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A272D" w:rsidTr="00784095">
        <w:tc>
          <w:tcPr>
            <w:tcW w:w="4677" w:type="dxa"/>
            <w:tcBorders>
              <w:top w:val="nil"/>
              <w:left w:val="nil"/>
              <w:bottom w:val="nil"/>
              <w:right w:val="nil"/>
            </w:tcBorders>
          </w:tcPr>
          <w:p w:rsidR="005A272D" w:rsidRDefault="005A272D">
            <w:pPr>
              <w:pStyle w:val="ConsPlusNormal"/>
              <w:outlineLvl w:val="0"/>
            </w:pPr>
            <w:bookmarkStart w:id="0" w:name="_GoBack"/>
            <w:bookmarkEnd w:id="0"/>
            <w:r>
              <w:t>30 мая 2007 года</w:t>
            </w:r>
          </w:p>
        </w:tc>
        <w:tc>
          <w:tcPr>
            <w:tcW w:w="4678" w:type="dxa"/>
            <w:tcBorders>
              <w:top w:val="nil"/>
              <w:left w:val="nil"/>
              <w:bottom w:val="nil"/>
              <w:right w:val="nil"/>
            </w:tcBorders>
          </w:tcPr>
          <w:p w:rsidR="005A272D" w:rsidRDefault="005A272D">
            <w:pPr>
              <w:pStyle w:val="ConsPlusNormal"/>
              <w:jc w:val="right"/>
              <w:outlineLvl w:val="0"/>
            </w:pPr>
            <w:r>
              <w:t>N 251</w:t>
            </w:r>
          </w:p>
        </w:tc>
      </w:tr>
    </w:tbl>
    <w:p w:rsidR="005A272D" w:rsidRDefault="005A272D">
      <w:pPr>
        <w:pStyle w:val="ConsPlusNormal"/>
        <w:pBdr>
          <w:bottom w:val="single" w:sz="6" w:space="0" w:color="auto"/>
        </w:pBdr>
        <w:spacing w:before="100" w:after="100"/>
        <w:jc w:val="both"/>
        <w:rPr>
          <w:sz w:val="2"/>
          <w:szCs w:val="2"/>
        </w:rPr>
      </w:pPr>
    </w:p>
    <w:p w:rsidR="005A272D" w:rsidRDefault="005A272D">
      <w:pPr>
        <w:pStyle w:val="ConsPlusNormal"/>
        <w:jc w:val="center"/>
      </w:pPr>
    </w:p>
    <w:p w:rsidR="005A272D" w:rsidRDefault="005A272D">
      <w:pPr>
        <w:pStyle w:val="ConsPlusTitle"/>
        <w:jc w:val="center"/>
      </w:pPr>
      <w:r>
        <w:t>КУРГАНСКАЯ ОБЛАСТЬ</w:t>
      </w:r>
    </w:p>
    <w:p w:rsidR="005A272D" w:rsidRDefault="005A272D">
      <w:pPr>
        <w:pStyle w:val="ConsPlusTitle"/>
        <w:jc w:val="center"/>
      </w:pPr>
    </w:p>
    <w:p w:rsidR="005A272D" w:rsidRDefault="005A272D">
      <w:pPr>
        <w:pStyle w:val="ConsPlusTitle"/>
        <w:jc w:val="center"/>
      </w:pPr>
      <w:r>
        <w:t>ЗАКОН</w:t>
      </w:r>
    </w:p>
    <w:p w:rsidR="005A272D" w:rsidRDefault="005A272D">
      <w:pPr>
        <w:pStyle w:val="ConsPlusTitle"/>
        <w:jc w:val="center"/>
      </w:pPr>
    </w:p>
    <w:p w:rsidR="005A272D" w:rsidRDefault="005A272D">
      <w:pPr>
        <w:pStyle w:val="ConsPlusTitle"/>
        <w:jc w:val="center"/>
      </w:pPr>
      <w:r>
        <w:t>О РЕГУЛИРОВАНИИ ОТДЕЛЬНЫХ ПОЛОЖЕНИЙ</w:t>
      </w:r>
    </w:p>
    <w:p w:rsidR="005A272D" w:rsidRDefault="005A272D">
      <w:pPr>
        <w:pStyle w:val="ConsPlusTitle"/>
        <w:jc w:val="center"/>
      </w:pPr>
      <w:r>
        <w:t>МУНИЦИПАЛЬНОЙ СЛУЖБЫ В КУРГАНСКОЙ ОБЛАСТИ</w:t>
      </w:r>
    </w:p>
    <w:p w:rsidR="005A272D" w:rsidRDefault="005A272D">
      <w:pPr>
        <w:pStyle w:val="ConsPlusNormal"/>
        <w:jc w:val="center"/>
      </w:pPr>
    </w:p>
    <w:p w:rsidR="005A272D" w:rsidRDefault="005A272D">
      <w:pPr>
        <w:pStyle w:val="ConsPlusNormal"/>
        <w:jc w:val="right"/>
      </w:pPr>
      <w:r>
        <w:t>Принят</w:t>
      </w:r>
    </w:p>
    <w:p w:rsidR="005A272D" w:rsidRDefault="00784095">
      <w:pPr>
        <w:pStyle w:val="ConsPlusNormal"/>
        <w:jc w:val="right"/>
      </w:pPr>
      <w:hyperlink r:id="rId4">
        <w:r w:rsidR="005A272D">
          <w:rPr>
            <w:color w:val="0000FF"/>
          </w:rPr>
          <w:t>Постановлением</w:t>
        </w:r>
      </w:hyperlink>
      <w:r w:rsidR="005A272D">
        <w:t xml:space="preserve"> Курганской областной Думы</w:t>
      </w:r>
    </w:p>
    <w:p w:rsidR="005A272D" w:rsidRDefault="005A272D">
      <w:pPr>
        <w:pStyle w:val="ConsPlusNormal"/>
        <w:jc w:val="right"/>
      </w:pPr>
      <w:r>
        <w:t>от 29 мая 2007 г. N 2308</w:t>
      </w:r>
    </w:p>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center"/>
            </w:pPr>
            <w:r>
              <w:rPr>
                <w:color w:val="392C69"/>
              </w:rPr>
              <w:t>Список изменяющих документов</w:t>
            </w:r>
          </w:p>
          <w:p w:rsidR="005A272D" w:rsidRDefault="005A272D">
            <w:pPr>
              <w:pStyle w:val="ConsPlusNormal"/>
              <w:jc w:val="center"/>
            </w:pPr>
            <w:r>
              <w:rPr>
                <w:color w:val="392C69"/>
              </w:rPr>
              <w:t>(в ред. Законов Курганской области</w:t>
            </w:r>
          </w:p>
          <w:p w:rsidR="005A272D" w:rsidRDefault="005A272D">
            <w:pPr>
              <w:pStyle w:val="ConsPlusNormal"/>
              <w:jc w:val="center"/>
            </w:pPr>
            <w:r>
              <w:rPr>
                <w:color w:val="392C69"/>
              </w:rPr>
              <w:t xml:space="preserve">от 28.06.2007 </w:t>
            </w:r>
            <w:hyperlink r:id="rId5">
              <w:r>
                <w:rPr>
                  <w:color w:val="0000FF"/>
                </w:rPr>
                <w:t>N 260</w:t>
              </w:r>
            </w:hyperlink>
            <w:r>
              <w:rPr>
                <w:color w:val="392C69"/>
              </w:rPr>
              <w:t xml:space="preserve">, от 31.10.2007 </w:t>
            </w:r>
            <w:hyperlink r:id="rId6">
              <w:r>
                <w:rPr>
                  <w:color w:val="0000FF"/>
                </w:rPr>
                <w:t>N 296</w:t>
              </w:r>
            </w:hyperlink>
            <w:r>
              <w:rPr>
                <w:color w:val="392C69"/>
              </w:rPr>
              <w:t xml:space="preserve">, от 03.03.2008 </w:t>
            </w:r>
            <w:hyperlink r:id="rId7">
              <w:r>
                <w:rPr>
                  <w:color w:val="0000FF"/>
                </w:rPr>
                <w:t>N 337</w:t>
              </w:r>
            </w:hyperlink>
            <w:r>
              <w:rPr>
                <w:color w:val="392C69"/>
              </w:rPr>
              <w:t>,</w:t>
            </w:r>
          </w:p>
          <w:p w:rsidR="005A272D" w:rsidRDefault="005A272D">
            <w:pPr>
              <w:pStyle w:val="ConsPlusNormal"/>
              <w:jc w:val="center"/>
            </w:pPr>
            <w:r>
              <w:rPr>
                <w:color w:val="392C69"/>
              </w:rPr>
              <w:t xml:space="preserve">от 31.03.2008 </w:t>
            </w:r>
            <w:hyperlink r:id="rId8">
              <w:r>
                <w:rPr>
                  <w:color w:val="0000FF"/>
                </w:rPr>
                <w:t>N 350</w:t>
              </w:r>
            </w:hyperlink>
            <w:r>
              <w:rPr>
                <w:color w:val="392C69"/>
              </w:rPr>
              <w:t xml:space="preserve">, от 03.06.2008 </w:t>
            </w:r>
            <w:hyperlink r:id="rId9">
              <w:r>
                <w:rPr>
                  <w:color w:val="0000FF"/>
                </w:rPr>
                <w:t>N 372</w:t>
              </w:r>
            </w:hyperlink>
            <w:r>
              <w:rPr>
                <w:color w:val="392C69"/>
              </w:rPr>
              <w:t xml:space="preserve">, от 26.09.2008 </w:t>
            </w:r>
            <w:hyperlink r:id="rId10">
              <w:r>
                <w:rPr>
                  <w:color w:val="0000FF"/>
                </w:rPr>
                <w:t>N 396</w:t>
              </w:r>
            </w:hyperlink>
            <w:r>
              <w:rPr>
                <w:color w:val="392C69"/>
              </w:rPr>
              <w:t>,</w:t>
            </w:r>
          </w:p>
          <w:p w:rsidR="005A272D" w:rsidRDefault="005A272D">
            <w:pPr>
              <w:pStyle w:val="ConsPlusNormal"/>
              <w:jc w:val="center"/>
            </w:pPr>
            <w:r>
              <w:rPr>
                <w:color w:val="392C69"/>
              </w:rPr>
              <w:t xml:space="preserve">от 24.12.2008 </w:t>
            </w:r>
            <w:hyperlink r:id="rId11">
              <w:r>
                <w:rPr>
                  <w:color w:val="0000FF"/>
                </w:rPr>
                <w:t>N 426</w:t>
              </w:r>
            </w:hyperlink>
            <w:r>
              <w:rPr>
                <w:color w:val="392C69"/>
              </w:rPr>
              <w:t xml:space="preserve">, от 01.06.2009 </w:t>
            </w:r>
            <w:hyperlink r:id="rId12">
              <w:r>
                <w:rPr>
                  <w:color w:val="0000FF"/>
                </w:rPr>
                <w:t>N 464</w:t>
              </w:r>
            </w:hyperlink>
            <w:r>
              <w:rPr>
                <w:color w:val="392C69"/>
              </w:rPr>
              <w:t xml:space="preserve">, от 30.12.2010 </w:t>
            </w:r>
            <w:hyperlink r:id="rId13">
              <w:r>
                <w:rPr>
                  <w:color w:val="0000FF"/>
                </w:rPr>
                <w:t>N 100</w:t>
              </w:r>
            </w:hyperlink>
            <w:r>
              <w:rPr>
                <w:color w:val="392C69"/>
              </w:rPr>
              <w:t>,</w:t>
            </w:r>
          </w:p>
          <w:p w:rsidR="005A272D" w:rsidRDefault="005A272D">
            <w:pPr>
              <w:pStyle w:val="ConsPlusNormal"/>
              <w:jc w:val="center"/>
            </w:pPr>
            <w:r>
              <w:rPr>
                <w:color w:val="392C69"/>
              </w:rPr>
              <w:t xml:space="preserve">от 05.04.2011 </w:t>
            </w:r>
            <w:hyperlink r:id="rId14">
              <w:r>
                <w:rPr>
                  <w:color w:val="0000FF"/>
                </w:rPr>
                <w:t>N 12</w:t>
              </w:r>
            </w:hyperlink>
            <w:r>
              <w:rPr>
                <w:color w:val="392C69"/>
              </w:rPr>
              <w:t xml:space="preserve">, от 07.06.2011 </w:t>
            </w:r>
            <w:hyperlink r:id="rId15">
              <w:r>
                <w:rPr>
                  <w:color w:val="0000FF"/>
                </w:rPr>
                <w:t>N 27</w:t>
              </w:r>
            </w:hyperlink>
            <w:r>
              <w:rPr>
                <w:color w:val="392C69"/>
              </w:rPr>
              <w:t xml:space="preserve">, от 16.06.2011 </w:t>
            </w:r>
            <w:hyperlink r:id="rId16">
              <w:r>
                <w:rPr>
                  <w:color w:val="0000FF"/>
                </w:rPr>
                <w:t>N 33</w:t>
              </w:r>
            </w:hyperlink>
            <w:r>
              <w:rPr>
                <w:color w:val="392C69"/>
              </w:rPr>
              <w:t>,</w:t>
            </w:r>
          </w:p>
          <w:p w:rsidR="005A272D" w:rsidRDefault="005A272D">
            <w:pPr>
              <w:pStyle w:val="ConsPlusNormal"/>
              <w:jc w:val="center"/>
            </w:pPr>
            <w:r>
              <w:rPr>
                <w:color w:val="392C69"/>
              </w:rPr>
              <w:t xml:space="preserve">от 27.09.2011 </w:t>
            </w:r>
            <w:hyperlink r:id="rId17">
              <w:r>
                <w:rPr>
                  <w:color w:val="0000FF"/>
                </w:rPr>
                <w:t>N 52</w:t>
              </w:r>
            </w:hyperlink>
            <w:r>
              <w:rPr>
                <w:color w:val="392C69"/>
              </w:rPr>
              <w:t xml:space="preserve">, от 07.12.2011 </w:t>
            </w:r>
            <w:hyperlink r:id="rId18">
              <w:r>
                <w:rPr>
                  <w:color w:val="0000FF"/>
                </w:rPr>
                <w:t>N 92</w:t>
              </w:r>
            </w:hyperlink>
            <w:r>
              <w:rPr>
                <w:color w:val="392C69"/>
              </w:rPr>
              <w:t xml:space="preserve">, от 02.07.2012 </w:t>
            </w:r>
            <w:hyperlink r:id="rId19">
              <w:r>
                <w:rPr>
                  <w:color w:val="0000FF"/>
                </w:rPr>
                <w:t>N 42</w:t>
              </w:r>
            </w:hyperlink>
            <w:r>
              <w:rPr>
                <w:color w:val="392C69"/>
              </w:rPr>
              <w:t>,</w:t>
            </w:r>
          </w:p>
          <w:p w:rsidR="005A272D" w:rsidRDefault="005A272D">
            <w:pPr>
              <w:pStyle w:val="ConsPlusNormal"/>
              <w:jc w:val="center"/>
            </w:pPr>
            <w:r>
              <w:rPr>
                <w:color w:val="392C69"/>
              </w:rPr>
              <w:t xml:space="preserve">от 31.10.2012 </w:t>
            </w:r>
            <w:hyperlink r:id="rId20">
              <w:r>
                <w:rPr>
                  <w:color w:val="0000FF"/>
                </w:rPr>
                <w:t>N 53</w:t>
              </w:r>
            </w:hyperlink>
            <w:r>
              <w:rPr>
                <w:color w:val="392C69"/>
              </w:rPr>
              <w:t xml:space="preserve">, от 26.12.2012 </w:t>
            </w:r>
            <w:hyperlink r:id="rId21">
              <w:r>
                <w:rPr>
                  <w:color w:val="0000FF"/>
                </w:rPr>
                <w:t>N 87</w:t>
              </w:r>
            </w:hyperlink>
            <w:r>
              <w:rPr>
                <w:color w:val="392C69"/>
              </w:rPr>
              <w:t xml:space="preserve">, от 26.04.2013 </w:t>
            </w:r>
            <w:hyperlink r:id="rId22">
              <w:r>
                <w:rPr>
                  <w:color w:val="0000FF"/>
                </w:rPr>
                <w:t>N 30</w:t>
              </w:r>
            </w:hyperlink>
            <w:r>
              <w:rPr>
                <w:color w:val="392C69"/>
              </w:rPr>
              <w:t>,</w:t>
            </w:r>
          </w:p>
          <w:p w:rsidR="005A272D" w:rsidRDefault="005A272D">
            <w:pPr>
              <w:pStyle w:val="ConsPlusNormal"/>
              <w:jc w:val="center"/>
            </w:pPr>
            <w:r>
              <w:rPr>
                <w:color w:val="392C69"/>
              </w:rPr>
              <w:t xml:space="preserve">от 05.11.2013 </w:t>
            </w:r>
            <w:hyperlink r:id="rId23">
              <w:r>
                <w:rPr>
                  <w:color w:val="0000FF"/>
                </w:rPr>
                <w:t>N 80</w:t>
              </w:r>
            </w:hyperlink>
            <w:r>
              <w:rPr>
                <w:color w:val="392C69"/>
              </w:rPr>
              <w:t xml:space="preserve">, от 27.11.2013 </w:t>
            </w:r>
            <w:hyperlink r:id="rId24">
              <w:r>
                <w:rPr>
                  <w:color w:val="0000FF"/>
                </w:rPr>
                <w:t>N 86</w:t>
              </w:r>
            </w:hyperlink>
            <w:r>
              <w:rPr>
                <w:color w:val="392C69"/>
              </w:rPr>
              <w:t xml:space="preserve">, от 26.12.2013 </w:t>
            </w:r>
            <w:hyperlink r:id="rId25">
              <w:r>
                <w:rPr>
                  <w:color w:val="0000FF"/>
                </w:rPr>
                <w:t>N 106</w:t>
              </w:r>
            </w:hyperlink>
            <w:r>
              <w:rPr>
                <w:color w:val="392C69"/>
              </w:rPr>
              <w:t>,</w:t>
            </w:r>
          </w:p>
          <w:p w:rsidR="005A272D" w:rsidRDefault="005A272D">
            <w:pPr>
              <w:pStyle w:val="ConsPlusNormal"/>
              <w:jc w:val="center"/>
            </w:pPr>
            <w:r>
              <w:rPr>
                <w:color w:val="392C69"/>
              </w:rPr>
              <w:t xml:space="preserve">от 02.10.2014 </w:t>
            </w:r>
            <w:hyperlink r:id="rId26">
              <w:r>
                <w:rPr>
                  <w:color w:val="0000FF"/>
                </w:rPr>
                <w:t>N 46</w:t>
              </w:r>
            </w:hyperlink>
            <w:r>
              <w:rPr>
                <w:color w:val="392C69"/>
              </w:rPr>
              <w:t xml:space="preserve">, от 27.02.2015 </w:t>
            </w:r>
            <w:hyperlink r:id="rId27">
              <w:r>
                <w:rPr>
                  <w:color w:val="0000FF"/>
                </w:rPr>
                <w:t>N 6</w:t>
              </w:r>
            </w:hyperlink>
            <w:r>
              <w:rPr>
                <w:color w:val="392C69"/>
              </w:rPr>
              <w:t xml:space="preserve">, от 30.11.2015 </w:t>
            </w:r>
            <w:hyperlink r:id="rId28">
              <w:r>
                <w:rPr>
                  <w:color w:val="0000FF"/>
                </w:rPr>
                <w:t>N 92</w:t>
              </w:r>
            </w:hyperlink>
            <w:r>
              <w:rPr>
                <w:color w:val="392C69"/>
              </w:rPr>
              <w:t>,</w:t>
            </w:r>
          </w:p>
          <w:p w:rsidR="005A272D" w:rsidRDefault="005A272D">
            <w:pPr>
              <w:pStyle w:val="ConsPlusNormal"/>
              <w:jc w:val="center"/>
            </w:pPr>
            <w:r>
              <w:rPr>
                <w:color w:val="392C69"/>
              </w:rPr>
              <w:t xml:space="preserve">от 28.03.2016 </w:t>
            </w:r>
            <w:hyperlink r:id="rId29">
              <w:r>
                <w:rPr>
                  <w:color w:val="0000FF"/>
                </w:rPr>
                <w:t>N 27</w:t>
              </w:r>
            </w:hyperlink>
            <w:r>
              <w:rPr>
                <w:color w:val="392C69"/>
              </w:rPr>
              <w:t xml:space="preserve">, от 28.06.2016 </w:t>
            </w:r>
            <w:hyperlink r:id="rId30">
              <w:r>
                <w:rPr>
                  <w:color w:val="0000FF"/>
                </w:rPr>
                <w:t>N 52</w:t>
              </w:r>
            </w:hyperlink>
            <w:r>
              <w:rPr>
                <w:color w:val="392C69"/>
              </w:rPr>
              <w:t xml:space="preserve">, от 28.12.2016 </w:t>
            </w:r>
            <w:hyperlink r:id="rId31">
              <w:r>
                <w:rPr>
                  <w:color w:val="0000FF"/>
                </w:rPr>
                <w:t>N 111</w:t>
              </w:r>
            </w:hyperlink>
            <w:r>
              <w:rPr>
                <w:color w:val="392C69"/>
              </w:rPr>
              <w:t>,</w:t>
            </w:r>
          </w:p>
          <w:p w:rsidR="005A272D" w:rsidRDefault="005A272D">
            <w:pPr>
              <w:pStyle w:val="ConsPlusNormal"/>
              <w:jc w:val="center"/>
            </w:pPr>
            <w:r>
              <w:rPr>
                <w:color w:val="392C69"/>
              </w:rPr>
              <w:t xml:space="preserve">от 02.05.2017 </w:t>
            </w:r>
            <w:hyperlink r:id="rId32">
              <w:r>
                <w:rPr>
                  <w:color w:val="0000FF"/>
                </w:rPr>
                <w:t>N 26</w:t>
              </w:r>
            </w:hyperlink>
            <w:r>
              <w:rPr>
                <w:color w:val="392C69"/>
              </w:rPr>
              <w:t xml:space="preserve">, от 28.06.2017 </w:t>
            </w:r>
            <w:hyperlink r:id="rId33">
              <w:r>
                <w:rPr>
                  <w:color w:val="0000FF"/>
                </w:rPr>
                <w:t>N 36</w:t>
              </w:r>
            </w:hyperlink>
            <w:r>
              <w:rPr>
                <w:color w:val="392C69"/>
              </w:rPr>
              <w:t xml:space="preserve">, от 27.09.2017 </w:t>
            </w:r>
            <w:hyperlink r:id="rId34">
              <w:r>
                <w:rPr>
                  <w:color w:val="0000FF"/>
                </w:rPr>
                <w:t>N 70</w:t>
              </w:r>
            </w:hyperlink>
            <w:r>
              <w:rPr>
                <w:color w:val="392C69"/>
              </w:rPr>
              <w:t>,</w:t>
            </w:r>
          </w:p>
          <w:p w:rsidR="005A272D" w:rsidRDefault="005A272D">
            <w:pPr>
              <w:pStyle w:val="ConsPlusNormal"/>
              <w:jc w:val="center"/>
            </w:pPr>
            <w:r>
              <w:rPr>
                <w:color w:val="392C69"/>
              </w:rPr>
              <w:t xml:space="preserve">от 29.11.2017 </w:t>
            </w:r>
            <w:hyperlink r:id="rId35">
              <w:r>
                <w:rPr>
                  <w:color w:val="0000FF"/>
                </w:rPr>
                <w:t>N 113</w:t>
              </w:r>
            </w:hyperlink>
            <w:r>
              <w:rPr>
                <w:color w:val="392C69"/>
              </w:rPr>
              <w:t xml:space="preserve">, от 24.04.2018 </w:t>
            </w:r>
            <w:hyperlink r:id="rId36">
              <w:r>
                <w:rPr>
                  <w:color w:val="0000FF"/>
                </w:rPr>
                <w:t>N 29</w:t>
              </w:r>
            </w:hyperlink>
            <w:r>
              <w:rPr>
                <w:color w:val="392C69"/>
              </w:rPr>
              <w:t xml:space="preserve">, от 30.05.2018 </w:t>
            </w:r>
            <w:hyperlink r:id="rId37">
              <w:r>
                <w:rPr>
                  <w:color w:val="0000FF"/>
                </w:rPr>
                <w:t>N 41</w:t>
              </w:r>
            </w:hyperlink>
            <w:r>
              <w:rPr>
                <w:color w:val="392C69"/>
              </w:rPr>
              <w:t>,</w:t>
            </w:r>
          </w:p>
          <w:p w:rsidR="005A272D" w:rsidRDefault="005A272D">
            <w:pPr>
              <w:pStyle w:val="ConsPlusNormal"/>
              <w:jc w:val="center"/>
            </w:pPr>
            <w:r>
              <w:rPr>
                <w:color w:val="392C69"/>
              </w:rPr>
              <w:t xml:space="preserve">от 06.12.2018 </w:t>
            </w:r>
            <w:hyperlink r:id="rId38">
              <w:r>
                <w:rPr>
                  <w:color w:val="0000FF"/>
                </w:rPr>
                <w:t>N 158</w:t>
              </w:r>
            </w:hyperlink>
            <w:r>
              <w:rPr>
                <w:color w:val="392C69"/>
              </w:rPr>
              <w:t xml:space="preserve">, от 30.06.2020 </w:t>
            </w:r>
            <w:hyperlink r:id="rId39">
              <w:r>
                <w:rPr>
                  <w:color w:val="0000FF"/>
                </w:rPr>
                <w:t>N 61</w:t>
              </w:r>
            </w:hyperlink>
            <w:r>
              <w:rPr>
                <w:color w:val="392C69"/>
              </w:rPr>
              <w:t xml:space="preserve">, от 28.10.2020 </w:t>
            </w:r>
            <w:hyperlink r:id="rId40">
              <w:r>
                <w:rPr>
                  <w:color w:val="0000FF"/>
                </w:rPr>
                <w:t>N 91</w:t>
              </w:r>
            </w:hyperlink>
            <w:r>
              <w:rPr>
                <w:color w:val="392C69"/>
              </w:rPr>
              <w:t>,</w:t>
            </w:r>
          </w:p>
          <w:p w:rsidR="005A272D" w:rsidRDefault="005A272D">
            <w:pPr>
              <w:pStyle w:val="ConsPlusNormal"/>
              <w:jc w:val="center"/>
            </w:pPr>
            <w:r>
              <w:rPr>
                <w:color w:val="392C69"/>
              </w:rPr>
              <w:t xml:space="preserve">от 30.11.2020 </w:t>
            </w:r>
            <w:hyperlink r:id="rId41">
              <w:r>
                <w:rPr>
                  <w:color w:val="0000FF"/>
                </w:rPr>
                <w:t>N 105</w:t>
              </w:r>
            </w:hyperlink>
            <w:r>
              <w:rPr>
                <w:color w:val="392C69"/>
              </w:rPr>
              <w:t xml:space="preserve">, от 03.11.2021 </w:t>
            </w:r>
            <w:hyperlink r:id="rId42">
              <w:r>
                <w:rPr>
                  <w:color w:val="0000FF"/>
                </w:rPr>
                <w:t>N 119</w:t>
              </w:r>
            </w:hyperlink>
            <w:r>
              <w:rPr>
                <w:color w:val="392C69"/>
              </w:rPr>
              <w:t xml:space="preserve">, от 29.09.2022 </w:t>
            </w:r>
            <w:hyperlink r:id="rId43">
              <w:r>
                <w:rPr>
                  <w:color w:val="0000FF"/>
                </w:rPr>
                <w:t>N 66</w:t>
              </w:r>
            </w:hyperlink>
            <w:r>
              <w:rPr>
                <w:color w:val="392C69"/>
              </w:rPr>
              <w:t>,</w:t>
            </w:r>
          </w:p>
          <w:p w:rsidR="005A272D" w:rsidRDefault="005A272D">
            <w:pPr>
              <w:pStyle w:val="ConsPlusNormal"/>
              <w:jc w:val="center"/>
            </w:pPr>
            <w:r>
              <w:rPr>
                <w:color w:val="392C69"/>
              </w:rPr>
              <w:t xml:space="preserve">от 26.10.2022 </w:t>
            </w:r>
            <w:hyperlink r:id="rId44">
              <w:r>
                <w:rPr>
                  <w:color w:val="0000FF"/>
                </w:rPr>
                <w:t>N 78</w:t>
              </w:r>
            </w:hyperlink>
            <w:r>
              <w:rPr>
                <w:color w:val="392C69"/>
              </w:rPr>
              <w:t xml:space="preserve">, от 30.11.2023 </w:t>
            </w:r>
            <w:hyperlink r:id="rId45">
              <w:r>
                <w:rPr>
                  <w:color w:val="0000FF"/>
                </w:rPr>
                <w:t>N 57</w:t>
              </w:r>
            </w:hyperlink>
            <w:r>
              <w:rPr>
                <w:color w:val="392C69"/>
              </w:rPr>
              <w:t xml:space="preserve">, от 29.02.2024 </w:t>
            </w:r>
            <w:hyperlink r:id="rId46">
              <w:r>
                <w:rPr>
                  <w:color w:val="0000FF"/>
                </w:rPr>
                <w:t>N 6</w:t>
              </w:r>
            </w:hyperlink>
            <w:r>
              <w:rPr>
                <w:color w:val="392C69"/>
              </w:rPr>
              <w:t>,</w:t>
            </w:r>
          </w:p>
          <w:p w:rsidR="005A272D" w:rsidRDefault="005A272D">
            <w:pPr>
              <w:pStyle w:val="ConsPlusNormal"/>
              <w:jc w:val="center"/>
            </w:pPr>
            <w:r>
              <w:rPr>
                <w:color w:val="392C69"/>
              </w:rPr>
              <w:t>с изм., внесенными Законами Курганской области</w:t>
            </w:r>
          </w:p>
          <w:p w:rsidR="005A272D" w:rsidRDefault="005A272D">
            <w:pPr>
              <w:pStyle w:val="ConsPlusNormal"/>
              <w:jc w:val="center"/>
            </w:pPr>
            <w:r>
              <w:rPr>
                <w:color w:val="392C69"/>
              </w:rPr>
              <w:t xml:space="preserve">от 01.12.2008 N 414 (ред. от </w:t>
            </w:r>
            <w:hyperlink r:id="rId47">
              <w:r>
                <w:rPr>
                  <w:color w:val="0000FF"/>
                </w:rPr>
                <w:t>05.05.2009</w:t>
              </w:r>
            </w:hyperlink>
            <w:r>
              <w:rPr>
                <w:color w:val="392C69"/>
              </w:rPr>
              <w:t xml:space="preserve">, </w:t>
            </w:r>
            <w:hyperlink r:id="rId48">
              <w:r>
                <w:rPr>
                  <w:color w:val="0000FF"/>
                </w:rPr>
                <w:t>26.11.2009</w:t>
              </w:r>
            </w:hyperlink>
            <w:r>
              <w:rPr>
                <w:color w:val="392C69"/>
              </w:rPr>
              <w:t>),</w:t>
            </w:r>
          </w:p>
          <w:p w:rsidR="005A272D" w:rsidRDefault="005A272D">
            <w:pPr>
              <w:pStyle w:val="ConsPlusNormal"/>
              <w:jc w:val="center"/>
            </w:pPr>
            <w:r>
              <w:rPr>
                <w:color w:val="392C69"/>
              </w:rPr>
              <w:t xml:space="preserve">от 27.11.2009 </w:t>
            </w:r>
            <w:hyperlink r:id="rId49">
              <w:r>
                <w:rPr>
                  <w:color w:val="0000FF"/>
                </w:rPr>
                <w:t>N 517</w:t>
              </w:r>
            </w:hyperlink>
            <w:r>
              <w:rPr>
                <w:color w:val="392C69"/>
              </w:rPr>
              <w:t xml:space="preserve">, от 08.12.2010 </w:t>
            </w:r>
            <w:hyperlink r:id="rId50">
              <w:r>
                <w:rPr>
                  <w:color w:val="0000FF"/>
                </w:rPr>
                <w:t>N 78</w:t>
              </w:r>
            </w:hyperlink>
            <w:r>
              <w:rPr>
                <w:color w:val="392C69"/>
              </w:rPr>
              <w:t xml:space="preserve">, от 05.12.2011 </w:t>
            </w:r>
            <w:hyperlink r:id="rId51">
              <w:r>
                <w:rPr>
                  <w:color w:val="0000FF"/>
                </w:rPr>
                <w:t>N 84</w:t>
              </w:r>
            </w:hyperlink>
            <w:r>
              <w:rPr>
                <w:color w:val="392C69"/>
              </w:rPr>
              <w:t>,</w:t>
            </w:r>
          </w:p>
          <w:p w:rsidR="005A272D" w:rsidRDefault="005A272D">
            <w:pPr>
              <w:pStyle w:val="ConsPlusNormal"/>
              <w:jc w:val="center"/>
            </w:pPr>
            <w:r>
              <w:rPr>
                <w:color w:val="392C69"/>
              </w:rPr>
              <w:t xml:space="preserve">от 05.12.2012 </w:t>
            </w:r>
            <w:hyperlink r:id="rId52">
              <w:r>
                <w:rPr>
                  <w:color w:val="0000FF"/>
                </w:rPr>
                <w:t>N 67</w:t>
              </w:r>
            </w:hyperlink>
            <w:r>
              <w:rPr>
                <w:color w:val="392C69"/>
              </w:rPr>
              <w:t xml:space="preserve">, от 03.12.2013 </w:t>
            </w:r>
            <w:hyperlink r:id="rId53">
              <w:r>
                <w:rPr>
                  <w:color w:val="0000FF"/>
                </w:rPr>
                <w:t>N 88</w:t>
              </w:r>
            </w:hyperlink>
            <w:r>
              <w:rPr>
                <w:color w:val="392C69"/>
              </w:rPr>
              <w:t xml:space="preserve">, от 28.11.2014 </w:t>
            </w:r>
            <w:hyperlink r:id="rId54">
              <w:r>
                <w:rPr>
                  <w:color w:val="0000FF"/>
                </w:rPr>
                <w:t>N 87</w:t>
              </w:r>
            </w:hyperlink>
            <w:r>
              <w:rPr>
                <w:color w:val="392C69"/>
              </w:rPr>
              <w:t>,</w:t>
            </w:r>
          </w:p>
          <w:p w:rsidR="005A272D" w:rsidRDefault="005A272D">
            <w:pPr>
              <w:pStyle w:val="ConsPlusNormal"/>
              <w:jc w:val="center"/>
            </w:pPr>
            <w:r>
              <w:rPr>
                <w:color w:val="392C69"/>
              </w:rPr>
              <w:t xml:space="preserve">от 24.12.2015 </w:t>
            </w:r>
            <w:hyperlink r:id="rId55">
              <w:r>
                <w:rPr>
                  <w:color w:val="0000FF"/>
                </w:rPr>
                <w:t>N 127</w:t>
              </w:r>
            </w:hyperlink>
            <w:r>
              <w:rPr>
                <w:color w:val="392C69"/>
              </w:rPr>
              <w:t xml:space="preserve">, от 28.12.2016 </w:t>
            </w:r>
            <w:hyperlink r:id="rId56">
              <w:r>
                <w:rPr>
                  <w:color w:val="0000FF"/>
                </w:rPr>
                <w:t>N 103</w:t>
              </w:r>
            </w:hyperlink>
            <w:r>
              <w:rPr>
                <w:color w:val="392C69"/>
              </w:rPr>
              <w:t xml:space="preserve">, от 26.12.2017 </w:t>
            </w:r>
            <w:hyperlink r:id="rId57">
              <w:r>
                <w:rPr>
                  <w:color w:val="0000FF"/>
                </w:rPr>
                <w:t>N 114</w:t>
              </w:r>
            </w:hyperlink>
            <w:r>
              <w:rPr>
                <w:color w:val="392C69"/>
              </w:rPr>
              <w:t>,</w:t>
            </w:r>
          </w:p>
          <w:p w:rsidR="005A272D" w:rsidRDefault="005A272D">
            <w:pPr>
              <w:pStyle w:val="ConsPlusNormal"/>
              <w:jc w:val="center"/>
            </w:pPr>
            <w:r>
              <w:rPr>
                <w:color w:val="392C69"/>
              </w:rPr>
              <w:t xml:space="preserve">от 27.12.2018 </w:t>
            </w:r>
            <w:hyperlink r:id="rId58">
              <w:r>
                <w:rPr>
                  <w:color w:val="0000FF"/>
                </w:rPr>
                <w:t>N 163</w:t>
              </w:r>
            </w:hyperlink>
            <w:r>
              <w:rPr>
                <w:color w:val="392C69"/>
              </w:rPr>
              <w:t xml:space="preserve">, от 12.12.2019 </w:t>
            </w:r>
            <w:hyperlink r:id="rId59">
              <w:r>
                <w:rPr>
                  <w:color w:val="0000FF"/>
                </w:rPr>
                <w:t>N 169</w:t>
              </w:r>
            </w:hyperlink>
            <w:r>
              <w:rPr>
                <w:color w:val="392C69"/>
              </w:rPr>
              <w:t xml:space="preserve">, от 24.12.2020 N </w:t>
            </w:r>
            <w:hyperlink r:id="rId60">
              <w:r>
                <w:rPr>
                  <w:color w:val="0000FF"/>
                </w:rPr>
                <w:t>129</w:t>
              </w:r>
            </w:hyperlink>
            <w:r>
              <w:rPr>
                <w:color w:val="392C69"/>
              </w:rPr>
              <w:t>,</w:t>
            </w:r>
          </w:p>
          <w:p w:rsidR="005A272D" w:rsidRDefault="005A272D">
            <w:pPr>
              <w:pStyle w:val="ConsPlusNormal"/>
              <w:jc w:val="center"/>
            </w:pPr>
            <w:r>
              <w:rPr>
                <w:color w:val="392C69"/>
              </w:rPr>
              <w:t xml:space="preserve">от 29.12.2021 </w:t>
            </w:r>
            <w:hyperlink r:id="rId61">
              <w:r>
                <w:rPr>
                  <w:color w:val="0000FF"/>
                </w:rPr>
                <w:t>N 165</w:t>
              </w:r>
            </w:hyperlink>
            <w:r>
              <w:rPr>
                <w:color w:val="392C69"/>
              </w:rPr>
              <w:t xml:space="preserve">, от 28.12.2022 N </w:t>
            </w:r>
            <w:hyperlink r:id="rId62">
              <w:r>
                <w:rPr>
                  <w:color w:val="0000FF"/>
                </w:rPr>
                <w:t>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jc w:val="center"/>
      </w:pPr>
    </w:p>
    <w:p w:rsidR="005A272D" w:rsidRDefault="005A272D">
      <w:pPr>
        <w:pStyle w:val="ConsPlusNormal"/>
        <w:ind w:firstLine="540"/>
        <w:jc w:val="both"/>
      </w:pPr>
      <w:r>
        <w:t xml:space="preserve">Настоящий Закон регулирует отдельные положения муниципальной службы в Курганской области в пределах полномочий, установленных Федеральным </w:t>
      </w:r>
      <w:hyperlink r:id="rId63">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5A272D" w:rsidRDefault="005A272D">
      <w:pPr>
        <w:pStyle w:val="ConsPlusNormal"/>
        <w:jc w:val="both"/>
      </w:pPr>
      <w:r>
        <w:t xml:space="preserve">(в ред. </w:t>
      </w:r>
      <w:hyperlink r:id="rId64">
        <w:r>
          <w:rPr>
            <w:color w:val="0000FF"/>
          </w:rPr>
          <w:t>Закона</w:t>
        </w:r>
      </w:hyperlink>
      <w:r>
        <w:t xml:space="preserve"> Курганской области от 02.07.2012 N 42)</w:t>
      </w:r>
    </w:p>
    <w:p w:rsidR="005A272D" w:rsidRDefault="005A272D">
      <w:pPr>
        <w:pStyle w:val="ConsPlusNormal"/>
        <w:jc w:val="center"/>
      </w:pPr>
    </w:p>
    <w:p w:rsidR="005A272D" w:rsidRDefault="005A272D">
      <w:pPr>
        <w:pStyle w:val="ConsPlusTitle"/>
        <w:ind w:firstLine="540"/>
        <w:jc w:val="both"/>
        <w:outlineLvl w:val="1"/>
      </w:pPr>
      <w:r>
        <w:t>Статья 1. Термины, используемые в настоящем Законе</w:t>
      </w:r>
    </w:p>
    <w:p w:rsidR="005A272D" w:rsidRDefault="005A272D">
      <w:pPr>
        <w:pStyle w:val="ConsPlusNormal"/>
        <w:jc w:val="center"/>
      </w:pPr>
    </w:p>
    <w:p w:rsidR="005A272D" w:rsidRDefault="005A272D">
      <w:pPr>
        <w:pStyle w:val="ConsPlusNormal"/>
        <w:ind w:firstLine="540"/>
        <w:jc w:val="both"/>
      </w:pPr>
      <w:r>
        <w:t xml:space="preserve">В настоящем Законе используются термины в тех же значениях, что и в Федеральном </w:t>
      </w:r>
      <w:hyperlink r:id="rId65">
        <w:r>
          <w:rPr>
            <w:color w:val="0000FF"/>
          </w:rPr>
          <w:t>законе</w:t>
        </w:r>
      </w:hyperlink>
      <w:r>
        <w:t xml:space="preserve"> "О муниципальной службе в Российской Федерации".</w:t>
      </w:r>
    </w:p>
    <w:p w:rsidR="005A272D" w:rsidRDefault="005A272D">
      <w:pPr>
        <w:pStyle w:val="ConsPlusNormal"/>
        <w:jc w:val="both"/>
      </w:pPr>
      <w:r>
        <w:t xml:space="preserve">(в ред. </w:t>
      </w:r>
      <w:hyperlink r:id="rId66">
        <w:r>
          <w:rPr>
            <w:color w:val="0000FF"/>
          </w:rPr>
          <w:t>Закона</w:t>
        </w:r>
      </w:hyperlink>
      <w:r>
        <w:t xml:space="preserve"> Курганской области от 02.07.2012 N 42)</w:t>
      </w:r>
    </w:p>
    <w:p w:rsidR="005A272D" w:rsidRDefault="005A272D">
      <w:pPr>
        <w:pStyle w:val="ConsPlusNormal"/>
        <w:jc w:val="center"/>
      </w:pPr>
    </w:p>
    <w:p w:rsidR="005A272D" w:rsidRDefault="005A272D">
      <w:pPr>
        <w:pStyle w:val="ConsPlusTitle"/>
        <w:ind w:firstLine="540"/>
        <w:jc w:val="both"/>
        <w:outlineLvl w:val="1"/>
      </w:pPr>
      <w:r>
        <w:t>Статья 2. Реестр должностей муниципальной службы в Курганской области</w:t>
      </w:r>
    </w:p>
    <w:p w:rsidR="005A272D" w:rsidRDefault="005A272D">
      <w:pPr>
        <w:pStyle w:val="ConsPlusNormal"/>
        <w:jc w:val="center"/>
      </w:pPr>
    </w:p>
    <w:p w:rsidR="005A272D" w:rsidRDefault="005A272D">
      <w:pPr>
        <w:pStyle w:val="ConsPlusNormal"/>
        <w:ind w:firstLine="540"/>
        <w:jc w:val="both"/>
      </w:pPr>
      <w:r>
        <w:t xml:space="preserve">1. Реестр должностей муниципальной службы в Курганской области представляет собой </w:t>
      </w:r>
      <w:r>
        <w:lastRenderedPageBreak/>
        <w:t>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5A272D" w:rsidRDefault="005A272D">
      <w:pPr>
        <w:pStyle w:val="ConsPlusNormal"/>
        <w:jc w:val="both"/>
      </w:pPr>
      <w:r>
        <w:t xml:space="preserve">(в ред. </w:t>
      </w:r>
      <w:hyperlink r:id="rId67">
        <w:r>
          <w:rPr>
            <w:color w:val="0000FF"/>
          </w:rPr>
          <w:t>Закона</w:t>
        </w:r>
      </w:hyperlink>
      <w:r>
        <w:t xml:space="preserve"> Курганской области от 29.09.2022 N 66)</w:t>
      </w:r>
    </w:p>
    <w:p w:rsidR="005A272D" w:rsidRDefault="005A272D">
      <w:pPr>
        <w:pStyle w:val="ConsPlusNormal"/>
        <w:spacing w:before="220"/>
        <w:ind w:firstLine="540"/>
        <w:jc w:val="both"/>
      </w:pPr>
      <w:r>
        <w:t xml:space="preserve">2. </w:t>
      </w:r>
      <w:hyperlink r:id="rId68">
        <w:r>
          <w:rPr>
            <w:color w:val="0000FF"/>
          </w:rPr>
          <w:t>Утвердить</w:t>
        </w:r>
      </w:hyperlink>
      <w:r>
        <w:t xml:space="preserve"> </w:t>
      </w:r>
      <w:hyperlink w:anchor="P403">
        <w:r>
          <w:rPr>
            <w:color w:val="0000FF"/>
          </w:rPr>
          <w:t>Реестр</w:t>
        </w:r>
      </w:hyperlink>
      <w:r>
        <w:t xml:space="preserve"> должностей муниципальной службы в Курганской области согласно приложению 1 к настоящему Закону.</w:t>
      </w:r>
    </w:p>
    <w:p w:rsidR="005A272D" w:rsidRDefault="005A272D">
      <w:pPr>
        <w:pStyle w:val="ConsPlusNormal"/>
        <w:jc w:val="center"/>
      </w:pPr>
    </w:p>
    <w:p w:rsidR="005A272D" w:rsidRDefault="005A272D">
      <w:pPr>
        <w:pStyle w:val="ConsPlusTitle"/>
        <w:ind w:firstLine="540"/>
        <w:jc w:val="both"/>
        <w:outlineLvl w:val="1"/>
      </w:pPr>
      <w:bookmarkStart w:id="1" w:name="P52"/>
      <w:bookmarkEnd w:id="1"/>
      <w:r>
        <w:t>Статья 3. Типовые квалификационные требования для замещения должностей муниципальной службы в Курганской области</w:t>
      </w:r>
    </w:p>
    <w:p w:rsidR="005A272D" w:rsidRDefault="005A272D">
      <w:pPr>
        <w:pStyle w:val="ConsPlusNormal"/>
        <w:jc w:val="center"/>
      </w:pPr>
    </w:p>
    <w:p w:rsidR="005A272D" w:rsidRDefault="005A272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A272D" w:rsidRDefault="005A272D">
      <w:pPr>
        <w:pStyle w:val="ConsPlusNormal"/>
        <w:jc w:val="both"/>
      </w:pPr>
      <w:r>
        <w:t xml:space="preserve">(п. 1 в ред. </w:t>
      </w:r>
      <w:hyperlink r:id="rId69">
        <w:r>
          <w:rPr>
            <w:color w:val="0000FF"/>
          </w:rPr>
          <w:t>Закона</w:t>
        </w:r>
      </w:hyperlink>
      <w:r>
        <w:t xml:space="preserve"> Курганской области от 28.12.2016 N 111)</w:t>
      </w:r>
    </w:p>
    <w:p w:rsidR="005A272D" w:rsidRDefault="005A272D">
      <w:pPr>
        <w:pStyle w:val="ConsPlusNormal"/>
        <w:spacing w:before="220"/>
        <w:ind w:firstLine="540"/>
        <w:jc w:val="both"/>
      </w:pPr>
      <w:r>
        <w:t>1-1. Установить следующие квалификационные требования для замещения:</w:t>
      </w:r>
    </w:p>
    <w:p w:rsidR="005A272D" w:rsidRDefault="005A272D">
      <w:pPr>
        <w:pStyle w:val="ConsPlusNormal"/>
        <w:jc w:val="both"/>
      </w:pPr>
      <w:r>
        <w:t xml:space="preserve">(в ред. </w:t>
      </w:r>
      <w:hyperlink r:id="rId70">
        <w:r>
          <w:rPr>
            <w:color w:val="0000FF"/>
          </w:rPr>
          <w:t>Закона</w:t>
        </w:r>
      </w:hyperlink>
      <w:r>
        <w:t xml:space="preserve"> Курганской области от 30.11.2023 N 57)</w:t>
      </w:r>
    </w:p>
    <w:p w:rsidR="005A272D" w:rsidRDefault="005A272D">
      <w:pPr>
        <w:pStyle w:val="ConsPlusNormal"/>
        <w:spacing w:before="220"/>
        <w:ind w:firstLine="540"/>
        <w:jc w:val="both"/>
      </w:pPr>
      <w:r>
        <w:t>1) высших должностей муниципальной службы - наличие высшего образования не ниже уровня специалитета, магистратуры, наличие не менее 4 лет стажа муниципальной службы или стажа работы по специальности, направлению подготовки;</w:t>
      </w:r>
    </w:p>
    <w:p w:rsidR="005A272D" w:rsidRDefault="005A272D">
      <w:pPr>
        <w:pStyle w:val="ConsPlusNormal"/>
        <w:spacing w:before="220"/>
        <w:ind w:firstLine="540"/>
        <w:jc w:val="both"/>
      </w:pPr>
      <w:r>
        <w:t>2) главных должностей муниципальной службы - наличие высшего образования не ниже уровня специалитета, магистратуры, наличие не менее 2 лет стажа муниципальной службы или стажа работы по специальности, направлению подготовки;</w:t>
      </w:r>
    </w:p>
    <w:p w:rsidR="005A272D" w:rsidRDefault="005A272D">
      <w:pPr>
        <w:pStyle w:val="ConsPlusNormal"/>
        <w:spacing w:before="220"/>
        <w:ind w:firstLine="540"/>
        <w:jc w:val="both"/>
      </w:pPr>
      <w:r>
        <w:t>3) ведущих должностей муниципальной службы - наличие высшего образования, без предъявления требований к стажу;</w:t>
      </w:r>
    </w:p>
    <w:p w:rsidR="005A272D" w:rsidRDefault="005A272D">
      <w:pPr>
        <w:pStyle w:val="ConsPlusNormal"/>
        <w:spacing w:before="220"/>
        <w:ind w:firstLine="540"/>
        <w:jc w:val="both"/>
      </w:pPr>
      <w:r>
        <w:t>4) старших и младших должностей муниципальной службы - наличие профессионального образования, без предъявления требований к стажу.</w:t>
      </w:r>
    </w:p>
    <w:p w:rsidR="005A272D" w:rsidRDefault="005A272D">
      <w:pPr>
        <w:pStyle w:val="ConsPlusNormal"/>
        <w:jc w:val="both"/>
      </w:pPr>
      <w:r>
        <w:t xml:space="preserve">(п. 1-1 в ред. </w:t>
      </w:r>
      <w:hyperlink r:id="rId71">
        <w:r>
          <w:rPr>
            <w:color w:val="0000FF"/>
          </w:rPr>
          <w:t>Закона</w:t>
        </w:r>
      </w:hyperlink>
      <w:r>
        <w:t xml:space="preserve"> Курганской области от 30.05.2018 N 41)</w:t>
      </w:r>
    </w:p>
    <w:p w:rsidR="005A272D" w:rsidRDefault="005A272D">
      <w:pPr>
        <w:pStyle w:val="ConsPlusNormal"/>
        <w:spacing w:before="220"/>
        <w:ind w:firstLine="540"/>
        <w:jc w:val="both"/>
      </w:pPr>
      <w:r>
        <w:t>1-2.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в Курганской области - не менее одного года стажа муниципальной службы или стажа работы по специальности, направлению подготовки.</w:t>
      </w:r>
    </w:p>
    <w:p w:rsidR="005A272D" w:rsidRDefault="005A272D">
      <w:pPr>
        <w:pStyle w:val="ConsPlusNormal"/>
        <w:jc w:val="both"/>
      </w:pPr>
      <w:r>
        <w:t xml:space="preserve">(п. 1-2 введен </w:t>
      </w:r>
      <w:hyperlink r:id="rId72">
        <w:r>
          <w:rPr>
            <w:color w:val="0000FF"/>
          </w:rPr>
          <w:t>Законом</w:t>
        </w:r>
      </w:hyperlink>
      <w:r>
        <w:t xml:space="preserve"> Курганской области от 02.10.2014 N 46; в ред. Законов Курганской области от 28.03.2016 </w:t>
      </w:r>
      <w:hyperlink r:id="rId73">
        <w:r>
          <w:rPr>
            <w:color w:val="0000FF"/>
          </w:rPr>
          <w:t>N 27</w:t>
        </w:r>
      </w:hyperlink>
      <w:r>
        <w:t xml:space="preserve">, от 02.05.2017 </w:t>
      </w:r>
      <w:hyperlink r:id="rId74">
        <w:r>
          <w:rPr>
            <w:color w:val="0000FF"/>
          </w:rPr>
          <w:t>N 26</w:t>
        </w:r>
      </w:hyperlink>
      <w:r>
        <w:t xml:space="preserve">, от 30.05.2018 </w:t>
      </w:r>
      <w:hyperlink r:id="rId75">
        <w:r>
          <w:rPr>
            <w:color w:val="0000FF"/>
          </w:rPr>
          <w:t>N 41</w:t>
        </w:r>
      </w:hyperlink>
      <w:r>
        <w:t xml:space="preserve">, от 28.10.2020 </w:t>
      </w:r>
      <w:hyperlink r:id="rId76">
        <w:r>
          <w:rPr>
            <w:color w:val="0000FF"/>
          </w:rPr>
          <w:t>N 91</w:t>
        </w:r>
      </w:hyperlink>
      <w:r>
        <w:t xml:space="preserve">, от 30.11.2023 </w:t>
      </w:r>
      <w:hyperlink r:id="rId77">
        <w:r>
          <w:rPr>
            <w:color w:val="0000FF"/>
          </w:rPr>
          <w:t>N 57</w:t>
        </w:r>
      </w:hyperlink>
      <w:r>
        <w:t>)</w:t>
      </w:r>
    </w:p>
    <w:p w:rsidR="005A272D" w:rsidRDefault="005A272D">
      <w:pPr>
        <w:pStyle w:val="ConsPlusNormal"/>
        <w:spacing w:before="220"/>
        <w:ind w:firstLine="540"/>
        <w:jc w:val="both"/>
      </w:pPr>
      <w:r>
        <w:t xml:space="preserve">2. Исключен с 1 января 2024 года. - </w:t>
      </w:r>
      <w:hyperlink r:id="rId78">
        <w:r>
          <w:rPr>
            <w:color w:val="0000FF"/>
          </w:rPr>
          <w:t>Закон</w:t>
        </w:r>
      </w:hyperlink>
      <w:r>
        <w:t xml:space="preserve"> Курганской области от 30.11.2023 N 57.</w:t>
      </w:r>
    </w:p>
    <w:p w:rsidR="005A272D" w:rsidRDefault="005A272D">
      <w:pPr>
        <w:pStyle w:val="ConsPlusNormal"/>
        <w:spacing w:before="220"/>
        <w:ind w:firstLine="540"/>
        <w:jc w:val="both"/>
      </w:pPr>
      <w:r>
        <w:t xml:space="preserve">3. Исключен. - </w:t>
      </w:r>
      <w:hyperlink r:id="rId79">
        <w:r>
          <w:rPr>
            <w:color w:val="0000FF"/>
          </w:rPr>
          <w:t>Закон</w:t>
        </w:r>
      </w:hyperlink>
      <w:r>
        <w:t xml:space="preserve"> Курганской области от 28.12.2016 N 111.</w:t>
      </w:r>
    </w:p>
    <w:p w:rsidR="005A272D" w:rsidRDefault="005A272D">
      <w:pPr>
        <w:pStyle w:val="ConsPlusNormal"/>
        <w:spacing w:before="220"/>
        <w:ind w:firstLine="540"/>
        <w:jc w:val="both"/>
      </w:pPr>
      <w: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A272D" w:rsidRDefault="005A272D">
      <w:pPr>
        <w:pStyle w:val="ConsPlusNormal"/>
        <w:spacing w:before="220"/>
        <w:ind w:firstLine="540"/>
        <w:jc w:val="both"/>
      </w:pPr>
      <w:r>
        <w:lastRenderedPageBreak/>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5A272D" w:rsidRDefault="005A272D">
      <w:pPr>
        <w:pStyle w:val="ConsPlusNormal"/>
        <w:jc w:val="both"/>
      </w:pPr>
      <w:r>
        <w:t xml:space="preserve">(п. 3 введен </w:t>
      </w:r>
      <w:hyperlink r:id="rId80">
        <w:r>
          <w:rPr>
            <w:color w:val="0000FF"/>
          </w:rPr>
          <w:t>Законом</w:t>
        </w:r>
      </w:hyperlink>
      <w:r>
        <w:t xml:space="preserve"> Курганской области от 02.05.2017 N 26)</w:t>
      </w:r>
    </w:p>
    <w:p w:rsidR="005A272D" w:rsidRDefault="005A272D">
      <w:pPr>
        <w:pStyle w:val="ConsPlusNormal"/>
        <w:jc w:val="center"/>
      </w:pPr>
    </w:p>
    <w:p w:rsidR="005A272D" w:rsidRDefault="005A272D">
      <w:pPr>
        <w:pStyle w:val="ConsPlusTitle"/>
        <w:ind w:firstLine="540"/>
        <w:jc w:val="both"/>
        <w:outlineLvl w:val="1"/>
      </w:pPr>
      <w:r>
        <w:t>Статья 3-1. Соотношение должностей муниципальной службы в Курганской области и должностей государственной гражданской службы Курганской области</w:t>
      </w:r>
    </w:p>
    <w:p w:rsidR="005A272D" w:rsidRDefault="005A272D">
      <w:pPr>
        <w:pStyle w:val="ConsPlusNormal"/>
        <w:ind w:firstLine="540"/>
        <w:jc w:val="both"/>
      </w:pPr>
    </w:p>
    <w:p w:rsidR="005A272D" w:rsidRDefault="005A272D">
      <w:pPr>
        <w:pStyle w:val="ConsPlusNormal"/>
        <w:ind w:firstLine="540"/>
        <w:jc w:val="both"/>
      </w:pPr>
      <w:r>
        <w:t xml:space="preserve">(введена </w:t>
      </w:r>
      <w:hyperlink r:id="rId81">
        <w:r>
          <w:rPr>
            <w:color w:val="0000FF"/>
          </w:rPr>
          <w:t>Законом</w:t>
        </w:r>
      </w:hyperlink>
      <w:r>
        <w:t xml:space="preserve"> Курганской области от 03.03.2008 N 337)</w:t>
      </w:r>
    </w:p>
    <w:p w:rsidR="005A272D" w:rsidRDefault="005A272D">
      <w:pPr>
        <w:pStyle w:val="ConsPlusNormal"/>
        <w:jc w:val="center"/>
      </w:pPr>
    </w:p>
    <w:p w:rsidR="005A272D" w:rsidRDefault="005A272D">
      <w:pPr>
        <w:pStyle w:val="ConsPlusNormal"/>
        <w:ind w:firstLine="540"/>
        <w:jc w:val="both"/>
      </w:pPr>
      <w:r>
        <w:t xml:space="preserve">Утвердить </w:t>
      </w:r>
      <w:hyperlink w:anchor="P622">
        <w:r>
          <w:rPr>
            <w:color w:val="0000FF"/>
          </w:rPr>
          <w:t>соотношение должностей</w:t>
        </w:r>
      </w:hyperlink>
      <w:r>
        <w:t xml:space="preserve"> муниципальной службы в Курганской области и должностей государственной гражданской службы Курганской области согласно приложению 3 к настоящему Закону.</w:t>
      </w:r>
    </w:p>
    <w:p w:rsidR="005A272D" w:rsidRDefault="005A272D">
      <w:pPr>
        <w:pStyle w:val="ConsPlusNormal"/>
        <w:jc w:val="center"/>
      </w:pPr>
    </w:p>
    <w:p w:rsidR="005A272D" w:rsidRDefault="005A272D">
      <w:pPr>
        <w:pStyle w:val="ConsPlusTitle"/>
        <w:ind w:firstLine="540"/>
        <w:jc w:val="both"/>
        <w:outlineLvl w:val="1"/>
      </w:pPr>
      <w:r>
        <w:t>Статья 4. Оплата труда муниципального служащего</w:t>
      </w:r>
    </w:p>
    <w:p w:rsidR="005A272D" w:rsidRDefault="005A272D">
      <w:pPr>
        <w:pStyle w:val="ConsPlusNormal"/>
        <w:jc w:val="center"/>
      </w:pPr>
    </w:p>
    <w:p w:rsidR="005A272D" w:rsidRDefault="005A272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5A272D" w:rsidRDefault="005A272D">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настоящим Законом.</w:t>
      </w:r>
    </w:p>
    <w:p w:rsidR="005A272D" w:rsidRDefault="005A272D">
      <w:pPr>
        <w:pStyle w:val="ConsPlusNormal"/>
        <w:spacing w:before="220"/>
        <w:ind w:firstLine="540"/>
        <w:jc w:val="both"/>
      </w:pPr>
      <w:r>
        <w:t>3. Размер должностного оклада муниципального служащего устанавливается в процентном отношении к расчетному значению размера оклада главы муниципального образования, которое определяется исходя из численности населения муниципального образования в следующих пределах:</w:t>
      </w:r>
    </w:p>
    <w:p w:rsidR="005A272D" w:rsidRDefault="005A27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572"/>
        <w:gridCol w:w="3912"/>
      </w:tblGrid>
      <w:tr w:rsidR="005A272D">
        <w:tc>
          <w:tcPr>
            <w:tcW w:w="737" w:type="dxa"/>
          </w:tcPr>
          <w:p w:rsidR="005A272D" w:rsidRDefault="005A272D">
            <w:pPr>
              <w:pStyle w:val="ConsPlusNormal"/>
              <w:jc w:val="center"/>
            </w:pPr>
            <w:r>
              <w:t>N п/п</w:t>
            </w:r>
          </w:p>
        </w:tc>
        <w:tc>
          <w:tcPr>
            <w:tcW w:w="3572" w:type="dxa"/>
          </w:tcPr>
          <w:p w:rsidR="005A272D" w:rsidRDefault="005A272D">
            <w:pPr>
              <w:pStyle w:val="ConsPlusNormal"/>
              <w:jc w:val="center"/>
            </w:pPr>
            <w:r>
              <w:t>Численность населения, человек</w:t>
            </w:r>
          </w:p>
        </w:tc>
        <w:tc>
          <w:tcPr>
            <w:tcW w:w="3912" w:type="dxa"/>
          </w:tcPr>
          <w:p w:rsidR="005A272D" w:rsidRDefault="005A272D">
            <w:pPr>
              <w:pStyle w:val="ConsPlusNormal"/>
              <w:jc w:val="center"/>
            </w:pPr>
            <w:r>
              <w:t>Расчетное значение размера оклада главы муниципального образования (руб.)</w:t>
            </w:r>
          </w:p>
        </w:tc>
      </w:tr>
      <w:tr w:rsidR="005A272D">
        <w:tblPrEx>
          <w:tblBorders>
            <w:insideH w:val="nil"/>
          </w:tblBorders>
        </w:tblPrEx>
        <w:tc>
          <w:tcPr>
            <w:tcW w:w="737" w:type="dxa"/>
            <w:tcBorders>
              <w:bottom w:val="nil"/>
            </w:tcBorders>
          </w:tcPr>
          <w:p w:rsidR="005A272D" w:rsidRDefault="005A272D">
            <w:pPr>
              <w:pStyle w:val="ConsPlusNormal"/>
            </w:pPr>
            <w:bookmarkStart w:id="2" w:name="P86"/>
            <w:bookmarkEnd w:id="2"/>
            <w:r>
              <w:t>1.</w:t>
            </w:r>
          </w:p>
        </w:tc>
        <w:tc>
          <w:tcPr>
            <w:tcW w:w="3572" w:type="dxa"/>
            <w:tcBorders>
              <w:bottom w:val="nil"/>
            </w:tcBorders>
          </w:tcPr>
          <w:p w:rsidR="005A272D" w:rsidRDefault="005A272D">
            <w:pPr>
              <w:pStyle w:val="ConsPlusNormal"/>
            </w:pPr>
            <w:r>
              <w:t>1 - 500</w:t>
            </w:r>
          </w:p>
        </w:tc>
        <w:tc>
          <w:tcPr>
            <w:tcW w:w="3912" w:type="dxa"/>
            <w:tcBorders>
              <w:bottom w:val="nil"/>
            </w:tcBorders>
          </w:tcPr>
          <w:p w:rsidR="005A272D" w:rsidRDefault="005A272D">
            <w:pPr>
              <w:pStyle w:val="ConsPlusNormal"/>
              <w:jc w:val="center"/>
            </w:pPr>
            <w:r>
              <w:t>5752 - 7169</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82">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2.</w:t>
            </w:r>
          </w:p>
        </w:tc>
        <w:tc>
          <w:tcPr>
            <w:tcW w:w="3572" w:type="dxa"/>
            <w:tcBorders>
              <w:bottom w:val="nil"/>
            </w:tcBorders>
          </w:tcPr>
          <w:p w:rsidR="005A272D" w:rsidRDefault="005A272D">
            <w:pPr>
              <w:pStyle w:val="ConsPlusNormal"/>
            </w:pPr>
            <w:r>
              <w:t>501 - 1000</w:t>
            </w:r>
          </w:p>
        </w:tc>
        <w:tc>
          <w:tcPr>
            <w:tcW w:w="3912" w:type="dxa"/>
            <w:tcBorders>
              <w:bottom w:val="nil"/>
            </w:tcBorders>
          </w:tcPr>
          <w:p w:rsidR="005A272D" w:rsidRDefault="005A272D">
            <w:pPr>
              <w:pStyle w:val="ConsPlusNormal"/>
              <w:jc w:val="center"/>
            </w:pPr>
            <w:r>
              <w:t>7254 - 8112</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83">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3.</w:t>
            </w:r>
          </w:p>
        </w:tc>
        <w:tc>
          <w:tcPr>
            <w:tcW w:w="3572" w:type="dxa"/>
            <w:tcBorders>
              <w:bottom w:val="nil"/>
            </w:tcBorders>
          </w:tcPr>
          <w:p w:rsidR="005A272D" w:rsidRDefault="005A272D">
            <w:pPr>
              <w:pStyle w:val="ConsPlusNormal"/>
            </w:pPr>
            <w:r>
              <w:t>1001 - 1500</w:t>
            </w:r>
          </w:p>
        </w:tc>
        <w:tc>
          <w:tcPr>
            <w:tcW w:w="3912" w:type="dxa"/>
            <w:tcBorders>
              <w:bottom w:val="nil"/>
            </w:tcBorders>
          </w:tcPr>
          <w:p w:rsidR="005A272D" w:rsidRDefault="005A272D">
            <w:pPr>
              <w:pStyle w:val="ConsPlusNormal"/>
              <w:jc w:val="center"/>
            </w:pPr>
            <w:r>
              <w:t>8208 - 9052</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84">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4.</w:t>
            </w:r>
          </w:p>
        </w:tc>
        <w:tc>
          <w:tcPr>
            <w:tcW w:w="3572" w:type="dxa"/>
            <w:tcBorders>
              <w:bottom w:val="nil"/>
            </w:tcBorders>
          </w:tcPr>
          <w:p w:rsidR="005A272D" w:rsidRDefault="005A272D">
            <w:pPr>
              <w:pStyle w:val="ConsPlusNormal"/>
            </w:pPr>
            <w:r>
              <w:t>1501 - 5000</w:t>
            </w:r>
          </w:p>
        </w:tc>
        <w:tc>
          <w:tcPr>
            <w:tcW w:w="3912" w:type="dxa"/>
            <w:tcBorders>
              <w:bottom w:val="nil"/>
            </w:tcBorders>
          </w:tcPr>
          <w:p w:rsidR="005A272D" w:rsidRDefault="005A272D">
            <w:pPr>
              <w:pStyle w:val="ConsPlusNormal"/>
              <w:jc w:val="center"/>
            </w:pPr>
            <w:r>
              <w:t>9105 - 10364</w:t>
            </w:r>
          </w:p>
        </w:tc>
      </w:tr>
      <w:tr w:rsidR="005A272D">
        <w:tblPrEx>
          <w:tblBorders>
            <w:insideH w:val="nil"/>
          </w:tblBorders>
        </w:tblPrEx>
        <w:tc>
          <w:tcPr>
            <w:tcW w:w="8221" w:type="dxa"/>
            <w:gridSpan w:val="3"/>
            <w:tcBorders>
              <w:top w:val="nil"/>
            </w:tcBorders>
          </w:tcPr>
          <w:p w:rsidR="005A272D" w:rsidRDefault="005A272D">
            <w:pPr>
              <w:pStyle w:val="ConsPlusNormal"/>
              <w:jc w:val="both"/>
            </w:pPr>
            <w:r>
              <w:lastRenderedPageBreak/>
              <w:t xml:space="preserve">(в ред. </w:t>
            </w:r>
            <w:hyperlink r:id="rId85">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5.</w:t>
            </w:r>
          </w:p>
        </w:tc>
        <w:tc>
          <w:tcPr>
            <w:tcW w:w="3572" w:type="dxa"/>
            <w:tcBorders>
              <w:bottom w:val="nil"/>
            </w:tcBorders>
          </w:tcPr>
          <w:p w:rsidR="005A272D" w:rsidRDefault="005A272D">
            <w:pPr>
              <w:pStyle w:val="ConsPlusNormal"/>
            </w:pPr>
            <w:r>
              <w:t>5001 - 10000</w:t>
            </w:r>
          </w:p>
        </w:tc>
        <w:tc>
          <w:tcPr>
            <w:tcW w:w="3912" w:type="dxa"/>
            <w:tcBorders>
              <w:bottom w:val="nil"/>
            </w:tcBorders>
          </w:tcPr>
          <w:p w:rsidR="005A272D" w:rsidRDefault="005A272D">
            <w:pPr>
              <w:pStyle w:val="ConsPlusNormal"/>
              <w:jc w:val="center"/>
            </w:pPr>
            <w:r>
              <w:t>10443 - 16987</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86">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6.</w:t>
            </w:r>
          </w:p>
        </w:tc>
        <w:tc>
          <w:tcPr>
            <w:tcW w:w="3572" w:type="dxa"/>
            <w:tcBorders>
              <w:bottom w:val="nil"/>
            </w:tcBorders>
          </w:tcPr>
          <w:p w:rsidR="005A272D" w:rsidRDefault="005A272D">
            <w:pPr>
              <w:pStyle w:val="ConsPlusNormal"/>
            </w:pPr>
            <w:r>
              <w:t>10001 - 20000</w:t>
            </w:r>
          </w:p>
        </w:tc>
        <w:tc>
          <w:tcPr>
            <w:tcW w:w="3912" w:type="dxa"/>
            <w:tcBorders>
              <w:bottom w:val="nil"/>
            </w:tcBorders>
          </w:tcPr>
          <w:p w:rsidR="005A272D" w:rsidRDefault="005A272D">
            <w:pPr>
              <w:pStyle w:val="ConsPlusNormal"/>
              <w:jc w:val="center"/>
            </w:pPr>
            <w:r>
              <w:t>17942 - 22585</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87">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7.</w:t>
            </w:r>
          </w:p>
        </w:tc>
        <w:tc>
          <w:tcPr>
            <w:tcW w:w="3572" w:type="dxa"/>
            <w:tcBorders>
              <w:bottom w:val="nil"/>
            </w:tcBorders>
          </w:tcPr>
          <w:p w:rsidR="005A272D" w:rsidRDefault="005A272D">
            <w:pPr>
              <w:pStyle w:val="ConsPlusNormal"/>
            </w:pPr>
            <w:r>
              <w:t>20001 - 30000</w:t>
            </w:r>
          </w:p>
        </w:tc>
        <w:tc>
          <w:tcPr>
            <w:tcW w:w="3912" w:type="dxa"/>
            <w:tcBorders>
              <w:bottom w:val="nil"/>
            </w:tcBorders>
          </w:tcPr>
          <w:p w:rsidR="005A272D" w:rsidRDefault="005A272D">
            <w:pPr>
              <w:pStyle w:val="ConsPlusNormal"/>
              <w:jc w:val="center"/>
            </w:pPr>
            <w:r>
              <w:t>22698 - 23167</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88">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bookmarkStart w:id="3" w:name="P114"/>
            <w:bookmarkEnd w:id="3"/>
            <w:r>
              <w:t>8.</w:t>
            </w:r>
          </w:p>
        </w:tc>
        <w:tc>
          <w:tcPr>
            <w:tcW w:w="3572" w:type="dxa"/>
            <w:tcBorders>
              <w:bottom w:val="nil"/>
            </w:tcBorders>
          </w:tcPr>
          <w:p w:rsidR="005A272D" w:rsidRDefault="005A272D">
            <w:pPr>
              <w:pStyle w:val="ConsPlusNormal"/>
            </w:pPr>
            <w:r>
              <w:t>30001 - 50000</w:t>
            </w:r>
          </w:p>
        </w:tc>
        <w:tc>
          <w:tcPr>
            <w:tcW w:w="3912" w:type="dxa"/>
            <w:tcBorders>
              <w:bottom w:val="nil"/>
            </w:tcBorders>
          </w:tcPr>
          <w:p w:rsidR="005A272D" w:rsidRDefault="005A272D">
            <w:pPr>
              <w:pStyle w:val="ConsPlusNormal"/>
              <w:jc w:val="center"/>
            </w:pPr>
            <w:r>
              <w:t>23278 - 24337</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89">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9.</w:t>
            </w:r>
          </w:p>
        </w:tc>
        <w:tc>
          <w:tcPr>
            <w:tcW w:w="3572" w:type="dxa"/>
            <w:tcBorders>
              <w:bottom w:val="nil"/>
            </w:tcBorders>
          </w:tcPr>
          <w:p w:rsidR="005A272D" w:rsidRDefault="005A272D">
            <w:pPr>
              <w:pStyle w:val="ConsPlusNormal"/>
            </w:pPr>
            <w:r>
              <w:t>50001 - 70000</w:t>
            </w:r>
          </w:p>
        </w:tc>
        <w:tc>
          <w:tcPr>
            <w:tcW w:w="3912" w:type="dxa"/>
            <w:tcBorders>
              <w:bottom w:val="nil"/>
            </w:tcBorders>
          </w:tcPr>
          <w:p w:rsidR="005A272D" w:rsidRDefault="005A272D">
            <w:pPr>
              <w:pStyle w:val="ConsPlusNormal"/>
              <w:jc w:val="center"/>
            </w:pPr>
            <w:r>
              <w:t>25260</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90">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10.</w:t>
            </w:r>
          </w:p>
        </w:tc>
        <w:tc>
          <w:tcPr>
            <w:tcW w:w="3572" w:type="dxa"/>
            <w:tcBorders>
              <w:bottom w:val="nil"/>
            </w:tcBorders>
          </w:tcPr>
          <w:p w:rsidR="005A272D" w:rsidRDefault="005A272D">
            <w:pPr>
              <w:pStyle w:val="ConsPlusNormal"/>
            </w:pPr>
            <w:r>
              <w:t>70001 - 100000</w:t>
            </w:r>
          </w:p>
        </w:tc>
        <w:tc>
          <w:tcPr>
            <w:tcW w:w="3912" w:type="dxa"/>
            <w:tcBorders>
              <w:bottom w:val="nil"/>
            </w:tcBorders>
          </w:tcPr>
          <w:p w:rsidR="005A272D" w:rsidRDefault="005A272D">
            <w:pPr>
              <w:pStyle w:val="ConsPlusNormal"/>
              <w:jc w:val="center"/>
            </w:pPr>
            <w:r>
              <w:t>26182</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91">
              <w:r>
                <w:rPr>
                  <w:color w:val="0000FF"/>
                </w:rPr>
                <w:t>Закона</w:t>
              </w:r>
            </w:hyperlink>
            <w:r>
              <w:t xml:space="preserve"> Курганской области от 24.04.2018 N 29)</w:t>
            </w:r>
          </w:p>
        </w:tc>
      </w:tr>
      <w:tr w:rsidR="005A272D">
        <w:tblPrEx>
          <w:tblBorders>
            <w:insideH w:val="nil"/>
          </w:tblBorders>
        </w:tblPrEx>
        <w:tc>
          <w:tcPr>
            <w:tcW w:w="737" w:type="dxa"/>
            <w:tcBorders>
              <w:bottom w:val="nil"/>
            </w:tcBorders>
          </w:tcPr>
          <w:p w:rsidR="005A272D" w:rsidRDefault="005A272D">
            <w:pPr>
              <w:pStyle w:val="ConsPlusNormal"/>
            </w:pPr>
            <w:r>
              <w:t>11.</w:t>
            </w:r>
          </w:p>
        </w:tc>
        <w:tc>
          <w:tcPr>
            <w:tcW w:w="3572" w:type="dxa"/>
            <w:tcBorders>
              <w:bottom w:val="nil"/>
            </w:tcBorders>
          </w:tcPr>
          <w:p w:rsidR="005A272D" w:rsidRDefault="005A272D">
            <w:pPr>
              <w:pStyle w:val="ConsPlusNormal"/>
            </w:pPr>
            <w:r>
              <w:t>свыше 100000</w:t>
            </w:r>
          </w:p>
        </w:tc>
        <w:tc>
          <w:tcPr>
            <w:tcW w:w="3912" w:type="dxa"/>
            <w:tcBorders>
              <w:bottom w:val="nil"/>
            </w:tcBorders>
          </w:tcPr>
          <w:p w:rsidR="005A272D" w:rsidRDefault="005A272D">
            <w:pPr>
              <w:pStyle w:val="ConsPlusNormal"/>
              <w:jc w:val="center"/>
            </w:pPr>
            <w:r>
              <w:t>27928</w:t>
            </w:r>
          </w:p>
        </w:tc>
      </w:tr>
      <w:tr w:rsidR="005A272D">
        <w:tblPrEx>
          <w:tblBorders>
            <w:insideH w:val="nil"/>
          </w:tblBorders>
        </w:tblPrEx>
        <w:tc>
          <w:tcPr>
            <w:tcW w:w="8221" w:type="dxa"/>
            <w:gridSpan w:val="3"/>
            <w:tcBorders>
              <w:top w:val="nil"/>
            </w:tcBorders>
          </w:tcPr>
          <w:p w:rsidR="005A272D" w:rsidRDefault="005A272D">
            <w:pPr>
              <w:pStyle w:val="ConsPlusNormal"/>
              <w:jc w:val="both"/>
            </w:pPr>
            <w:r>
              <w:t xml:space="preserve">(в ред. </w:t>
            </w:r>
            <w:hyperlink r:id="rId92">
              <w:r>
                <w:rPr>
                  <w:color w:val="0000FF"/>
                </w:rPr>
                <w:t>Закона</w:t>
              </w:r>
            </w:hyperlink>
            <w:r>
              <w:t xml:space="preserve"> Курганской области от 24.04.2018 N 29)</w:t>
            </w:r>
          </w:p>
        </w:tc>
      </w:tr>
    </w:tbl>
    <w:p w:rsidR="005A272D" w:rsidRDefault="005A272D">
      <w:pPr>
        <w:pStyle w:val="ConsPlusNormal"/>
        <w:jc w:val="center"/>
      </w:pPr>
    </w:p>
    <w:p w:rsidR="005A272D" w:rsidRDefault="005A272D">
      <w:pPr>
        <w:pStyle w:val="ConsPlusNormal"/>
        <w:ind w:firstLine="540"/>
        <w:jc w:val="both"/>
      </w:pPr>
      <w:r>
        <w:t>Расчетное значение размера оклада главы муниципального образования определяется в указанных пределах пропорционально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5A272D" w:rsidRDefault="005A272D">
      <w:pPr>
        <w:pStyle w:val="ConsPlusNormal"/>
        <w:spacing w:before="220"/>
        <w:ind w:firstLine="540"/>
        <w:jc w:val="both"/>
      </w:pPr>
      <w:r>
        <w:t>Расчетное значение размера оклада главы муниципального образования, на территории которого фактическая численность постоянно проживающего населения составляет до 50000 человек, определяется по следующей формуле:</w:t>
      </w:r>
    </w:p>
    <w:p w:rsidR="005A272D" w:rsidRDefault="005A272D">
      <w:pPr>
        <w:pStyle w:val="ConsPlusNormal"/>
        <w:jc w:val="center"/>
      </w:pPr>
    </w:p>
    <w:p w:rsidR="005A272D" w:rsidRDefault="005A272D">
      <w:pPr>
        <w:pStyle w:val="ConsPlusNormal"/>
        <w:ind w:firstLine="540"/>
        <w:jc w:val="both"/>
      </w:pPr>
      <w:r>
        <w:t>Р = (Н - Нmin) x (Рmax - Рmin) / (Нmax - Нmin) + Рmin, где</w:t>
      </w:r>
    </w:p>
    <w:p w:rsidR="005A272D" w:rsidRDefault="005A272D">
      <w:pPr>
        <w:pStyle w:val="ConsPlusNormal"/>
        <w:jc w:val="center"/>
      </w:pPr>
    </w:p>
    <w:p w:rsidR="005A272D" w:rsidRDefault="005A272D">
      <w:pPr>
        <w:pStyle w:val="ConsPlusNormal"/>
        <w:ind w:firstLine="540"/>
        <w:jc w:val="both"/>
      </w:pPr>
      <w:r>
        <w:t>Р - расчетное значение размера оклада главы муниципального образования;</w:t>
      </w:r>
    </w:p>
    <w:p w:rsidR="005A272D" w:rsidRDefault="005A272D">
      <w:pPr>
        <w:pStyle w:val="ConsPlusNormal"/>
        <w:spacing w:before="220"/>
        <w:ind w:firstLine="540"/>
        <w:jc w:val="both"/>
      </w:pPr>
      <w:r>
        <w:t>Н - фактическая численность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5A272D" w:rsidRDefault="005A272D">
      <w:pPr>
        <w:pStyle w:val="ConsPlusNormal"/>
        <w:spacing w:before="220"/>
        <w:ind w:firstLine="540"/>
        <w:jc w:val="both"/>
      </w:pPr>
      <w:r>
        <w:t xml:space="preserve">Нmin - минимальное значение численности населения, определенное в пределах, указанных в </w:t>
      </w:r>
      <w:hyperlink w:anchor="P86">
        <w:r>
          <w:rPr>
            <w:color w:val="0000FF"/>
          </w:rPr>
          <w:t>строках 1</w:t>
        </w:r>
      </w:hyperlink>
      <w:r>
        <w:t xml:space="preserve"> - </w:t>
      </w:r>
      <w:hyperlink w:anchor="P114">
        <w:r>
          <w:rPr>
            <w:color w:val="0000FF"/>
          </w:rPr>
          <w:t>8 таблицы</w:t>
        </w:r>
      </w:hyperlink>
      <w: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5A272D" w:rsidRDefault="005A272D">
      <w:pPr>
        <w:pStyle w:val="ConsPlusNormal"/>
        <w:spacing w:before="220"/>
        <w:ind w:firstLine="540"/>
        <w:jc w:val="both"/>
      </w:pPr>
      <w:r>
        <w:t xml:space="preserve">Нmax - максимальное значение численности населения, определенное в пределах, указанных в </w:t>
      </w:r>
      <w:hyperlink w:anchor="P86">
        <w:r>
          <w:rPr>
            <w:color w:val="0000FF"/>
          </w:rPr>
          <w:t>строках 1</w:t>
        </w:r>
      </w:hyperlink>
      <w:r>
        <w:t xml:space="preserve"> - </w:t>
      </w:r>
      <w:hyperlink w:anchor="P114">
        <w:r>
          <w:rPr>
            <w:color w:val="0000FF"/>
          </w:rPr>
          <w:t>8 таблицы</w:t>
        </w:r>
      </w:hyperlink>
      <w:r>
        <w:t xml:space="preserve"> настоящего пункта, с учетом фактической численности населения, постоянно </w:t>
      </w:r>
      <w:r>
        <w:lastRenderedPageBreak/>
        <w:t>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5A272D" w:rsidRDefault="005A272D">
      <w:pPr>
        <w:pStyle w:val="ConsPlusNormal"/>
        <w:spacing w:before="220"/>
        <w:ind w:firstLine="540"/>
        <w:jc w:val="both"/>
      </w:pPr>
      <w:r>
        <w:t xml:space="preserve">Рmin - минимальное расчетное значение размера оклада главы муниципального образования, определенное в пределах, указанных в </w:t>
      </w:r>
      <w:hyperlink w:anchor="P86">
        <w:r>
          <w:rPr>
            <w:color w:val="0000FF"/>
          </w:rPr>
          <w:t>строках 1</w:t>
        </w:r>
      </w:hyperlink>
      <w:r>
        <w:t xml:space="preserve"> - </w:t>
      </w:r>
      <w:hyperlink w:anchor="P114">
        <w:r>
          <w:rPr>
            <w:color w:val="0000FF"/>
          </w:rPr>
          <w:t>8 таблицы</w:t>
        </w:r>
      </w:hyperlink>
      <w: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5A272D" w:rsidRDefault="005A272D">
      <w:pPr>
        <w:pStyle w:val="ConsPlusNormal"/>
        <w:spacing w:before="220"/>
        <w:ind w:firstLine="540"/>
        <w:jc w:val="both"/>
      </w:pPr>
      <w:r>
        <w:t xml:space="preserve">Рmax - максимальное расчетное значение размера оклада главы муниципального образования, определенное в пределах, указанных в </w:t>
      </w:r>
      <w:hyperlink w:anchor="P86">
        <w:r>
          <w:rPr>
            <w:color w:val="0000FF"/>
          </w:rPr>
          <w:t>строках 1</w:t>
        </w:r>
      </w:hyperlink>
      <w:r>
        <w:t xml:space="preserve"> - </w:t>
      </w:r>
      <w:hyperlink w:anchor="P114">
        <w:r>
          <w:rPr>
            <w:color w:val="0000FF"/>
          </w:rPr>
          <w:t>8 таблицы</w:t>
        </w:r>
      </w:hyperlink>
      <w: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5A272D" w:rsidRDefault="005A272D">
      <w:pPr>
        <w:pStyle w:val="ConsPlusNormal"/>
        <w:jc w:val="both"/>
      </w:pPr>
      <w:r>
        <w:t xml:space="preserve">(п. 3 в ред. </w:t>
      </w:r>
      <w:hyperlink r:id="rId93">
        <w:r>
          <w:rPr>
            <w:color w:val="0000FF"/>
          </w:rPr>
          <w:t>Закона</w:t>
        </w:r>
      </w:hyperlink>
      <w:r>
        <w:t xml:space="preserve"> Курганской области от 29.11.2017 N 113)</w:t>
      </w:r>
    </w:p>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2023 году </w:t>
            </w:r>
            <w:hyperlink r:id="rId94">
              <w:r>
                <w:rPr>
                  <w:color w:val="0000FF"/>
                </w:rPr>
                <w:t>Законом</w:t>
              </w:r>
            </w:hyperlink>
            <w:r>
              <w:rPr>
                <w:color w:val="392C69"/>
              </w:rPr>
              <w:t xml:space="preserve"> Курганской области от 28.12.2022 N 101.</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2022 году </w:t>
            </w:r>
            <w:hyperlink r:id="rId95">
              <w:r>
                <w:rPr>
                  <w:color w:val="0000FF"/>
                </w:rPr>
                <w:t>Законом</w:t>
              </w:r>
            </w:hyperlink>
            <w:r>
              <w:rPr>
                <w:color w:val="392C69"/>
              </w:rPr>
              <w:t xml:space="preserve"> Курганской области от 29.12.2021 N 165.</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2021 году </w:t>
            </w:r>
            <w:hyperlink r:id="rId96">
              <w:r>
                <w:rPr>
                  <w:color w:val="0000FF"/>
                </w:rPr>
                <w:t>Законом</w:t>
              </w:r>
            </w:hyperlink>
            <w:r>
              <w:rPr>
                <w:color w:val="392C69"/>
              </w:rPr>
              <w:t xml:space="preserve"> Курганской области от 24.12.2020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2020 году </w:t>
            </w:r>
            <w:hyperlink r:id="rId97">
              <w:r>
                <w:rPr>
                  <w:color w:val="0000FF"/>
                </w:rPr>
                <w:t>Законом</w:t>
              </w:r>
            </w:hyperlink>
            <w:r>
              <w:rPr>
                <w:color w:val="392C69"/>
              </w:rPr>
              <w:t xml:space="preserve"> Курганской области от 12.12.2019 N 169.</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2019 году </w:t>
            </w:r>
            <w:hyperlink r:id="rId98">
              <w:r>
                <w:rPr>
                  <w:color w:val="0000FF"/>
                </w:rPr>
                <w:t>Законом</w:t>
              </w:r>
            </w:hyperlink>
            <w:r>
              <w:rPr>
                <w:color w:val="392C69"/>
              </w:rPr>
              <w:t xml:space="preserve"> Курганской области от 27.12.2018 N 163.</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2018 году </w:t>
            </w:r>
            <w:hyperlink r:id="rId99">
              <w:r>
                <w:rPr>
                  <w:color w:val="0000FF"/>
                </w:rPr>
                <w:t>Законом</w:t>
              </w:r>
            </w:hyperlink>
            <w:r>
              <w:rPr>
                <w:color w:val="392C69"/>
              </w:rPr>
              <w:t xml:space="preserve"> Курганской области от 26.12.2017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2017 году </w:t>
            </w:r>
            <w:hyperlink r:id="rId100">
              <w:r>
                <w:rPr>
                  <w:color w:val="0000FF"/>
                </w:rPr>
                <w:t>Законом</w:t>
              </w:r>
            </w:hyperlink>
            <w:r>
              <w:rPr>
                <w:color w:val="392C69"/>
              </w:rPr>
              <w:t xml:space="preserve"> Курганской области от 28.12.2016 N 103.</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2016 году </w:t>
            </w:r>
            <w:hyperlink r:id="rId101">
              <w:r>
                <w:rPr>
                  <w:color w:val="0000FF"/>
                </w:rPr>
                <w:t>Законом</w:t>
              </w:r>
            </w:hyperlink>
            <w:r>
              <w:rPr>
                <w:color w:val="392C69"/>
              </w:rPr>
              <w:t xml:space="preserve"> Курганской области от 24.12.2015 N 127.</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2015 году </w:t>
            </w:r>
            <w:hyperlink r:id="rId102">
              <w:r>
                <w:rPr>
                  <w:color w:val="0000FF"/>
                </w:rPr>
                <w:t>Законом</w:t>
              </w:r>
            </w:hyperlink>
            <w:r>
              <w:rPr>
                <w:color w:val="392C69"/>
              </w:rPr>
              <w:t xml:space="preserve"> Курганской области от 28.11.2014 N 87.</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2014 году </w:t>
            </w:r>
            <w:hyperlink r:id="rId103">
              <w:r>
                <w:rPr>
                  <w:color w:val="0000FF"/>
                </w:rPr>
                <w:t>Законом</w:t>
              </w:r>
            </w:hyperlink>
            <w:r>
              <w:rPr>
                <w:color w:val="392C69"/>
              </w:rPr>
              <w:t xml:space="preserve"> Курганской области от 03.12.2013 N 88.</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2013 году </w:t>
            </w:r>
            <w:hyperlink r:id="rId104">
              <w:r>
                <w:rPr>
                  <w:color w:val="0000FF"/>
                </w:rPr>
                <w:t>Законом</w:t>
              </w:r>
            </w:hyperlink>
            <w:r>
              <w:rPr>
                <w:color w:val="392C69"/>
              </w:rPr>
              <w:t xml:space="preserve"> Курганской области от 05.12.2012 N 67.</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приостановлено в 2012 году </w:t>
            </w:r>
            <w:hyperlink r:id="rId105">
              <w:r>
                <w:rPr>
                  <w:color w:val="0000FF"/>
                </w:rPr>
                <w:t>Законом</w:t>
              </w:r>
            </w:hyperlink>
            <w:r>
              <w:rPr>
                <w:color w:val="392C69"/>
              </w:rPr>
              <w:t xml:space="preserve"> Курганской области от 05.12.2011 N 84.</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было приостановлено в 2011 году </w:t>
            </w:r>
            <w:hyperlink r:id="rId106">
              <w:r>
                <w:rPr>
                  <w:color w:val="0000FF"/>
                </w:rPr>
                <w:t>Законом</w:t>
              </w:r>
            </w:hyperlink>
            <w:r>
              <w:rPr>
                <w:color w:val="392C69"/>
              </w:rPr>
              <w:t xml:space="preserve"> Курганской области от 08.12.2010 N 78.</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было приостановлено в 2010 году </w:t>
            </w:r>
            <w:hyperlink r:id="rId107">
              <w:r>
                <w:rPr>
                  <w:color w:val="0000FF"/>
                </w:rPr>
                <w:t>Законом</w:t>
              </w:r>
            </w:hyperlink>
            <w:r>
              <w:rPr>
                <w:color w:val="392C69"/>
              </w:rPr>
              <w:t xml:space="preserve"> Курганской области от 27.11.2009 N 517.</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both"/>
            </w:pPr>
            <w:r>
              <w:rPr>
                <w:color w:val="392C69"/>
              </w:rPr>
              <w:t xml:space="preserve">Действие пункта 4 статьи 4 было приостановлено в 2009 году </w:t>
            </w:r>
            <w:hyperlink r:id="rId108">
              <w:r>
                <w:rPr>
                  <w:color w:val="0000FF"/>
                </w:rPr>
                <w:t>Законом</w:t>
              </w:r>
            </w:hyperlink>
            <w:r>
              <w:rPr>
                <w:color w:val="392C69"/>
              </w:rPr>
              <w:t xml:space="preserve"> Курганской области от 01.12.2008 N 414 (ред. от 05.05.2009).</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spacing w:before="280"/>
        <w:ind w:firstLine="540"/>
        <w:jc w:val="both"/>
      </w:pPr>
      <w:r>
        <w:t>4. Размеры должностных окладов муниципальных служащих ежегодно увеличиваются (индексируются) с учетом уровня инфляции (потребительских цен).</w:t>
      </w:r>
    </w:p>
    <w:p w:rsidR="005A272D" w:rsidRDefault="005A272D">
      <w:pPr>
        <w:pStyle w:val="ConsPlusNormal"/>
        <w:spacing w:before="220"/>
        <w:ind w:firstLine="540"/>
        <w:jc w:val="both"/>
      </w:pPr>
      <w:r>
        <w:t xml:space="preserve">5. К ежемесячным и иным </w:t>
      </w:r>
      <w:hyperlink r:id="rId109">
        <w:r>
          <w:rPr>
            <w:color w:val="0000FF"/>
          </w:rPr>
          <w:t>дополнительным выплатам</w:t>
        </w:r>
      </w:hyperlink>
      <w:r>
        <w:t xml:space="preserve"> относятся:</w:t>
      </w:r>
    </w:p>
    <w:p w:rsidR="005A272D" w:rsidRDefault="005A272D">
      <w:pPr>
        <w:pStyle w:val="ConsPlusNormal"/>
        <w:spacing w:before="220"/>
        <w:ind w:firstLine="540"/>
        <w:jc w:val="both"/>
      </w:pPr>
      <w:bookmarkStart w:id="4" w:name="P161"/>
      <w:bookmarkEnd w:id="4"/>
      <w:r>
        <w:t>1) ежемесячная надбавка к должностному окладу за выслугу лет на муниципальной службе в размерах:</w:t>
      </w:r>
    </w:p>
    <w:p w:rsidR="005A272D" w:rsidRDefault="005A27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932"/>
        <w:gridCol w:w="2438"/>
      </w:tblGrid>
      <w:tr w:rsidR="005A272D">
        <w:tc>
          <w:tcPr>
            <w:tcW w:w="794" w:type="dxa"/>
          </w:tcPr>
          <w:p w:rsidR="005A272D" w:rsidRDefault="005A272D">
            <w:pPr>
              <w:pStyle w:val="ConsPlusNormal"/>
              <w:jc w:val="center"/>
            </w:pPr>
            <w:r>
              <w:t>NN</w:t>
            </w:r>
          </w:p>
        </w:tc>
        <w:tc>
          <w:tcPr>
            <w:tcW w:w="4932" w:type="dxa"/>
          </w:tcPr>
          <w:p w:rsidR="005A272D" w:rsidRDefault="005A272D">
            <w:pPr>
              <w:pStyle w:val="ConsPlusNormal"/>
              <w:jc w:val="center"/>
            </w:pPr>
            <w:r>
              <w:t>при стаже муниципальной службы</w:t>
            </w:r>
          </w:p>
        </w:tc>
        <w:tc>
          <w:tcPr>
            <w:tcW w:w="2438" w:type="dxa"/>
          </w:tcPr>
          <w:p w:rsidR="005A272D" w:rsidRDefault="005A272D">
            <w:pPr>
              <w:pStyle w:val="ConsPlusNormal"/>
              <w:jc w:val="center"/>
            </w:pPr>
            <w:r>
              <w:t>в процентах</w:t>
            </w:r>
          </w:p>
        </w:tc>
      </w:tr>
      <w:tr w:rsidR="005A272D">
        <w:tc>
          <w:tcPr>
            <w:tcW w:w="794" w:type="dxa"/>
          </w:tcPr>
          <w:p w:rsidR="005A272D" w:rsidRDefault="005A272D">
            <w:pPr>
              <w:pStyle w:val="ConsPlusNormal"/>
              <w:jc w:val="center"/>
            </w:pPr>
            <w:r>
              <w:t>1</w:t>
            </w:r>
          </w:p>
        </w:tc>
        <w:tc>
          <w:tcPr>
            <w:tcW w:w="4932" w:type="dxa"/>
          </w:tcPr>
          <w:p w:rsidR="005A272D" w:rsidRDefault="005A272D">
            <w:pPr>
              <w:pStyle w:val="ConsPlusNormal"/>
              <w:jc w:val="center"/>
            </w:pPr>
            <w:r>
              <w:t>от 1 года до 5 лет</w:t>
            </w:r>
          </w:p>
        </w:tc>
        <w:tc>
          <w:tcPr>
            <w:tcW w:w="2438" w:type="dxa"/>
          </w:tcPr>
          <w:p w:rsidR="005A272D" w:rsidRDefault="005A272D">
            <w:pPr>
              <w:pStyle w:val="ConsPlusNormal"/>
              <w:jc w:val="center"/>
            </w:pPr>
            <w:r>
              <w:t>10</w:t>
            </w:r>
          </w:p>
        </w:tc>
      </w:tr>
      <w:tr w:rsidR="005A272D">
        <w:tc>
          <w:tcPr>
            <w:tcW w:w="794" w:type="dxa"/>
          </w:tcPr>
          <w:p w:rsidR="005A272D" w:rsidRDefault="005A272D">
            <w:pPr>
              <w:pStyle w:val="ConsPlusNormal"/>
              <w:jc w:val="center"/>
            </w:pPr>
            <w:r>
              <w:t>2</w:t>
            </w:r>
          </w:p>
        </w:tc>
        <w:tc>
          <w:tcPr>
            <w:tcW w:w="4932" w:type="dxa"/>
          </w:tcPr>
          <w:p w:rsidR="005A272D" w:rsidRDefault="005A272D">
            <w:pPr>
              <w:pStyle w:val="ConsPlusNormal"/>
              <w:jc w:val="center"/>
            </w:pPr>
            <w:r>
              <w:t>от 5 до 10 лет</w:t>
            </w:r>
          </w:p>
        </w:tc>
        <w:tc>
          <w:tcPr>
            <w:tcW w:w="2438" w:type="dxa"/>
          </w:tcPr>
          <w:p w:rsidR="005A272D" w:rsidRDefault="005A272D">
            <w:pPr>
              <w:pStyle w:val="ConsPlusNormal"/>
              <w:jc w:val="center"/>
            </w:pPr>
            <w:r>
              <w:t>15</w:t>
            </w:r>
          </w:p>
        </w:tc>
      </w:tr>
      <w:tr w:rsidR="005A272D">
        <w:tc>
          <w:tcPr>
            <w:tcW w:w="794" w:type="dxa"/>
          </w:tcPr>
          <w:p w:rsidR="005A272D" w:rsidRDefault="005A272D">
            <w:pPr>
              <w:pStyle w:val="ConsPlusNormal"/>
              <w:jc w:val="center"/>
            </w:pPr>
            <w:r>
              <w:t>3</w:t>
            </w:r>
          </w:p>
        </w:tc>
        <w:tc>
          <w:tcPr>
            <w:tcW w:w="4932" w:type="dxa"/>
          </w:tcPr>
          <w:p w:rsidR="005A272D" w:rsidRDefault="005A272D">
            <w:pPr>
              <w:pStyle w:val="ConsPlusNormal"/>
              <w:jc w:val="center"/>
            </w:pPr>
            <w:r>
              <w:t>от 10 до 15 лет</w:t>
            </w:r>
          </w:p>
        </w:tc>
        <w:tc>
          <w:tcPr>
            <w:tcW w:w="2438" w:type="dxa"/>
          </w:tcPr>
          <w:p w:rsidR="005A272D" w:rsidRDefault="005A272D">
            <w:pPr>
              <w:pStyle w:val="ConsPlusNormal"/>
              <w:jc w:val="center"/>
            </w:pPr>
            <w:r>
              <w:t>20</w:t>
            </w:r>
          </w:p>
        </w:tc>
      </w:tr>
      <w:tr w:rsidR="005A272D">
        <w:tc>
          <w:tcPr>
            <w:tcW w:w="794" w:type="dxa"/>
          </w:tcPr>
          <w:p w:rsidR="005A272D" w:rsidRDefault="005A272D">
            <w:pPr>
              <w:pStyle w:val="ConsPlusNormal"/>
              <w:jc w:val="center"/>
            </w:pPr>
            <w:r>
              <w:t>4</w:t>
            </w:r>
          </w:p>
        </w:tc>
        <w:tc>
          <w:tcPr>
            <w:tcW w:w="4932" w:type="dxa"/>
          </w:tcPr>
          <w:p w:rsidR="005A272D" w:rsidRDefault="005A272D">
            <w:pPr>
              <w:pStyle w:val="ConsPlusNormal"/>
              <w:jc w:val="center"/>
            </w:pPr>
            <w:r>
              <w:t>свыше 15 лет</w:t>
            </w:r>
          </w:p>
        </w:tc>
        <w:tc>
          <w:tcPr>
            <w:tcW w:w="2438" w:type="dxa"/>
          </w:tcPr>
          <w:p w:rsidR="005A272D" w:rsidRDefault="005A272D">
            <w:pPr>
              <w:pStyle w:val="ConsPlusNormal"/>
              <w:jc w:val="center"/>
            </w:pPr>
            <w:r>
              <w:t>30</w:t>
            </w:r>
          </w:p>
        </w:tc>
      </w:tr>
    </w:tbl>
    <w:p w:rsidR="005A272D" w:rsidRDefault="005A272D">
      <w:pPr>
        <w:pStyle w:val="ConsPlusNormal"/>
        <w:jc w:val="center"/>
      </w:pPr>
    </w:p>
    <w:p w:rsidR="005A272D" w:rsidRDefault="005A272D">
      <w:pPr>
        <w:pStyle w:val="ConsPlusNormal"/>
        <w:ind w:firstLine="540"/>
        <w:jc w:val="both"/>
      </w:pPr>
      <w:r>
        <w:t>2) ежемесячная надбавка к должностному окладу за особые условия муниципальной службы в размере до 20 процентов этого оклада;</w:t>
      </w:r>
    </w:p>
    <w:p w:rsidR="005A272D" w:rsidRDefault="005A272D">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5A272D" w:rsidRDefault="005A272D">
      <w:pPr>
        <w:pStyle w:val="ConsPlusNormal"/>
        <w:spacing w:before="220"/>
        <w:ind w:firstLine="540"/>
        <w:jc w:val="both"/>
      </w:pPr>
      <w:r>
        <w:t>3-1) ежемесячная надбавка к должностному окладу за классный чин муниципальных служащих в Курганской области в размерах:</w:t>
      </w:r>
    </w:p>
    <w:p w:rsidR="005A272D" w:rsidRDefault="005A27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72"/>
        <w:gridCol w:w="3231"/>
      </w:tblGrid>
      <w:tr w:rsidR="005A272D">
        <w:tc>
          <w:tcPr>
            <w:tcW w:w="567" w:type="dxa"/>
          </w:tcPr>
          <w:p w:rsidR="005A272D" w:rsidRDefault="005A272D">
            <w:pPr>
              <w:pStyle w:val="ConsPlusNormal"/>
              <w:jc w:val="center"/>
            </w:pPr>
            <w:r>
              <w:t>NN</w:t>
            </w:r>
          </w:p>
        </w:tc>
        <w:tc>
          <w:tcPr>
            <w:tcW w:w="5272" w:type="dxa"/>
          </w:tcPr>
          <w:p w:rsidR="005A272D" w:rsidRDefault="005A272D">
            <w:pPr>
              <w:pStyle w:val="ConsPlusNormal"/>
              <w:jc w:val="center"/>
            </w:pPr>
            <w:r>
              <w:t>Наименование классных чинов муниципальных служащих в Курганской области</w:t>
            </w:r>
          </w:p>
        </w:tc>
        <w:tc>
          <w:tcPr>
            <w:tcW w:w="3231" w:type="dxa"/>
          </w:tcPr>
          <w:p w:rsidR="005A272D" w:rsidRDefault="005A272D">
            <w:pPr>
              <w:pStyle w:val="ConsPlusNormal"/>
              <w:jc w:val="center"/>
            </w:pPr>
            <w:r>
              <w:t>Размер ежемесячной надбавки к должностному окладу за классный чин (руб.)</w:t>
            </w:r>
          </w:p>
        </w:tc>
      </w:tr>
      <w:tr w:rsidR="005A272D">
        <w:tc>
          <w:tcPr>
            <w:tcW w:w="567" w:type="dxa"/>
          </w:tcPr>
          <w:p w:rsidR="005A272D" w:rsidRDefault="005A272D">
            <w:pPr>
              <w:pStyle w:val="ConsPlusNormal"/>
              <w:jc w:val="center"/>
            </w:pPr>
            <w:r>
              <w:lastRenderedPageBreak/>
              <w:t>1</w:t>
            </w:r>
          </w:p>
        </w:tc>
        <w:tc>
          <w:tcPr>
            <w:tcW w:w="5272" w:type="dxa"/>
          </w:tcPr>
          <w:p w:rsidR="005A272D" w:rsidRDefault="005A272D">
            <w:pPr>
              <w:pStyle w:val="ConsPlusNormal"/>
              <w:jc w:val="both"/>
            </w:pPr>
            <w:r>
              <w:t>Действительный муниципальный советник в Курганской области 1 класса</w:t>
            </w:r>
          </w:p>
        </w:tc>
        <w:tc>
          <w:tcPr>
            <w:tcW w:w="3231" w:type="dxa"/>
          </w:tcPr>
          <w:p w:rsidR="005A272D" w:rsidRDefault="005A272D">
            <w:pPr>
              <w:pStyle w:val="ConsPlusNormal"/>
              <w:jc w:val="center"/>
            </w:pPr>
            <w:r>
              <w:t>2781</w:t>
            </w:r>
          </w:p>
        </w:tc>
      </w:tr>
      <w:tr w:rsidR="005A272D">
        <w:tc>
          <w:tcPr>
            <w:tcW w:w="567" w:type="dxa"/>
          </w:tcPr>
          <w:p w:rsidR="005A272D" w:rsidRDefault="005A272D">
            <w:pPr>
              <w:pStyle w:val="ConsPlusNormal"/>
              <w:jc w:val="center"/>
            </w:pPr>
            <w:r>
              <w:t>2</w:t>
            </w:r>
          </w:p>
        </w:tc>
        <w:tc>
          <w:tcPr>
            <w:tcW w:w="5272" w:type="dxa"/>
          </w:tcPr>
          <w:p w:rsidR="005A272D" w:rsidRDefault="005A272D">
            <w:pPr>
              <w:pStyle w:val="ConsPlusNormal"/>
              <w:jc w:val="both"/>
            </w:pPr>
            <w:r>
              <w:t>Действительный муниципальный советник в Курганской области 2 класса</w:t>
            </w:r>
          </w:p>
        </w:tc>
        <w:tc>
          <w:tcPr>
            <w:tcW w:w="3231" w:type="dxa"/>
          </w:tcPr>
          <w:p w:rsidR="005A272D" w:rsidRDefault="005A272D">
            <w:pPr>
              <w:pStyle w:val="ConsPlusNormal"/>
              <w:jc w:val="center"/>
            </w:pPr>
            <w:r>
              <w:t>2630</w:t>
            </w:r>
          </w:p>
        </w:tc>
      </w:tr>
      <w:tr w:rsidR="005A272D">
        <w:tc>
          <w:tcPr>
            <w:tcW w:w="567" w:type="dxa"/>
          </w:tcPr>
          <w:p w:rsidR="005A272D" w:rsidRDefault="005A272D">
            <w:pPr>
              <w:pStyle w:val="ConsPlusNormal"/>
              <w:jc w:val="center"/>
            </w:pPr>
            <w:r>
              <w:t>3</w:t>
            </w:r>
          </w:p>
        </w:tc>
        <w:tc>
          <w:tcPr>
            <w:tcW w:w="5272" w:type="dxa"/>
          </w:tcPr>
          <w:p w:rsidR="005A272D" w:rsidRDefault="005A272D">
            <w:pPr>
              <w:pStyle w:val="ConsPlusNormal"/>
              <w:jc w:val="both"/>
            </w:pPr>
            <w:r>
              <w:t>Действительный муниципальный советник в Курганской области 3 класса</w:t>
            </w:r>
          </w:p>
        </w:tc>
        <w:tc>
          <w:tcPr>
            <w:tcW w:w="3231" w:type="dxa"/>
          </w:tcPr>
          <w:p w:rsidR="005A272D" w:rsidRDefault="005A272D">
            <w:pPr>
              <w:pStyle w:val="ConsPlusNormal"/>
              <w:jc w:val="center"/>
            </w:pPr>
            <w:r>
              <w:t>2480</w:t>
            </w:r>
          </w:p>
        </w:tc>
      </w:tr>
      <w:tr w:rsidR="005A272D">
        <w:tc>
          <w:tcPr>
            <w:tcW w:w="567" w:type="dxa"/>
          </w:tcPr>
          <w:p w:rsidR="005A272D" w:rsidRDefault="005A272D">
            <w:pPr>
              <w:pStyle w:val="ConsPlusNormal"/>
              <w:jc w:val="center"/>
            </w:pPr>
            <w:r>
              <w:t>4</w:t>
            </w:r>
          </w:p>
        </w:tc>
        <w:tc>
          <w:tcPr>
            <w:tcW w:w="5272" w:type="dxa"/>
          </w:tcPr>
          <w:p w:rsidR="005A272D" w:rsidRDefault="005A272D">
            <w:pPr>
              <w:pStyle w:val="ConsPlusNormal"/>
              <w:jc w:val="both"/>
            </w:pPr>
            <w:r>
              <w:t>Муниципальный советник в Курганской области 1 класса</w:t>
            </w:r>
          </w:p>
        </w:tc>
        <w:tc>
          <w:tcPr>
            <w:tcW w:w="3231" w:type="dxa"/>
          </w:tcPr>
          <w:p w:rsidR="005A272D" w:rsidRDefault="005A272D">
            <w:pPr>
              <w:pStyle w:val="ConsPlusNormal"/>
              <w:jc w:val="center"/>
            </w:pPr>
            <w:r>
              <w:t>2255</w:t>
            </w:r>
          </w:p>
        </w:tc>
      </w:tr>
      <w:tr w:rsidR="005A272D">
        <w:tc>
          <w:tcPr>
            <w:tcW w:w="567" w:type="dxa"/>
          </w:tcPr>
          <w:p w:rsidR="005A272D" w:rsidRDefault="005A272D">
            <w:pPr>
              <w:pStyle w:val="ConsPlusNormal"/>
              <w:jc w:val="center"/>
            </w:pPr>
            <w:r>
              <w:t>5</w:t>
            </w:r>
          </w:p>
        </w:tc>
        <w:tc>
          <w:tcPr>
            <w:tcW w:w="5272" w:type="dxa"/>
          </w:tcPr>
          <w:p w:rsidR="005A272D" w:rsidRDefault="005A272D">
            <w:pPr>
              <w:pStyle w:val="ConsPlusNormal"/>
              <w:jc w:val="both"/>
            </w:pPr>
            <w:r>
              <w:t>Муниципальный советник в Курганской области 2 класса</w:t>
            </w:r>
          </w:p>
        </w:tc>
        <w:tc>
          <w:tcPr>
            <w:tcW w:w="3231" w:type="dxa"/>
          </w:tcPr>
          <w:p w:rsidR="005A272D" w:rsidRDefault="005A272D">
            <w:pPr>
              <w:pStyle w:val="ConsPlusNormal"/>
              <w:jc w:val="center"/>
            </w:pPr>
            <w:r>
              <w:t>2104</w:t>
            </w:r>
          </w:p>
        </w:tc>
      </w:tr>
      <w:tr w:rsidR="005A272D">
        <w:tc>
          <w:tcPr>
            <w:tcW w:w="567" w:type="dxa"/>
          </w:tcPr>
          <w:p w:rsidR="005A272D" w:rsidRDefault="005A272D">
            <w:pPr>
              <w:pStyle w:val="ConsPlusNormal"/>
              <w:jc w:val="center"/>
            </w:pPr>
            <w:r>
              <w:t>6</w:t>
            </w:r>
          </w:p>
        </w:tc>
        <w:tc>
          <w:tcPr>
            <w:tcW w:w="5272" w:type="dxa"/>
          </w:tcPr>
          <w:p w:rsidR="005A272D" w:rsidRDefault="005A272D">
            <w:pPr>
              <w:pStyle w:val="ConsPlusNormal"/>
              <w:jc w:val="both"/>
            </w:pPr>
            <w:r>
              <w:t>Муниципальный советник в Курганской области 3 класса</w:t>
            </w:r>
          </w:p>
        </w:tc>
        <w:tc>
          <w:tcPr>
            <w:tcW w:w="3231" w:type="dxa"/>
          </w:tcPr>
          <w:p w:rsidR="005A272D" w:rsidRDefault="005A272D">
            <w:pPr>
              <w:pStyle w:val="ConsPlusNormal"/>
              <w:jc w:val="center"/>
            </w:pPr>
            <w:r>
              <w:t>1954</w:t>
            </w:r>
          </w:p>
        </w:tc>
      </w:tr>
      <w:tr w:rsidR="005A272D">
        <w:tc>
          <w:tcPr>
            <w:tcW w:w="567" w:type="dxa"/>
          </w:tcPr>
          <w:p w:rsidR="005A272D" w:rsidRDefault="005A272D">
            <w:pPr>
              <w:pStyle w:val="ConsPlusNormal"/>
              <w:jc w:val="center"/>
            </w:pPr>
            <w:r>
              <w:t>7</w:t>
            </w:r>
          </w:p>
        </w:tc>
        <w:tc>
          <w:tcPr>
            <w:tcW w:w="5272" w:type="dxa"/>
          </w:tcPr>
          <w:p w:rsidR="005A272D" w:rsidRDefault="005A272D">
            <w:pPr>
              <w:pStyle w:val="ConsPlusNormal"/>
              <w:jc w:val="both"/>
            </w:pPr>
            <w:r>
              <w:t>Советник муниципальной службы в Курганской области 1 класса</w:t>
            </w:r>
          </w:p>
        </w:tc>
        <w:tc>
          <w:tcPr>
            <w:tcW w:w="3231" w:type="dxa"/>
          </w:tcPr>
          <w:p w:rsidR="005A272D" w:rsidRDefault="005A272D">
            <w:pPr>
              <w:pStyle w:val="ConsPlusNormal"/>
              <w:jc w:val="center"/>
            </w:pPr>
            <w:r>
              <w:t>1729</w:t>
            </w:r>
          </w:p>
        </w:tc>
      </w:tr>
      <w:tr w:rsidR="005A272D">
        <w:tc>
          <w:tcPr>
            <w:tcW w:w="567" w:type="dxa"/>
          </w:tcPr>
          <w:p w:rsidR="005A272D" w:rsidRDefault="005A272D">
            <w:pPr>
              <w:pStyle w:val="ConsPlusNormal"/>
              <w:jc w:val="center"/>
            </w:pPr>
            <w:r>
              <w:t>8</w:t>
            </w:r>
          </w:p>
        </w:tc>
        <w:tc>
          <w:tcPr>
            <w:tcW w:w="5272" w:type="dxa"/>
          </w:tcPr>
          <w:p w:rsidR="005A272D" w:rsidRDefault="005A272D">
            <w:pPr>
              <w:pStyle w:val="ConsPlusNormal"/>
              <w:jc w:val="both"/>
            </w:pPr>
            <w:r>
              <w:t>Советник муниципальной службы в Курганской области 2 класса</w:t>
            </w:r>
          </w:p>
        </w:tc>
        <w:tc>
          <w:tcPr>
            <w:tcW w:w="3231" w:type="dxa"/>
          </w:tcPr>
          <w:p w:rsidR="005A272D" w:rsidRDefault="005A272D">
            <w:pPr>
              <w:pStyle w:val="ConsPlusNormal"/>
              <w:jc w:val="center"/>
            </w:pPr>
            <w:r>
              <w:t>1578</w:t>
            </w:r>
          </w:p>
        </w:tc>
      </w:tr>
      <w:tr w:rsidR="005A272D">
        <w:tc>
          <w:tcPr>
            <w:tcW w:w="567" w:type="dxa"/>
          </w:tcPr>
          <w:p w:rsidR="005A272D" w:rsidRDefault="005A272D">
            <w:pPr>
              <w:pStyle w:val="ConsPlusNormal"/>
              <w:jc w:val="center"/>
            </w:pPr>
            <w:r>
              <w:t>9</w:t>
            </w:r>
          </w:p>
        </w:tc>
        <w:tc>
          <w:tcPr>
            <w:tcW w:w="5272" w:type="dxa"/>
          </w:tcPr>
          <w:p w:rsidR="005A272D" w:rsidRDefault="005A272D">
            <w:pPr>
              <w:pStyle w:val="ConsPlusNormal"/>
              <w:jc w:val="both"/>
            </w:pPr>
            <w:r>
              <w:t>Советник муниципальной службы в Курганской области 3 класса</w:t>
            </w:r>
          </w:p>
        </w:tc>
        <w:tc>
          <w:tcPr>
            <w:tcW w:w="3231" w:type="dxa"/>
          </w:tcPr>
          <w:p w:rsidR="005A272D" w:rsidRDefault="005A272D">
            <w:pPr>
              <w:pStyle w:val="ConsPlusNormal"/>
              <w:jc w:val="center"/>
            </w:pPr>
            <w:r>
              <w:t>1428</w:t>
            </w:r>
          </w:p>
        </w:tc>
      </w:tr>
      <w:tr w:rsidR="005A272D">
        <w:tc>
          <w:tcPr>
            <w:tcW w:w="567" w:type="dxa"/>
          </w:tcPr>
          <w:p w:rsidR="005A272D" w:rsidRDefault="005A272D">
            <w:pPr>
              <w:pStyle w:val="ConsPlusNormal"/>
              <w:jc w:val="center"/>
            </w:pPr>
            <w:r>
              <w:t>10</w:t>
            </w:r>
          </w:p>
        </w:tc>
        <w:tc>
          <w:tcPr>
            <w:tcW w:w="5272" w:type="dxa"/>
          </w:tcPr>
          <w:p w:rsidR="005A272D" w:rsidRDefault="005A272D">
            <w:pPr>
              <w:pStyle w:val="ConsPlusNormal"/>
              <w:jc w:val="both"/>
            </w:pPr>
            <w:r>
              <w:t>Референт муниципальной службы в Курганской области 1 класса</w:t>
            </w:r>
          </w:p>
        </w:tc>
        <w:tc>
          <w:tcPr>
            <w:tcW w:w="3231" w:type="dxa"/>
          </w:tcPr>
          <w:p w:rsidR="005A272D" w:rsidRDefault="005A272D">
            <w:pPr>
              <w:pStyle w:val="ConsPlusNormal"/>
              <w:jc w:val="center"/>
            </w:pPr>
            <w:r>
              <w:t>1354</w:t>
            </w:r>
          </w:p>
        </w:tc>
      </w:tr>
      <w:tr w:rsidR="005A272D">
        <w:tc>
          <w:tcPr>
            <w:tcW w:w="567" w:type="dxa"/>
          </w:tcPr>
          <w:p w:rsidR="005A272D" w:rsidRDefault="005A272D">
            <w:pPr>
              <w:pStyle w:val="ConsPlusNormal"/>
              <w:jc w:val="center"/>
            </w:pPr>
            <w:r>
              <w:t>11</w:t>
            </w:r>
          </w:p>
        </w:tc>
        <w:tc>
          <w:tcPr>
            <w:tcW w:w="5272" w:type="dxa"/>
          </w:tcPr>
          <w:p w:rsidR="005A272D" w:rsidRDefault="005A272D">
            <w:pPr>
              <w:pStyle w:val="ConsPlusNormal"/>
              <w:jc w:val="both"/>
            </w:pPr>
            <w:r>
              <w:t>Референт муниципальной службы в Курганской области 2 класса</w:t>
            </w:r>
          </w:p>
        </w:tc>
        <w:tc>
          <w:tcPr>
            <w:tcW w:w="3231" w:type="dxa"/>
          </w:tcPr>
          <w:p w:rsidR="005A272D" w:rsidRDefault="005A272D">
            <w:pPr>
              <w:pStyle w:val="ConsPlusNormal"/>
              <w:jc w:val="center"/>
            </w:pPr>
            <w:r>
              <w:t>1127</w:t>
            </w:r>
          </w:p>
        </w:tc>
      </w:tr>
      <w:tr w:rsidR="005A272D">
        <w:tc>
          <w:tcPr>
            <w:tcW w:w="567" w:type="dxa"/>
          </w:tcPr>
          <w:p w:rsidR="005A272D" w:rsidRDefault="005A272D">
            <w:pPr>
              <w:pStyle w:val="ConsPlusNormal"/>
              <w:jc w:val="center"/>
            </w:pPr>
            <w:r>
              <w:t>12</w:t>
            </w:r>
          </w:p>
        </w:tc>
        <w:tc>
          <w:tcPr>
            <w:tcW w:w="5272" w:type="dxa"/>
          </w:tcPr>
          <w:p w:rsidR="005A272D" w:rsidRDefault="005A272D">
            <w:pPr>
              <w:pStyle w:val="ConsPlusNormal"/>
              <w:jc w:val="both"/>
            </w:pPr>
            <w:r>
              <w:t>Референт муниципальной службы в Курганской области 3 класса</w:t>
            </w:r>
          </w:p>
        </w:tc>
        <w:tc>
          <w:tcPr>
            <w:tcW w:w="3231" w:type="dxa"/>
          </w:tcPr>
          <w:p w:rsidR="005A272D" w:rsidRDefault="005A272D">
            <w:pPr>
              <w:pStyle w:val="ConsPlusNormal"/>
              <w:jc w:val="center"/>
            </w:pPr>
            <w:r>
              <w:t>1053</w:t>
            </w:r>
          </w:p>
        </w:tc>
      </w:tr>
      <w:tr w:rsidR="005A272D">
        <w:tc>
          <w:tcPr>
            <w:tcW w:w="567" w:type="dxa"/>
          </w:tcPr>
          <w:p w:rsidR="005A272D" w:rsidRDefault="005A272D">
            <w:pPr>
              <w:pStyle w:val="ConsPlusNormal"/>
              <w:jc w:val="center"/>
            </w:pPr>
            <w:r>
              <w:t>13</w:t>
            </w:r>
          </w:p>
        </w:tc>
        <w:tc>
          <w:tcPr>
            <w:tcW w:w="5272" w:type="dxa"/>
          </w:tcPr>
          <w:p w:rsidR="005A272D" w:rsidRDefault="005A272D">
            <w:pPr>
              <w:pStyle w:val="ConsPlusNormal"/>
              <w:jc w:val="both"/>
            </w:pPr>
            <w:r>
              <w:t>Секретарь муниципальной службы в Курганской области 1 класса</w:t>
            </w:r>
          </w:p>
        </w:tc>
        <w:tc>
          <w:tcPr>
            <w:tcW w:w="3231" w:type="dxa"/>
          </w:tcPr>
          <w:p w:rsidR="005A272D" w:rsidRDefault="005A272D">
            <w:pPr>
              <w:pStyle w:val="ConsPlusNormal"/>
              <w:jc w:val="center"/>
            </w:pPr>
            <w:r>
              <w:t>901</w:t>
            </w:r>
          </w:p>
        </w:tc>
      </w:tr>
      <w:tr w:rsidR="005A272D">
        <w:tc>
          <w:tcPr>
            <w:tcW w:w="567" w:type="dxa"/>
          </w:tcPr>
          <w:p w:rsidR="005A272D" w:rsidRDefault="005A272D">
            <w:pPr>
              <w:pStyle w:val="ConsPlusNormal"/>
              <w:jc w:val="center"/>
            </w:pPr>
            <w:r>
              <w:t>14</w:t>
            </w:r>
          </w:p>
        </w:tc>
        <w:tc>
          <w:tcPr>
            <w:tcW w:w="5272" w:type="dxa"/>
          </w:tcPr>
          <w:p w:rsidR="005A272D" w:rsidRDefault="005A272D">
            <w:pPr>
              <w:pStyle w:val="ConsPlusNormal"/>
              <w:jc w:val="both"/>
            </w:pPr>
            <w:r>
              <w:t>Секретарь муниципальной службы в Курганской области 2 класса</w:t>
            </w:r>
          </w:p>
        </w:tc>
        <w:tc>
          <w:tcPr>
            <w:tcW w:w="3231" w:type="dxa"/>
          </w:tcPr>
          <w:p w:rsidR="005A272D" w:rsidRDefault="005A272D">
            <w:pPr>
              <w:pStyle w:val="ConsPlusNormal"/>
              <w:jc w:val="center"/>
            </w:pPr>
            <w:r>
              <w:t>827</w:t>
            </w:r>
          </w:p>
        </w:tc>
      </w:tr>
      <w:tr w:rsidR="005A272D">
        <w:tc>
          <w:tcPr>
            <w:tcW w:w="567" w:type="dxa"/>
          </w:tcPr>
          <w:p w:rsidR="005A272D" w:rsidRDefault="005A272D">
            <w:pPr>
              <w:pStyle w:val="ConsPlusNormal"/>
              <w:jc w:val="center"/>
            </w:pPr>
            <w:r>
              <w:t>15</w:t>
            </w:r>
          </w:p>
        </w:tc>
        <w:tc>
          <w:tcPr>
            <w:tcW w:w="5272" w:type="dxa"/>
          </w:tcPr>
          <w:p w:rsidR="005A272D" w:rsidRDefault="005A272D">
            <w:pPr>
              <w:pStyle w:val="ConsPlusNormal"/>
              <w:jc w:val="both"/>
            </w:pPr>
            <w:r>
              <w:t>Секретарь муниципальной службы в Курганской области 3 класса</w:t>
            </w:r>
          </w:p>
        </w:tc>
        <w:tc>
          <w:tcPr>
            <w:tcW w:w="3231" w:type="dxa"/>
          </w:tcPr>
          <w:p w:rsidR="005A272D" w:rsidRDefault="005A272D">
            <w:pPr>
              <w:pStyle w:val="ConsPlusNormal"/>
              <w:jc w:val="center"/>
            </w:pPr>
            <w:r>
              <w:t>676</w:t>
            </w:r>
          </w:p>
        </w:tc>
      </w:tr>
    </w:tbl>
    <w:p w:rsidR="005A272D" w:rsidRDefault="005A272D">
      <w:pPr>
        <w:pStyle w:val="ConsPlusNormal"/>
        <w:jc w:val="center"/>
      </w:pPr>
    </w:p>
    <w:p w:rsidR="005A272D" w:rsidRDefault="005A272D">
      <w:pPr>
        <w:pStyle w:val="ConsPlusNormal"/>
        <w:jc w:val="both"/>
      </w:pPr>
      <w:r>
        <w:t xml:space="preserve">(пп. 3-1 введен </w:t>
      </w:r>
      <w:hyperlink r:id="rId110">
        <w:r>
          <w:rPr>
            <w:color w:val="0000FF"/>
          </w:rPr>
          <w:t>Законом</w:t>
        </w:r>
      </w:hyperlink>
      <w:r>
        <w:t xml:space="preserve"> Курганской области от 07.06.2011 N 27)</w:t>
      </w:r>
    </w:p>
    <w:p w:rsidR="005A272D" w:rsidRDefault="005A272D">
      <w:pPr>
        <w:pStyle w:val="ConsPlusNormal"/>
        <w:spacing w:before="220"/>
        <w:ind w:firstLine="540"/>
        <w:jc w:val="both"/>
      </w:pPr>
      <w:r>
        <w:t>4)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 за исполнение служебных заданий особой важности или сложности в размере, определяемом из расчета трех должностных окладов в год.</w:t>
      </w:r>
    </w:p>
    <w:p w:rsidR="005A272D" w:rsidRDefault="005A272D">
      <w:pPr>
        <w:pStyle w:val="ConsPlusNormal"/>
        <w:jc w:val="both"/>
      </w:pPr>
      <w:r>
        <w:t xml:space="preserve">(в ред. </w:t>
      </w:r>
      <w:hyperlink r:id="rId111">
        <w:r>
          <w:rPr>
            <w:color w:val="0000FF"/>
          </w:rPr>
          <w:t>Закона</w:t>
        </w:r>
      </w:hyperlink>
      <w:r>
        <w:t xml:space="preserve"> Курганской области от 30.12.2010 N 100)</w:t>
      </w:r>
    </w:p>
    <w:p w:rsidR="005A272D" w:rsidRDefault="005A272D">
      <w:pPr>
        <w:pStyle w:val="ConsPlusNormal"/>
        <w:spacing w:before="220"/>
        <w:ind w:firstLine="540"/>
        <w:jc w:val="both"/>
      </w:pPr>
      <w:r>
        <w:t xml:space="preserve">6. Исключен. - </w:t>
      </w:r>
      <w:hyperlink r:id="rId112">
        <w:r>
          <w:rPr>
            <w:color w:val="0000FF"/>
          </w:rPr>
          <w:t>Закон</w:t>
        </w:r>
      </w:hyperlink>
      <w:r>
        <w:t xml:space="preserve"> Курганской области от 30.12.2010 N 100.</w:t>
      </w:r>
    </w:p>
    <w:p w:rsidR="005A272D" w:rsidRDefault="005A272D">
      <w:pPr>
        <w:pStyle w:val="ConsPlusNormal"/>
        <w:spacing w:before="220"/>
        <w:ind w:firstLine="540"/>
        <w:jc w:val="both"/>
      </w:pPr>
      <w:r>
        <w:t xml:space="preserve">7. Муниципальным служащим выплачивается материальная помощь за счет средств фонда </w:t>
      </w:r>
      <w:r>
        <w:lastRenderedPageBreak/>
        <w:t>оплаты труда муниципальных служащих, в размере не более двух окладов в год.</w:t>
      </w:r>
    </w:p>
    <w:p w:rsidR="005A272D" w:rsidRDefault="005A272D">
      <w:pPr>
        <w:pStyle w:val="ConsPlusNormal"/>
        <w:spacing w:before="220"/>
        <w:ind w:firstLine="540"/>
        <w:jc w:val="both"/>
      </w:pPr>
      <w:r>
        <w:t>Порядок выплаты материальной помощи определяется соответствующим положением, утверждаемым представителем нанимателя (работодателем).</w:t>
      </w:r>
    </w:p>
    <w:p w:rsidR="005A272D" w:rsidRDefault="005A272D">
      <w:pPr>
        <w:pStyle w:val="ConsPlusNormal"/>
        <w:spacing w:before="220"/>
        <w:ind w:firstLine="540"/>
        <w:jc w:val="both"/>
      </w:pPr>
      <w:r>
        <w:t>8. Муниципальным служащим производятся другие выплаты, предусмотренные федеральным законодательством.</w:t>
      </w:r>
    </w:p>
    <w:p w:rsidR="005A272D" w:rsidRDefault="005A272D">
      <w:pPr>
        <w:pStyle w:val="ConsPlusNormal"/>
        <w:spacing w:before="220"/>
        <w:ind w:firstLine="540"/>
        <w:jc w:val="both"/>
      </w:pPr>
      <w:r>
        <w:t xml:space="preserve">9. Утратил силу. - </w:t>
      </w:r>
      <w:hyperlink r:id="rId113">
        <w:r>
          <w:rPr>
            <w:color w:val="0000FF"/>
          </w:rPr>
          <w:t>Закон</w:t>
        </w:r>
      </w:hyperlink>
      <w:r>
        <w:t xml:space="preserve"> Курганской области от 31.03.2008 N 350.</w:t>
      </w:r>
    </w:p>
    <w:p w:rsidR="005A272D" w:rsidRDefault="005A272D">
      <w:pPr>
        <w:pStyle w:val="ConsPlusNormal"/>
        <w:jc w:val="center"/>
      </w:pPr>
    </w:p>
    <w:p w:rsidR="005A272D" w:rsidRDefault="005A272D">
      <w:pPr>
        <w:pStyle w:val="ConsPlusTitle"/>
        <w:ind w:firstLine="540"/>
        <w:jc w:val="both"/>
        <w:outlineLvl w:val="1"/>
      </w:pPr>
      <w:r>
        <w:t>Статья 5. Отпуск муниципального служащего</w:t>
      </w:r>
    </w:p>
    <w:p w:rsidR="005A272D" w:rsidRDefault="005A272D">
      <w:pPr>
        <w:pStyle w:val="ConsPlusNormal"/>
        <w:ind w:firstLine="540"/>
        <w:jc w:val="both"/>
      </w:pPr>
    </w:p>
    <w:p w:rsidR="005A272D" w:rsidRDefault="005A272D">
      <w:pPr>
        <w:pStyle w:val="ConsPlusNormal"/>
        <w:ind w:firstLine="540"/>
        <w:jc w:val="both"/>
      </w:pPr>
      <w:r>
        <w:t xml:space="preserve">(в ред. </w:t>
      </w:r>
      <w:hyperlink r:id="rId114">
        <w:r>
          <w:rPr>
            <w:color w:val="0000FF"/>
          </w:rPr>
          <w:t>Закона</w:t>
        </w:r>
      </w:hyperlink>
      <w:r>
        <w:t xml:space="preserve"> Курганской области от 01.06.2009 N 464)</w:t>
      </w:r>
    </w:p>
    <w:p w:rsidR="005A272D" w:rsidRDefault="005A272D">
      <w:pPr>
        <w:pStyle w:val="ConsPlusNormal"/>
        <w:jc w:val="center"/>
      </w:pPr>
    </w:p>
    <w:p w:rsidR="005A272D" w:rsidRDefault="005A272D">
      <w:pPr>
        <w:pStyle w:val="ConsPlusNormal"/>
        <w:ind w:firstLine="540"/>
        <w:jc w:val="both"/>
      </w:pPr>
      <w:r>
        <w:t>1. Муниципальному служащему предоставляется ежегодный оплачиваемый отпуск в соответствии с федеральным законом.</w:t>
      </w:r>
    </w:p>
    <w:p w:rsidR="005A272D" w:rsidRDefault="005A272D">
      <w:pPr>
        <w:pStyle w:val="ConsPlusNormal"/>
        <w:spacing w:before="220"/>
        <w:ind w:firstLine="540"/>
        <w:jc w:val="both"/>
      </w:pPr>
      <w:r>
        <w:t xml:space="preserve">2. Исключен. - </w:t>
      </w:r>
      <w:hyperlink r:id="rId115">
        <w:r>
          <w:rPr>
            <w:color w:val="0000FF"/>
          </w:rPr>
          <w:t>Закон</w:t>
        </w:r>
      </w:hyperlink>
      <w:r>
        <w:t xml:space="preserve"> Курганской области от 27.09.2017 N 70.</w:t>
      </w:r>
    </w:p>
    <w:p w:rsidR="005A272D" w:rsidRDefault="005A272D">
      <w:pPr>
        <w:pStyle w:val="ConsPlusNormal"/>
        <w:spacing w:before="220"/>
        <w:ind w:firstLine="540"/>
        <w:jc w:val="both"/>
      </w:pPr>
      <w:r>
        <w:t>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10 календарных дней.</w:t>
      </w:r>
    </w:p>
    <w:p w:rsidR="005A272D" w:rsidRDefault="005A272D">
      <w:pPr>
        <w:pStyle w:val="ConsPlusNormal"/>
        <w:spacing w:before="220"/>
        <w:ind w:firstLine="540"/>
        <w:jc w:val="both"/>
      </w:pPr>
      <w:r>
        <w:t>4. Ежегодный дополнительный оплачиваемый отпуск за выслугу лет суммируется с ежегодным основным оплачиваемым отпуском.</w:t>
      </w:r>
    </w:p>
    <w:p w:rsidR="005A272D" w:rsidRDefault="005A272D">
      <w:pPr>
        <w:pStyle w:val="ConsPlusNormal"/>
        <w:spacing w:before="220"/>
        <w:ind w:firstLine="540"/>
        <w:jc w:val="both"/>
      </w:pPr>
      <w:r>
        <w:t>5. По согласованию с представителем нанимателя (работодателем) ежегодный дополнительный оплачиваемый отпуск за выслугу лет (часть отпуска) может не суммироваться с ежегодным основным оплачиваемым отпуском и предоставляется муниципальному служащему отдельно.</w:t>
      </w:r>
    </w:p>
    <w:p w:rsidR="005A272D" w:rsidRDefault="005A272D">
      <w:pPr>
        <w:pStyle w:val="ConsPlusNormal"/>
        <w:jc w:val="center"/>
      </w:pPr>
    </w:p>
    <w:p w:rsidR="005A272D" w:rsidRDefault="005A272D">
      <w:pPr>
        <w:pStyle w:val="ConsPlusTitle"/>
        <w:ind w:firstLine="540"/>
        <w:jc w:val="both"/>
        <w:outlineLvl w:val="1"/>
      </w:pPr>
      <w:r>
        <w:t>Статья 6. Порядок исчисления стажа муниципальной службы</w:t>
      </w:r>
    </w:p>
    <w:p w:rsidR="005A272D" w:rsidRDefault="005A272D">
      <w:pPr>
        <w:pStyle w:val="ConsPlusNormal"/>
        <w:ind w:firstLine="540"/>
        <w:jc w:val="both"/>
      </w:pPr>
    </w:p>
    <w:p w:rsidR="005A272D" w:rsidRDefault="005A272D">
      <w:pPr>
        <w:pStyle w:val="ConsPlusNormal"/>
        <w:ind w:firstLine="540"/>
        <w:jc w:val="both"/>
      </w:pPr>
      <w:r>
        <w:t xml:space="preserve">(в ред. </w:t>
      </w:r>
      <w:hyperlink r:id="rId116">
        <w:r>
          <w:rPr>
            <w:color w:val="0000FF"/>
          </w:rPr>
          <w:t>Закона</w:t>
        </w:r>
      </w:hyperlink>
      <w:r>
        <w:t xml:space="preserve"> Курганской области от 28.03.2016 N 27)</w:t>
      </w:r>
    </w:p>
    <w:p w:rsidR="005A272D" w:rsidRDefault="005A272D">
      <w:pPr>
        <w:pStyle w:val="ConsPlusNormal"/>
        <w:jc w:val="center"/>
      </w:pPr>
    </w:p>
    <w:p w:rsidR="005A272D" w:rsidRDefault="005A272D">
      <w:pPr>
        <w:pStyle w:val="ConsPlusNormal"/>
        <w:ind w:firstLine="540"/>
        <w:jc w:val="both"/>
      </w:pPr>
      <w:r>
        <w:t>1. Стаж (общая продолжительность) муниципальной службы устанавливается лицам, впервые либо после перерыва замещающим должности муниципальной службы, а также в случае отсутствия перерыва в замещении должностей муниципальной службы, но при смене места работы (переход из одного органа местного самоуправления в другой, через увольнение), и пересматривается по мере необходимости в соответствии с положениями настоящего Закона.</w:t>
      </w:r>
    </w:p>
    <w:p w:rsidR="005A272D" w:rsidRDefault="005A272D">
      <w:pPr>
        <w:pStyle w:val="ConsPlusNormal"/>
        <w:spacing w:before="220"/>
        <w:ind w:firstLine="540"/>
        <w:jc w:val="both"/>
      </w:pPr>
      <w:bookmarkStart w:id="5" w:name="P256"/>
      <w:bookmarkEnd w:id="5"/>
      <w:r>
        <w:t>2. В стаж муниципальной службы включаются периоды замещения:</w:t>
      </w:r>
    </w:p>
    <w:p w:rsidR="005A272D" w:rsidRDefault="005A272D">
      <w:pPr>
        <w:pStyle w:val="ConsPlusNormal"/>
        <w:spacing w:before="220"/>
        <w:ind w:firstLine="540"/>
        <w:jc w:val="both"/>
      </w:pPr>
      <w:r>
        <w:t>1) должностей муниципальной службы;</w:t>
      </w:r>
    </w:p>
    <w:p w:rsidR="005A272D" w:rsidRDefault="005A272D">
      <w:pPr>
        <w:pStyle w:val="ConsPlusNormal"/>
        <w:spacing w:before="220"/>
        <w:ind w:firstLine="540"/>
        <w:jc w:val="both"/>
      </w:pPr>
      <w:r>
        <w:t>2) муниципальных должностей;</w:t>
      </w:r>
    </w:p>
    <w:p w:rsidR="005A272D" w:rsidRDefault="005A272D">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5A272D" w:rsidRDefault="005A272D">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5A272D" w:rsidRDefault="005A272D">
      <w:pPr>
        <w:pStyle w:val="ConsPlusNormal"/>
        <w:spacing w:before="220"/>
        <w:ind w:firstLine="540"/>
        <w:jc w:val="both"/>
      </w:pPr>
      <w:r>
        <w:t>5) иных должностей в соответствии с федеральными законами.</w:t>
      </w:r>
    </w:p>
    <w:p w:rsidR="005A272D" w:rsidRDefault="005A272D">
      <w:pPr>
        <w:pStyle w:val="ConsPlusNormal"/>
        <w:spacing w:before="220"/>
        <w:ind w:firstLine="540"/>
        <w:jc w:val="both"/>
      </w:pPr>
      <w:r>
        <w:t xml:space="preserve">3. В стаж муниципальной службы для определения продолжительности ежегодного </w:t>
      </w:r>
      <w:r>
        <w:lastRenderedPageBreak/>
        <w:t xml:space="preserve">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Курганской области и уставами муниципальных образований, помимо периодов замещения должностей, указанных в </w:t>
      </w:r>
      <w:hyperlink w:anchor="P256">
        <w:r>
          <w:rPr>
            <w:color w:val="0000FF"/>
          </w:rPr>
          <w:t>пункте 2</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17">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5A272D" w:rsidRDefault="005A272D">
      <w:pPr>
        <w:pStyle w:val="ConsPlusNormal"/>
        <w:spacing w:before="220"/>
        <w:ind w:firstLine="540"/>
        <w:jc w:val="both"/>
      </w:pPr>
      <w:r>
        <w:t xml:space="preserve">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56">
        <w:r>
          <w:rPr>
            <w:color w:val="0000FF"/>
          </w:rPr>
          <w:t>пункте 2</w:t>
        </w:r>
      </w:hyperlink>
      <w:r>
        <w:t xml:space="preserve"> настоящей статьи, иные </w:t>
      </w:r>
      <w:hyperlink w:anchor="P565">
        <w:r>
          <w:rPr>
            <w:color w:val="0000FF"/>
          </w:rPr>
          <w:t>периоды</w:t>
        </w:r>
      </w:hyperlink>
      <w:r>
        <w:t xml:space="preserve"> в соответствии с приложением 2 к настоящему Закону и муниципальными правовыми актами.</w:t>
      </w:r>
    </w:p>
    <w:p w:rsidR="005A272D" w:rsidRDefault="005A272D">
      <w:pPr>
        <w:pStyle w:val="ConsPlusNormal"/>
        <w:spacing w:before="220"/>
        <w:ind w:firstLine="540"/>
        <w:jc w:val="both"/>
      </w:pPr>
      <w:r>
        <w:t>5. При исчислении муниципальному служащему стажа муниципальной службы суммируются все включаемые (засчитываемые) в него периоды службы (работы).</w:t>
      </w:r>
    </w:p>
    <w:p w:rsidR="005A272D" w:rsidRDefault="005A272D">
      <w:pPr>
        <w:pStyle w:val="ConsPlusNormal"/>
        <w:spacing w:before="220"/>
        <w:ind w:firstLine="540"/>
        <w:jc w:val="both"/>
      </w:pPr>
      <w:r>
        <w:t>6. Стаж муниципальной службы муниципального служащего устанавливается правовым актом представителя нанимателя (работодателя) на основании решения комиссии по исчислению стажа муниципальной службы.</w:t>
      </w:r>
    </w:p>
    <w:p w:rsidR="005A272D" w:rsidRDefault="005A272D">
      <w:pPr>
        <w:pStyle w:val="ConsPlusNormal"/>
        <w:spacing w:before="220"/>
        <w:ind w:firstLine="540"/>
        <w:jc w:val="both"/>
      </w:pPr>
      <w:r>
        <w:t>7. Порядок создания и деятельности комиссии по исчислению стажа муниципальной службы определяется нормативным правовым актом представительного органа муниципального образования.</w:t>
      </w:r>
    </w:p>
    <w:p w:rsidR="005A272D" w:rsidRDefault="005A272D">
      <w:pPr>
        <w:pStyle w:val="ConsPlusNormal"/>
        <w:jc w:val="center"/>
      </w:pPr>
    </w:p>
    <w:p w:rsidR="005A272D" w:rsidRDefault="005A272D">
      <w:pPr>
        <w:pStyle w:val="ConsPlusTitle"/>
        <w:ind w:firstLine="540"/>
        <w:jc w:val="both"/>
        <w:outlineLvl w:val="1"/>
      </w:pPr>
      <w:r>
        <w:t>Статья 7. Поощрение муниципального служащего</w:t>
      </w:r>
    </w:p>
    <w:p w:rsidR="005A272D" w:rsidRDefault="005A272D">
      <w:pPr>
        <w:pStyle w:val="ConsPlusNormal"/>
        <w:jc w:val="center"/>
      </w:pPr>
    </w:p>
    <w:p w:rsidR="005A272D" w:rsidRDefault="005A272D">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5A272D" w:rsidRDefault="005A272D">
      <w:pPr>
        <w:pStyle w:val="ConsPlusNormal"/>
        <w:spacing w:before="220"/>
        <w:ind w:firstLine="540"/>
        <w:jc w:val="both"/>
      </w:pPr>
      <w:r>
        <w:t xml:space="preserve">2. За безупречную и эффективную муниципальную службу применяются следующие </w:t>
      </w:r>
      <w:hyperlink r:id="rId118">
        <w:r>
          <w:rPr>
            <w:color w:val="0000FF"/>
          </w:rPr>
          <w:t>виды поощрения</w:t>
        </w:r>
      </w:hyperlink>
      <w:r>
        <w:t>:</w:t>
      </w:r>
    </w:p>
    <w:p w:rsidR="005A272D" w:rsidRDefault="005A272D">
      <w:pPr>
        <w:pStyle w:val="ConsPlusNormal"/>
        <w:spacing w:before="220"/>
        <w:ind w:firstLine="540"/>
        <w:jc w:val="both"/>
      </w:pPr>
      <w:bookmarkStart w:id="6" w:name="P272"/>
      <w:bookmarkEnd w:id="6"/>
      <w:r>
        <w:t>1) объявление благодарности с выплатой единовременного поощрения;</w:t>
      </w:r>
    </w:p>
    <w:p w:rsidR="005A272D" w:rsidRDefault="005A272D">
      <w:pPr>
        <w:pStyle w:val="ConsPlusNormal"/>
        <w:spacing w:before="220"/>
        <w:ind w:firstLine="540"/>
        <w:jc w:val="both"/>
      </w:pPr>
      <w:r>
        <w:t>2) вручение почетной грамоты органа местного самоуправления, контрольно-счетного органа муниципального образования с выплатой единовременного поощрения или с выдачей ценного подарка;</w:t>
      </w:r>
    </w:p>
    <w:p w:rsidR="005A272D" w:rsidRDefault="005A272D">
      <w:pPr>
        <w:pStyle w:val="ConsPlusNormal"/>
        <w:jc w:val="both"/>
      </w:pPr>
      <w:r>
        <w:t xml:space="preserve">(в ред. Законов Курганской области от 03.11.2021 </w:t>
      </w:r>
      <w:hyperlink r:id="rId119">
        <w:r>
          <w:rPr>
            <w:color w:val="0000FF"/>
          </w:rPr>
          <w:t>N 119</w:t>
        </w:r>
      </w:hyperlink>
      <w:r>
        <w:t xml:space="preserve">, от 29.09.2022 </w:t>
      </w:r>
      <w:hyperlink r:id="rId120">
        <w:r>
          <w:rPr>
            <w:color w:val="0000FF"/>
          </w:rPr>
          <w:t>N 66</w:t>
        </w:r>
      </w:hyperlink>
      <w:r>
        <w:t>)</w:t>
      </w:r>
    </w:p>
    <w:p w:rsidR="005A272D" w:rsidRDefault="005A272D">
      <w:pPr>
        <w:pStyle w:val="ConsPlusNormal"/>
        <w:spacing w:before="220"/>
        <w:ind w:firstLine="540"/>
        <w:jc w:val="both"/>
      </w:pPr>
      <w:r>
        <w:t>3) иные виды поощрения органа местного самоуправления, контрольно-счетного органа муниципального образования;</w:t>
      </w:r>
    </w:p>
    <w:p w:rsidR="005A272D" w:rsidRDefault="005A272D">
      <w:pPr>
        <w:pStyle w:val="ConsPlusNormal"/>
        <w:jc w:val="both"/>
      </w:pPr>
      <w:r>
        <w:t xml:space="preserve">(в ред. Законов Курганской области от 03.11.2021 </w:t>
      </w:r>
      <w:hyperlink r:id="rId121">
        <w:r>
          <w:rPr>
            <w:color w:val="0000FF"/>
          </w:rPr>
          <w:t>N 119</w:t>
        </w:r>
      </w:hyperlink>
      <w:r>
        <w:t xml:space="preserve">, от 29.09.2022 </w:t>
      </w:r>
      <w:hyperlink r:id="rId122">
        <w:r>
          <w:rPr>
            <w:color w:val="0000FF"/>
          </w:rPr>
          <w:t>N 66</w:t>
        </w:r>
      </w:hyperlink>
      <w:r>
        <w:t>)</w:t>
      </w:r>
    </w:p>
    <w:p w:rsidR="005A272D" w:rsidRDefault="005A272D">
      <w:pPr>
        <w:pStyle w:val="ConsPlusNormal"/>
        <w:spacing w:before="220"/>
        <w:ind w:firstLine="540"/>
        <w:jc w:val="both"/>
      </w:pPr>
      <w:bookmarkStart w:id="7" w:name="P277"/>
      <w:bookmarkEnd w:id="7"/>
      <w:r>
        <w:t>4) выплата единовременного поощрения в связи с выходом на государственную пенсию;</w:t>
      </w:r>
    </w:p>
    <w:p w:rsidR="005A272D" w:rsidRDefault="005A272D">
      <w:pPr>
        <w:pStyle w:val="ConsPlusNormal"/>
        <w:spacing w:before="220"/>
        <w:ind w:firstLine="540"/>
        <w:jc w:val="both"/>
      </w:pPr>
      <w:bookmarkStart w:id="8" w:name="P278"/>
      <w:bookmarkEnd w:id="8"/>
      <w:r>
        <w:t>5) поощрения, установленные федеральным и областным законодательством.</w:t>
      </w:r>
    </w:p>
    <w:p w:rsidR="005A272D" w:rsidRDefault="005A272D">
      <w:pPr>
        <w:pStyle w:val="ConsPlusNormal"/>
        <w:spacing w:before="220"/>
        <w:ind w:firstLine="540"/>
        <w:jc w:val="both"/>
      </w:pPr>
      <w:r>
        <w:t xml:space="preserve">3. Решение о поощрении муниципального служащего в соответствии с </w:t>
      </w:r>
      <w:hyperlink w:anchor="P272">
        <w:r>
          <w:rPr>
            <w:color w:val="0000FF"/>
          </w:rPr>
          <w:t>подпунктами 1</w:t>
        </w:r>
      </w:hyperlink>
      <w:r>
        <w:t xml:space="preserve"> - </w:t>
      </w:r>
      <w:hyperlink w:anchor="P277">
        <w:r>
          <w:rPr>
            <w:color w:val="0000FF"/>
          </w:rPr>
          <w:t>4 пункта 2</w:t>
        </w:r>
      </w:hyperlink>
      <w:r>
        <w:t xml:space="preserve"> настоящей статьи принимается представителем нанимателя (работодателем) и оформляется правовым актом. Соответствующая запись о поощрении вносится в трудовую книжку (при наличии) и личное дело муниципального служащего.</w:t>
      </w:r>
    </w:p>
    <w:p w:rsidR="005A272D" w:rsidRDefault="005A272D">
      <w:pPr>
        <w:pStyle w:val="ConsPlusNormal"/>
        <w:jc w:val="both"/>
      </w:pPr>
      <w:r>
        <w:t xml:space="preserve">(в ред. </w:t>
      </w:r>
      <w:hyperlink r:id="rId123">
        <w:r>
          <w:rPr>
            <w:color w:val="0000FF"/>
          </w:rPr>
          <w:t>Закона</w:t>
        </w:r>
      </w:hyperlink>
      <w:r>
        <w:t xml:space="preserve"> Курганской области от 30.11.2020 N 105)</w:t>
      </w:r>
    </w:p>
    <w:p w:rsidR="005A272D" w:rsidRDefault="005A272D">
      <w:pPr>
        <w:pStyle w:val="ConsPlusNormal"/>
        <w:spacing w:before="220"/>
        <w:ind w:firstLine="540"/>
        <w:jc w:val="both"/>
      </w:pPr>
      <w:r>
        <w:t xml:space="preserve">4. Выплата муниципальному служащему единовременного поощрения, предусмотренного </w:t>
      </w:r>
      <w:hyperlink w:anchor="P272">
        <w:r>
          <w:rPr>
            <w:color w:val="0000FF"/>
          </w:rPr>
          <w:t>подпунктами 1</w:t>
        </w:r>
      </w:hyperlink>
      <w:r>
        <w:t xml:space="preserve"> - </w:t>
      </w:r>
      <w:hyperlink w:anchor="P277">
        <w:r>
          <w:rPr>
            <w:color w:val="0000FF"/>
          </w:rPr>
          <w:t>4 пункта 2</w:t>
        </w:r>
      </w:hyperlink>
      <w:r>
        <w:t xml:space="preserve"> настоящей статьи, производится в порядке и размерах, утверждаемых </w:t>
      </w:r>
      <w:r>
        <w:lastRenderedPageBreak/>
        <w:t>представителем нанимателя (работодателем) в пределах установленного фонда оплаты труда муниципальных служащих.</w:t>
      </w:r>
    </w:p>
    <w:p w:rsidR="005A272D" w:rsidRDefault="005A272D">
      <w:pPr>
        <w:pStyle w:val="ConsPlusNormal"/>
        <w:spacing w:before="220"/>
        <w:ind w:firstLine="540"/>
        <w:jc w:val="both"/>
      </w:pPr>
      <w:r>
        <w:t xml:space="preserve">5. Поощрения, предусмотренные </w:t>
      </w:r>
      <w:hyperlink w:anchor="P278">
        <w:r>
          <w:rPr>
            <w:color w:val="0000FF"/>
          </w:rPr>
          <w:t>подпунктом 5 пункта 2</w:t>
        </w:r>
      </w:hyperlink>
      <w:r>
        <w:t xml:space="preserve"> настоящей статьи, применяются в порядке и на условиях, установленных соответственно федеральным и областным законодательством.</w:t>
      </w:r>
    </w:p>
    <w:p w:rsidR="005A272D" w:rsidRDefault="005A272D">
      <w:pPr>
        <w:pStyle w:val="ConsPlusNormal"/>
        <w:jc w:val="center"/>
      </w:pPr>
    </w:p>
    <w:p w:rsidR="005A272D" w:rsidRDefault="005A272D">
      <w:pPr>
        <w:pStyle w:val="ConsPlusTitle"/>
        <w:ind w:firstLine="540"/>
        <w:jc w:val="both"/>
        <w:outlineLvl w:val="1"/>
      </w:pPr>
      <w:r>
        <w:t xml:space="preserve">Статья 8. Утратила силу. - </w:t>
      </w:r>
      <w:hyperlink r:id="rId124">
        <w:r>
          <w:rPr>
            <w:color w:val="0000FF"/>
          </w:rPr>
          <w:t>Закон</w:t>
        </w:r>
      </w:hyperlink>
      <w:r>
        <w:t xml:space="preserve"> Курганской области от 05.04.2011 N 12.</w:t>
      </w:r>
    </w:p>
    <w:p w:rsidR="005A272D" w:rsidRDefault="005A272D">
      <w:pPr>
        <w:pStyle w:val="ConsPlusNormal"/>
        <w:jc w:val="center"/>
      </w:pPr>
    </w:p>
    <w:p w:rsidR="005A272D" w:rsidRDefault="005A272D">
      <w:pPr>
        <w:pStyle w:val="ConsPlusTitle"/>
        <w:ind w:firstLine="540"/>
        <w:jc w:val="both"/>
        <w:outlineLvl w:val="1"/>
      </w:pPr>
      <w:r>
        <w:t>Статья 8. Комиссия по соблюдению требований к служебному поведению муниципальных служащих и урегулированию конфликта интересов</w:t>
      </w:r>
    </w:p>
    <w:p w:rsidR="005A272D" w:rsidRDefault="005A272D">
      <w:pPr>
        <w:pStyle w:val="ConsPlusNormal"/>
        <w:jc w:val="both"/>
      </w:pPr>
      <w:r>
        <w:t xml:space="preserve">(в ред. </w:t>
      </w:r>
      <w:hyperlink r:id="rId125">
        <w:r>
          <w:rPr>
            <w:color w:val="0000FF"/>
          </w:rPr>
          <w:t>Закона</w:t>
        </w:r>
      </w:hyperlink>
      <w:r>
        <w:t xml:space="preserve"> Курганской области от 29.09.2022 N 66)</w:t>
      </w:r>
    </w:p>
    <w:p w:rsidR="005A272D" w:rsidRDefault="005A272D">
      <w:pPr>
        <w:pStyle w:val="ConsPlusNormal"/>
        <w:ind w:firstLine="540"/>
        <w:jc w:val="both"/>
      </w:pPr>
    </w:p>
    <w:p w:rsidR="005A272D" w:rsidRDefault="005A272D">
      <w:pPr>
        <w:pStyle w:val="ConsPlusNormal"/>
        <w:ind w:firstLine="540"/>
        <w:jc w:val="both"/>
      </w:pPr>
      <w:r>
        <w:t xml:space="preserve">(введена </w:t>
      </w:r>
      <w:hyperlink r:id="rId126">
        <w:r>
          <w:rPr>
            <w:color w:val="0000FF"/>
          </w:rPr>
          <w:t>Законом</w:t>
        </w:r>
      </w:hyperlink>
      <w:r>
        <w:t xml:space="preserve"> Курганской области от 02.07.2012 N 42)</w:t>
      </w:r>
    </w:p>
    <w:p w:rsidR="005A272D" w:rsidRDefault="005A272D">
      <w:pPr>
        <w:pStyle w:val="ConsPlusNormal"/>
        <w:jc w:val="center"/>
      </w:pPr>
    </w:p>
    <w:p w:rsidR="005A272D" w:rsidRDefault="005A272D">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 правовым актом Губернатора Курганской области и муниципальным правовым актом, образуется комиссия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w:t>
      </w:r>
    </w:p>
    <w:p w:rsidR="005A272D" w:rsidRDefault="005A272D">
      <w:pPr>
        <w:pStyle w:val="ConsPlusNormal"/>
        <w:jc w:val="both"/>
      </w:pPr>
      <w:r>
        <w:t xml:space="preserve">(в ред. </w:t>
      </w:r>
      <w:hyperlink r:id="rId127">
        <w:r>
          <w:rPr>
            <w:color w:val="0000FF"/>
          </w:rPr>
          <w:t>Закона</w:t>
        </w:r>
      </w:hyperlink>
      <w:r>
        <w:t xml:space="preserve"> Курганской области от 29.09.2022 N 66)</w:t>
      </w:r>
    </w:p>
    <w:p w:rsidR="005A272D" w:rsidRDefault="005A272D">
      <w:pPr>
        <w:pStyle w:val="ConsPlusNormal"/>
        <w:jc w:val="center"/>
      </w:pPr>
    </w:p>
    <w:p w:rsidR="005A272D" w:rsidRDefault="005A272D">
      <w:pPr>
        <w:pStyle w:val="ConsPlusTitle"/>
        <w:ind w:firstLine="540"/>
        <w:jc w:val="both"/>
        <w:outlineLvl w:val="1"/>
      </w:pPr>
      <w:r>
        <w:t>Статья 8-1. Сведения о доходах, расходах, об имуществе и обязательствах имущественного характера муниципального служащего</w:t>
      </w:r>
    </w:p>
    <w:p w:rsidR="005A272D" w:rsidRDefault="005A272D">
      <w:pPr>
        <w:pStyle w:val="ConsPlusNormal"/>
        <w:jc w:val="both"/>
      </w:pPr>
      <w:r>
        <w:t xml:space="preserve">(в ред. </w:t>
      </w:r>
      <w:hyperlink r:id="rId128">
        <w:r>
          <w:rPr>
            <w:color w:val="0000FF"/>
          </w:rPr>
          <w:t>Закона</w:t>
        </w:r>
      </w:hyperlink>
      <w:r>
        <w:t xml:space="preserve"> Курганской области от 26.04.2013 N 30)</w:t>
      </w:r>
    </w:p>
    <w:p w:rsidR="005A272D" w:rsidRDefault="005A272D">
      <w:pPr>
        <w:pStyle w:val="ConsPlusNormal"/>
        <w:ind w:firstLine="540"/>
        <w:jc w:val="both"/>
      </w:pPr>
    </w:p>
    <w:p w:rsidR="005A272D" w:rsidRDefault="005A272D">
      <w:pPr>
        <w:pStyle w:val="ConsPlusNormal"/>
        <w:ind w:firstLine="540"/>
        <w:jc w:val="both"/>
      </w:pPr>
      <w:r>
        <w:t xml:space="preserve">(введена </w:t>
      </w:r>
      <w:hyperlink r:id="rId129">
        <w:r>
          <w:rPr>
            <w:color w:val="0000FF"/>
          </w:rPr>
          <w:t>Законом</w:t>
        </w:r>
      </w:hyperlink>
      <w:r>
        <w:t xml:space="preserve"> Курганской области от 02.07.2012 N 42)</w:t>
      </w:r>
    </w:p>
    <w:p w:rsidR="005A272D" w:rsidRDefault="005A272D">
      <w:pPr>
        <w:pStyle w:val="ConsPlusNormal"/>
        <w:jc w:val="center"/>
      </w:pPr>
    </w:p>
    <w:p w:rsidR="005A272D" w:rsidRDefault="005A272D">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0">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Губернатора Курганской области.</w:t>
      </w:r>
    </w:p>
    <w:p w:rsidR="005A272D" w:rsidRDefault="005A272D">
      <w:pPr>
        <w:pStyle w:val="ConsPlusNormal"/>
        <w:jc w:val="both"/>
      </w:pPr>
      <w:r>
        <w:t xml:space="preserve">(в ред. </w:t>
      </w:r>
      <w:hyperlink r:id="rId131">
        <w:r>
          <w:rPr>
            <w:color w:val="0000FF"/>
          </w:rPr>
          <w:t>Закона</w:t>
        </w:r>
      </w:hyperlink>
      <w:r>
        <w:t xml:space="preserve"> Курганской области от 26.04.2013 N 30)</w:t>
      </w:r>
    </w:p>
    <w:p w:rsidR="005A272D" w:rsidRDefault="005A272D">
      <w:pPr>
        <w:pStyle w:val="ConsPlusNormal"/>
        <w:jc w:val="center"/>
      </w:pPr>
    </w:p>
    <w:p w:rsidR="005A272D" w:rsidRDefault="005A272D">
      <w:pPr>
        <w:pStyle w:val="ConsPlusTitle"/>
        <w:ind w:firstLine="540"/>
        <w:jc w:val="both"/>
        <w:outlineLvl w:val="1"/>
      </w:pPr>
      <w:r>
        <w:t>Статья 8-2.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A272D" w:rsidRDefault="005A272D">
      <w:pPr>
        <w:pStyle w:val="ConsPlusNormal"/>
        <w:ind w:firstLine="540"/>
        <w:jc w:val="both"/>
      </w:pPr>
    </w:p>
    <w:p w:rsidR="005A272D" w:rsidRDefault="005A272D">
      <w:pPr>
        <w:pStyle w:val="ConsPlusNormal"/>
        <w:ind w:firstLine="540"/>
        <w:jc w:val="both"/>
      </w:pPr>
      <w:r>
        <w:t xml:space="preserve">(введена </w:t>
      </w:r>
      <w:hyperlink r:id="rId132">
        <w:r>
          <w:rPr>
            <w:color w:val="0000FF"/>
          </w:rPr>
          <w:t>Законом</w:t>
        </w:r>
      </w:hyperlink>
      <w:r>
        <w:t xml:space="preserve"> Курганской области от 02.07.2012 N 42)</w:t>
      </w:r>
    </w:p>
    <w:p w:rsidR="005A272D" w:rsidRDefault="005A272D">
      <w:pPr>
        <w:pStyle w:val="ConsPlusNormal"/>
        <w:jc w:val="center"/>
      </w:pPr>
    </w:p>
    <w:p w:rsidR="005A272D" w:rsidRDefault="005A272D">
      <w:pPr>
        <w:pStyle w:val="ConsPlusNormal"/>
        <w:ind w:firstLine="540"/>
        <w:jc w:val="both"/>
      </w:pPr>
      <w:bookmarkStart w:id="9" w:name="P306"/>
      <w:bookmarkEnd w:id="9"/>
      <w:r>
        <w:t xml:space="preserve">1.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33">
        <w:r>
          <w:rPr>
            <w:color w:val="0000FF"/>
          </w:rPr>
          <w:t>законом</w:t>
        </w:r>
      </w:hyperlink>
      <w:r>
        <w:t xml:space="preserve"> "О муниципальной службе в Российской Федерации", Федеральным </w:t>
      </w:r>
      <w:hyperlink r:id="rId134">
        <w:r>
          <w:rPr>
            <w:color w:val="0000FF"/>
          </w:rPr>
          <w:t>законом</w:t>
        </w:r>
      </w:hyperlink>
      <w:r>
        <w:t xml:space="preserve"> "О противодействии коррупции" и другими федеральными </w:t>
      </w:r>
      <w:r>
        <w:lastRenderedPageBreak/>
        <w:t>законами, к муниципальному служащему применяются следующие взыскания:</w:t>
      </w:r>
    </w:p>
    <w:p w:rsidR="005A272D" w:rsidRDefault="005A272D">
      <w:pPr>
        <w:pStyle w:val="ConsPlusNormal"/>
        <w:spacing w:before="220"/>
        <w:ind w:firstLine="540"/>
        <w:jc w:val="both"/>
      </w:pPr>
      <w:r>
        <w:t>1) замечание;</w:t>
      </w:r>
    </w:p>
    <w:p w:rsidR="005A272D" w:rsidRDefault="005A272D">
      <w:pPr>
        <w:pStyle w:val="ConsPlusNormal"/>
        <w:spacing w:before="220"/>
        <w:ind w:firstLine="540"/>
        <w:jc w:val="both"/>
      </w:pPr>
      <w:r>
        <w:t>2) выговор;</w:t>
      </w:r>
    </w:p>
    <w:p w:rsidR="005A272D" w:rsidRDefault="005A272D">
      <w:pPr>
        <w:pStyle w:val="ConsPlusNormal"/>
        <w:spacing w:before="220"/>
        <w:ind w:firstLine="540"/>
        <w:jc w:val="both"/>
      </w:pPr>
      <w:r>
        <w:t>3) увольнение с муниципальной службы по соответствующим основаниям.</w:t>
      </w:r>
    </w:p>
    <w:p w:rsidR="005A272D" w:rsidRDefault="005A272D">
      <w:pPr>
        <w:pStyle w:val="ConsPlusNormal"/>
        <w:spacing w:before="22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35">
        <w:r>
          <w:rPr>
            <w:color w:val="0000FF"/>
          </w:rPr>
          <w:t>законом</w:t>
        </w:r>
      </w:hyperlink>
      <w: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6">
        <w:r>
          <w:rPr>
            <w:color w:val="0000FF"/>
          </w:rPr>
          <w:t>частями 3</w:t>
        </w:r>
      </w:hyperlink>
      <w:r>
        <w:t xml:space="preserve"> - </w:t>
      </w:r>
      <w:hyperlink r:id="rId137">
        <w:r>
          <w:rPr>
            <w:color w:val="0000FF"/>
          </w:rPr>
          <w:t>6 статьи 13</w:t>
        </w:r>
      </w:hyperlink>
      <w:r>
        <w:t xml:space="preserve"> Федерального закона "О противодействии коррупции".</w:t>
      </w:r>
    </w:p>
    <w:p w:rsidR="005A272D" w:rsidRDefault="005A272D">
      <w:pPr>
        <w:pStyle w:val="ConsPlusNormal"/>
        <w:jc w:val="both"/>
      </w:pPr>
      <w:r>
        <w:t xml:space="preserve">(п. 1-1 введен </w:t>
      </w:r>
      <w:hyperlink r:id="rId138">
        <w:r>
          <w:rPr>
            <w:color w:val="0000FF"/>
          </w:rPr>
          <w:t>Законом</w:t>
        </w:r>
      </w:hyperlink>
      <w:r>
        <w:t xml:space="preserve"> Курганской области от 29.02.2024 N 6)</w:t>
      </w:r>
    </w:p>
    <w:p w:rsidR="005A272D" w:rsidRDefault="005A272D">
      <w:pPr>
        <w:pStyle w:val="ConsPlusNormal"/>
        <w:spacing w:before="220"/>
        <w:ind w:firstLine="540"/>
        <w:jc w:val="both"/>
      </w:pPr>
      <w:bookmarkStart w:id="10" w:name="P312"/>
      <w:bookmarkEnd w:id="10"/>
      <w:r>
        <w:t>2. Муниципальный служащий подлежит увольнению с муниципальной службы в связи с утратой доверия в случае:</w:t>
      </w:r>
    </w:p>
    <w:p w:rsidR="005A272D" w:rsidRDefault="005A272D">
      <w:pPr>
        <w:pStyle w:val="ConsPlusNormal"/>
        <w:spacing w:before="220"/>
        <w:ind w:firstLine="540"/>
        <w:jc w:val="both"/>
      </w:pPr>
      <w:r>
        <w:t>1) непринятия муниципальным служащим мер по предотвращению или урегулированию конфликта интересов, стороной которого он является, за исключением случаев, установленных федеральными законами;</w:t>
      </w:r>
    </w:p>
    <w:p w:rsidR="005A272D" w:rsidRDefault="005A272D">
      <w:pPr>
        <w:pStyle w:val="ConsPlusNormal"/>
        <w:jc w:val="both"/>
      </w:pPr>
      <w:r>
        <w:t xml:space="preserve">(в ред. </w:t>
      </w:r>
      <w:hyperlink r:id="rId139">
        <w:r>
          <w:rPr>
            <w:color w:val="0000FF"/>
          </w:rPr>
          <w:t>Закона</w:t>
        </w:r>
      </w:hyperlink>
      <w:r>
        <w:t xml:space="preserve"> Курганской области от 29.02.2024 N 6)</w:t>
      </w:r>
    </w:p>
    <w:p w:rsidR="005A272D" w:rsidRDefault="005A272D">
      <w:pPr>
        <w:pStyle w:val="ConsPlusNormal"/>
        <w:spacing w:before="220"/>
        <w:ind w:firstLine="540"/>
        <w:jc w:val="both"/>
      </w:pPr>
      <w:r>
        <w:t>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такого конфликта, за исключением случаев, установленных федеральными законами;</w:t>
      </w:r>
    </w:p>
    <w:p w:rsidR="005A272D" w:rsidRDefault="005A272D">
      <w:pPr>
        <w:pStyle w:val="ConsPlusNormal"/>
        <w:jc w:val="both"/>
      </w:pPr>
      <w:r>
        <w:t xml:space="preserve">(в ред. </w:t>
      </w:r>
      <w:hyperlink r:id="rId140">
        <w:r>
          <w:rPr>
            <w:color w:val="0000FF"/>
          </w:rPr>
          <w:t>Закона</w:t>
        </w:r>
      </w:hyperlink>
      <w:r>
        <w:t xml:space="preserve"> Курганской области от 29.02.2024 N 6)</w:t>
      </w:r>
    </w:p>
    <w:p w:rsidR="005A272D" w:rsidRDefault="005A272D">
      <w:pPr>
        <w:pStyle w:val="ConsPlusNormal"/>
        <w:spacing w:before="220"/>
        <w:ind w:firstLine="540"/>
        <w:jc w:val="both"/>
      </w:pPr>
      <w:r>
        <w:t>3)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неполных сведений, за исключением случаев, установленных федеральными законами;</w:t>
      </w:r>
    </w:p>
    <w:p w:rsidR="005A272D" w:rsidRDefault="005A272D">
      <w:pPr>
        <w:pStyle w:val="ConsPlusNormal"/>
        <w:jc w:val="both"/>
      </w:pPr>
      <w:r>
        <w:t xml:space="preserve">(пп. 3 в ред. </w:t>
      </w:r>
      <w:hyperlink r:id="rId141">
        <w:r>
          <w:rPr>
            <w:color w:val="0000FF"/>
          </w:rPr>
          <w:t>Закона</w:t>
        </w:r>
      </w:hyperlink>
      <w:r>
        <w:t xml:space="preserve"> Курганской области от 29.02.2024 N 6)</w:t>
      </w:r>
    </w:p>
    <w:p w:rsidR="005A272D" w:rsidRDefault="005A272D">
      <w:pPr>
        <w:pStyle w:val="ConsPlusNormal"/>
        <w:spacing w:before="220"/>
        <w:ind w:firstLine="540"/>
        <w:jc w:val="both"/>
      </w:pPr>
      <w:r>
        <w:t>4) представления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w:t>
      </w:r>
    </w:p>
    <w:p w:rsidR="005A272D" w:rsidRDefault="005A272D">
      <w:pPr>
        <w:pStyle w:val="ConsPlusNormal"/>
        <w:jc w:val="both"/>
      </w:pPr>
      <w:r>
        <w:t xml:space="preserve">(пп. 4 введен </w:t>
      </w:r>
      <w:hyperlink r:id="rId142">
        <w:r>
          <w:rPr>
            <w:color w:val="0000FF"/>
          </w:rPr>
          <w:t>Законом</w:t>
        </w:r>
      </w:hyperlink>
      <w:r>
        <w:t xml:space="preserve"> Курганской области от 29.02.2024 N 6)</w:t>
      </w:r>
    </w:p>
    <w:p w:rsidR="005A272D" w:rsidRDefault="005A272D">
      <w:pPr>
        <w:pStyle w:val="ConsPlusNormal"/>
        <w:spacing w:before="220"/>
        <w:ind w:firstLine="540"/>
        <w:jc w:val="both"/>
      </w:pPr>
      <w:r>
        <w:t xml:space="preserve">3. Взыскания, предусмотренные </w:t>
      </w:r>
      <w:hyperlink w:anchor="P306">
        <w:r>
          <w:rPr>
            <w:color w:val="0000FF"/>
          </w:rPr>
          <w:t>пунктами 1</w:t>
        </w:r>
      </w:hyperlink>
      <w:r>
        <w:t xml:space="preserve"> и </w:t>
      </w:r>
      <w:hyperlink w:anchor="P312">
        <w:r>
          <w:rPr>
            <w:color w:val="0000FF"/>
          </w:rPr>
          <w:t>2</w:t>
        </w:r>
      </w:hyperlink>
      <w:r>
        <w:t xml:space="preserve"> настоящей статьи, применяются представителем нанимателя (работодателем) на основании:</w:t>
      </w:r>
    </w:p>
    <w:p w:rsidR="005A272D" w:rsidRDefault="005A272D">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проверки, проведенной в соответствии со </w:t>
      </w:r>
      <w:hyperlink r:id="rId143">
        <w:r>
          <w:rPr>
            <w:color w:val="0000FF"/>
          </w:rPr>
          <w:t>статьей 13-4</w:t>
        </w:r>
      </w:hyperlink>
      <w:r>
        <w:t xml:space="preserve"> Федерального закона "О противодействии коррупции";</w:t>
      </w:r>
    </w:p>
    <w:p w:rsidR="005A272D" w:rsidRDefault="005A272D">
      <w:pPr>
        <w:pStyle w:val="ConsPlusNormal"/>
        <w:jc w:val="both"/>
      </w:pPr>
      <w:r>
        <w:t xml:space="preserve">(в ред. </w:t>
      </w:r>
      <w:hyperlink r:id="rId144">
        <w:r>
          <w:rPr>
            <w:color w:val="0000FF"/>
          </w:rPr>
          <w:t>Закона</w:t>
        </w:r>
      </w:hyperlink>
      <w:r>
        <w:t xml:space="preserve"> Курганской области от 29.02.2024 N 6)</w:t>
      </w:r>
    </w:p>
    <w:p w:rsidR="005A272D" w:rsidRDefault="005A272D">
      <w:pPr>
        <w:pStyle w:val="ConsPlusNormal"/>
        <w:spacing w:before="220"/>
        <w:ind w:firstLine="540"/>
        <w:jc w:val="both"/>
      </w:pPr>
      <w:r>
        <w:t xml:space="preserve">2) рекомендации комиссии по урегулированию конфликта интересов в случае, если доклад о </w:t>
      </w:r>
      <w:r>
        <w:lastRenderedPageBreak/>
        <w:t>результатах проверки направлялся в указанную комиссию;</w:t>
      </w:r>
    </w:p>
    <w:p w:rsidR="005A272D" w:rsidRDefault="005A272D">
      <w:pPr>
        <w:pStyle w:val="ConsPlusNormal"/>
        <w:spacing w:before="220"/>
        <w:ind w:firstLine="540"/>
        <w:jc w:val="both"/>
      </w:pPr>
      <w: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A272D" w:rsidRDefault="005A272D">
      <w:pPr>
        <w:pStyle w:val="ConsPlusNormal"/>
        <w:spacing w:before="220"/>
        <w:ind w:firstLine="540"/>
        <w:jc w:val="both"/>
      </w:pPr>
      <w:r>
        <w:t>4) объяснений муниципального служащего;</w:t>
      </w:r>
    </w:p>
    <w:p w:rsidR="005A272D" w:rsidRDefault="005A272D">
      <w:pPr>
        <w:pStyle w:val="ConsPlusNormal"/>
        <w:spacing w:before="220"/>
        <w:ind w:firstLine="540"/>
        <w:jc w:val="both"/>
      </w:pPr>
      <w:r>
        <w:t>5) иных материалов.</w:t>
      </w:r>
    </w:p>
    <w:p w:rsidR="005A272D" w:rsidRDefault="005A272D">
      <w:pPr>
        <w:pStyle w:val="ConsPlusNormal"/>
        <w:jc w:val="both"/>
      </w:pPr>
      <w:r>
        <w:t xml:space="preserve">(в ред. </w:t>
      </w:r>
      <w:hyperlink r:id="rId145">
        <w:r>
          <w:rPr>
            <w:color w:val="0000FF"/>
          </w:rPr>
          <w:t>Закона</w:t>
        </w:r>
      </w:hyperlink>
      <w:r>
        <w:t xml:space="preserve"> Курганской области от 06.12.2018 N 158)</w:t>
      </w:r>
    </w:p>
    <w:p w:rsidR="005A272D" w:rsidRDefault="005A272D">
      <w:pPr>
        <w:pStyle w:val="ConsPlusNormal"/>
        <w:spacing w:before="220"/>
        <w:ind w:firstLine="540"/>
        <w:jc w:val="both"/>
      </w:pPr>
      <w:r>
        <w:t>Отказ муниципального служащего от дачи объяснений в письменной форме не является препятствием для применения взыскания. В случае такого отказа представителем нанимателя составляется соответствующий акт.</w:t>
      </w:r>
    </w:p>
    <w:p w:rsidR="005A272D" w:rsidRDefault="005A272D">
      <w:pPr>
        <w:pStyle w:val="ConsPlusNormal"/>
        <w:spacing w:before="220"/>
        <w:ind w:firstLine="540"/>
        <w:jc w:val="both"/>
      </w:pPr>
      <w:r>
        <w:t>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A272D" w:rsidRDefault="005A272D">
      <w:pPr>
        <w:pStyle w:val="ConsPlusNormal"/>
        <w:spacing w:before="220"/>
        <w:ind w:firstLine="540"/>
        <w:jc w:val="both"/>
      </w:pPr>
      <w:r>
        <w:t>Взыскания применяются не позднее шести месяцев со дня поступления в орган местного самоуправления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A272D" w:rsidRDefault="005A272D">
      <w:pPr>
        <w:pStyle w:val="ConsPlusNormal"/>
        <w:jc w:val="both"/>
      </w:pPr>
      <w:r>
        <w:t xml:space="preserve">(в ред. Законов Курганской области от 30.06.2020 </w:t>
      </w:r>
      <w:hyperlink r:id="rId146">
        <w:r>
          <w:rPr>
            <w:color w:val="0000FF"/>
          </w:rPr>
          <w:t>N 61</w:t>
        </w:r>
      </w:hyperlink>
      <w:r>
        <w:t xml:space="preserve">, от 29.09.2022 </w:t>
      </w:r>
      <w:hyperlink r:id="rId147">
        <w:r>
          <w:rPr>
            <w:color w:val="0000FF"/>
          </w:rPr>
          <w:t>N 66</w:t>
        </w:r>
      </w:hyperlink>
      <w:r>
        <w:t>)</w:t>
      </w:r>
    </w:p>
    <w:p w:rsidR="005A272D" w:rsidRDefault="005A272D">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5A272D" w:rsidRDefault="005A272D">
      <w:pPr>
        <w:pStyle w:val="ConsPlusNormal"/>
        <w:spacing w:before="220"/>
        <w:ind w:firstLine="540"/>
        <w:jc w:val="both"/>
      </w:pPr>
      <w:r>
        <w:t xml:space="preserve">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48">
        <w:r>
          <w:rPr>
            <w:color w:val="0000FF"/>
          </w:rPr>
          <w:t>статьей 15</w:t>
        </w:r>
      </w:hyperlink>
      <w:r>
        <w:t xml:space="preserve"> Федерального закона "О противодействии коррупции".</w:t>
      </w:r>
    </w:p>
    <w:p w:rsidR="005A272D" w:rsidRDefault="005A272D">
      <w:pPr>
        <w:pStyle w:val="ConsPlusNormal"/>
        <w:jc w:val="both"/>
      </w:pPr>
      <w:r>
        <w:t xml:space="preserve">(п. 5 введен </w:t>
      </w:r>
      <w:hyperlink r:id="rId149">
        <w:r>
          <w:rPr>
            <w:color w:val="0000FF"/>
          </w:rPr>
          <w:t>Законом</w:t>
        </w:r>
      </w:hyperlink>
      <w:r>
        <w:t xml:space="preserve"> Курганской области от 27.09.2017 N 70)</w:t>
      </w:r>
    </w:p>
    <w:p w:rsidR="005A272D" w:rsidRDefault="005A272D">
      <w:pPr>
        <w:pStyle w:val="ConsPlusNormal"/>
        <w:jc w:val="center"/>
      </w:pPr>
    </w:p>
    <w:p w:rsidR="005A272D" w:rsidRDefault="005A272D">
      <w:pPr>
        <w:pStyle w:val="ConsPlusTitle"/>
        <w:ind w:firstLine="540"/>
        <w:jc w:val="both"/>
        <w:outlineLvl w:val="1"/>
      </w:pPr>
      <w:r>
        <w:t xml:space="preserve">Статья 8-3. Утратила силу. - </w:t>
      </w:r>
      <w:hyperlink r:id="rId150">
        <w:r>
          <w:rPr>
            <w:color w:val="0000FF"/>
          </w:rPr>
          <w:t>Закон</w:t>
        </w:r>
      </w:hyperlink>
      <w:r>
        <w:t xml:space="preserve"> Курганской области от 27.02.2015 N 6.</w:t>
      </w:r>
    </w:p>
    <w:p w:rsidR="005A272D" w:rsidRDefault="005A272D">
      <w:pPr>
        <w:pStyle w:val="ConsPlusNormal"/>
        <w:jc w:val="center"/>
      </w:pPr>
    </w:p>
    <w:p w:rsidR="005A272D" w:rsidRDefault="005A272D">
      <w:pPr>
        <w:pStyle w:val="ConsPlusTitle"/>
        <w:ind w:firstLine="540"/>
        <w:jc w:val="both"/>
        <w:outlineLvl w:val="1"/>
      </w:pPr>
      <w:r>
        <w:t>Статья 8-3.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5A272D" w:rsidRDefault="005A272D">
      <w:pPr>
        <w:pStyle w:val="ConsPlusNormal"/>
        <w:ind w:firstLine="540"/>
        <w:jc w:val="both"/>
      </w:pPr>
    </w:p>
    <w:p w:rsidR="005A272D" w:rsidRDefault="005A272D">
      <w:pPr>
        <w:pStyle w:val="ConsPlusNormal"/>
        <w:ind w:firstLine="540"/>
        <w:jc w:val="both"/>
      </w:pPr>
      <w:r>
        <w:t xml:space="preserve">(введена </w:t>
      </w:r>
      <w:hyperlink r:id="rId151">
        <w:r>
          <w:rPr>
            <w:color w:val="0000FF"/>
          </w:rPr>
          <w:t>Законом</w:t>
        </w:r>
      </w:hyperlink>
      <w:r>
        <w:t xml:space="preserve"> Курганской области от 30.06.2020 N 61)</w:t>
      </w:r>
    </w:p>
    <w:p w:rsidR="005A272D" w:rsidRDefault="005A272D">
      <w:pPr>
        <w:pStyle w:val="ConsPlusNormal"/>
        <w:jc w:val="center"/>
      </w:pPr>
    </w:p>
    <w:p w:rsidR="005A272D" w:rsidRDefault="005A272D">
      <w:pPr>
        <w:pStyle w:val="ConsPlusNormal"/>
        <w:ind w:firstLine="540"/>
        <w:jc w:val="both"/>
      </w:pPr>
      <w:bookmarkStart w:id="11" w:name="P343"/>
      <w:bookmarkEnd w:id="11"/>
      <w:r>
        <w:t xml:space="preserve">1.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lastRenderedPageBreak/>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разрешения представителя нанимателя (работодателя).</w:t>
      </w:r>
    </w:p>
    <w:p w:rsidR="005A272D" w:rsidRDefault="005A272D">
      <w:pPr>
        <w:pStyle w:val="ConsPlusNormal"/>
        <w:jc w:val="both"/>
      </w:pPr>
      <w:r>
        <w:t xml:space="preserve">(в ред. </w:t>
      </w:r>
      <w:hyperlink r:id="rId152">
        <w:r>
          <w:rPr>
            <w:color w:val="0000FF"/>
          </w:rPr>
          <w:t>Закона</w:t>
        </w:r>
      </w:hyperlink>
      <w:r>
        <w:t xml:space="preserve"> Курганской области от 29.09.2022 N 66)</w:t>
      </w:r>
    </w:p>
    <w:p w:rsidR="005A272D" w:rsidRDefault="005A272D">
      <w:pPr>
        <w:pStyle w:val="ConsPlusNormal"/>
        <w:spacing w:before="220"/>
        <w:ind w:firstLine="540"/>
        <w:jc w:val="both"/>
      </w:pPr>
      <w:r>
        <w:t xml:space="preserve">2. В целях получения разрешения, указанного в </w:t>
      </w:r>
      <w:hyperlink w:anchor="P343">
        <w:r>
          <w:rPr>
            <w:color w:val="0000FF"/>
          </w:rPr>
          <w:t>пункте 1</w:t>
        </w:r>
      </w:hyperlink>
      <w:r>
        <w:t xml:space="preserve"> настоящей статьи, муниципальный служащий направляет на имя представителя нанимателя (работодателя) заявление о получении разрешения на участие в управлении некоммерческой организацией на безвозмездной основе (далее - заявление) до начала такого участия.</w:t>
      </w:r>
    </w:p>
    <w:p w:rsidR="005A272D" w:rsidRDefault="005A272D">
      <w:pPr>
        <w:pStyle w:val="ConsPlusNormal"/>
        <w:spacing w:before="220"/>
        <w:ind w:firstLine="540"/>
        <w:jc w:val="both"/>
      </w:pPr>
      <w:r>
        <w:t>Заявление должно содержать:</w:t>
      </w:r>
    </w:p>
    <w:p w:rsidR="005A272D" w:rsidRDefault="005A272D">
      <w:pPr>
        <w:pStyle w:val="ConsPlusNormal"/>
        <w:spacing w:before="220"/>
        <w:ind w:firstLine="540"/>
        <w:jc w:val="both"/>
      </w:pPr>
      <w:r>
        <w:t>1) фамилию, имя, отчество (при наличии) и наименование должности муниципального служащего;</w:t>
      </w:r>
    </w:p>
    <w:p w:rsidR="005A272D" w:rsidRDefault="005A272D">
      <w:pPr>
        <w:pStyle w:val="ConsPlusNormal"/>
        <w:spacing w:before="220"/>
        <w:ind w:firstLine="540"/>
        <w:jc w:val="both"/>
      </w:pPr>
      <w:r>
        <w:t>2) полное наименование некоммерческой организации, участие в управлении которой планируется муниципальным служащим, ее юридический и фактический адрес, а также идентификационный номер налогоплательщика некоммерческой организации;</w:t>
      </w:r>
    </w:p>
    <w:p w:rsidR="005A272D" w:rsidRDefault="005A272D">
      <w:pPr>
        <w:pStyle w:val="ConsPlusNormal"/>
        <w:spacing w:before="220"/>
        <w:ind w:firstLine="540"/>
        <w:jc w:val="both"/>
      </w:pPr>
      <w:r>
        <w:t>3) наименование должности, основные обязанности (содержание обязательств), характер выполняемой работы в некоммерческой организации;</w:t>
      </w:r>
    </w:p>
    <w:p w:rsidR="005A272D" w:rsidRDefault="005A272D">
      <w:pPr>
        <w:pStyle w:val="ConsPlusNormal"/>
        <w:spacing w:before="220"/>
        <w:ind w:firstLine="540"/>
        <w:jc w:val="both"/>
      </w:pPr>
      <w:r>
        <w:t>4) предполагаемый график занятости (сроки и время участия в управлении некоммерческой организацией);</w:t>
      </w:r>
    </w:p>
    <w:p w:rsidR="005A272D" w:rsidRDefault="005A272D">
      <w:pPr>
        <w:pStyle w:val="ConsPlusNormal"/>
        <w:spacing w:before="220"/>
        <w:ind w:firstLine="540"/>
        <w:jc w:val="both"/>
      </w:pPr>
      <w:r>
        <w:t>5) дату подачи заявления, подпись и расшифровку подписи муниципального служащего.</w:t>
      </w:r>
    </w:p>
    <w:p w:rsidR="005A272D" w:rsidRDefault="005A272D">
      <w:pPr>
        <w:pStyle w:val="ConsPlusNormal"/>
        <w:spacing w:before="220"/>
        <w:ind w:firstLine="540"/>
        <w:jc w:val="both"/>
      </w:pPr>
      <w:r>
        <w:t>К заявлению прилагаются копии учредительных документов соответствующей некоммерческой организации.</w:t>
      </w:r>
    </w:p>
    <w:p w:rsidR="005A272D" w:rsidRDefault="005A272D">
      <w:pPr>
        <w:pStyle w:val="ConsPlusNormal"/>
        <w:spacing w:before="220"/>
        <w:ind w:firstLine="540"/>
        <w:jc w:val="both"/>
      </w:pPr>
      <w:r>
        <w:t>3. Заявление регистрируется в органе местного самоуправления в день поступления.</w:t>
      </w:r>
    </w:p>
    <w:p w:rsidR="005A272D" w:rsidRDefault="005A272D">
      <w:pPr>
        <w:pStyle w:val="ConsPlusNormal"/>
        <w:jc w:val="both"/>
      </w:pPr>
      <w:r>
        <w:t xml:space="preserve">(в ред. </w:t>
      </w:r>
      <w:hyperlink r:id="rId153">
        <w:r>
          <w:rPr>
            <w:color w:val="0000FF"/>
          </w:rPr>
          <w:t>Закона</w:t>
        </w:r>
      </w:hyperlink>
      <w:r>
        <w:t xml:space="preserve"> Курганской области от 29.09.2022 N 66)</w:t>
      </w:r>
    </w:p>
    <w:p w:rsidR="005A272D" w:rsidRDefault="005A272D">
      <w:pPr>
        <w:pStyle w:val="ConsPlusNormal"/>
        <w:spacing w:before="220"/>
        <w:ind w:firstLine="540"/>
        <w:jc w:val="both"/>
      </w:pPr>
      <w:r>
        <w:t>4. По результатам рассмотрения заявления представителем нанимателя (работодателем) в срок не позднее 30 календарных дней со дня регистрации заявления принимается одно из следующих решений:</w:t>
      </w:r>
    </w:p>
    <w:p w:rsidR="005A272D" w:rsidRDefault="005A272D">
      <w:pPr>
        <w:pStyle w:val="ConsPlusNormal"/>
        <w:spacing w:before="220"/>
        <w:ind w:firstLine="540"/>
        <w:jc w:val="both"/>
      </w:pPr>
      <w:r>
        <w:t>1) о разрешении муниципальному служащему на участие в управлении некоммерческой организацией;</w:t>
      </w:r>
    </w:p>
    <w:p w:rsidR="005A272D" w:rsidRDefault="005A272D">
      <w:pPr>
        <w:pStyle w:val="ConsPlusNormal"/>
        <w:spacing w:before="220"/>
        <w:ind w:firstLine="540"/>
        <w:jc w:val="both"/>
      </w:pPr>
      <w:r>
        <w:t>2) об отказе муниципальному служащему в получении разрешения на участие в управлении некоммерческой организацией.</w:t>
      </w:r>
    </w:p>
    <w:p w:rsidR="005A272D" w:rsidRDefault="005A272D">
      <w:pPr>
        <w:pStyle w:val="ConsPlusNormal"/>
        <w:spacing w:before="220"/>
        <w:ind w:firstLine="540"/>
        <w:jc w:val="both"/>
      </w:pPr>
      <w:r>
        <w:t>5. Решение представителя нанимателя (работодателя) о разрешении (об отказе в получении разрешения) муниципальному служащему на участие в управлении некоммерческой организацией оформляется правовым актом представителя нанимателя (работодателя).</w:t>
      </w:r>
    </w:p>
    <w:p w:rsidR="005A272D" w:rsidRDefault="005A272D">
      <w:pPr>
        <w:pStyle w:val="ConsPlusNormal"/>
        <w:spacing w:before="220"/>
        <w:ind w:firstLine="540"/>
        <w:jc w:val="both"/>
      </w:pPr>
      <w:r>
        <w:t>6. В течение пяти рабочих дней со дня принятия правового акта, указанного в пункте 5 настоящей статьи, представитель нанимателя (работодатель) в письменной форме уведомляет муниципального служащего, направившего заявление, о результате рассмотрения заявления.</w:t>
      </w:r>
    </w:p>
    <w:p w:rsidR="005A272D" w:rsidRDefault="005A272D">
      <w:pPr>
        <w:pStyle w:val="ConsPlusNormal"/>
        <w:jc w:val="center"/>
      </w:pPr>
    </w:p>
    <w:p w:rsidR="005A272D" w:rsidRDefault="005A272D">
      <w:pPr>
        <w:pStyle w:val="ConsPlusTitle"/>
        <w:ind w:firstLine="540"/>
        <w:jc w:val="both"/>
        <w:outlineLvl w:val="1"/>
      </w:pPr>
      <w:r>
        <w:t>Статья 9. Заключительные положения</w:t>
      </w:r>
    </w:p>
    <w:p w:rsidR="005A272D" w:rsidRDefault="005A272D">
      <w:pPr>
        <w:pStyle w:val="ConsPlusNormal"/>
        <w:jc w:val="center"/>
      </w:pPr>
    </w:p>
    <w:p w:rsidR="005A272D" w:rsidRDefault="005A272D">
      <w:pPr>
        <w:pStyle w:val="ConsPlusNormal"/>
        <w:ind w:firstLine="540"/>
        <w:jc w:val="both"/>
      </w:pPr>
      <w:r>
        <w:t xml:space="preserve">1. Настоящий Закон вступает в силу с 1 июня 2007 года, но не ранее чем по истечении десяти дней со дня его официального опубликования, за исключением </w:t>
      </w:r>
      <w:hyperlink w:anchor="P161">
        <w:r>
          <w:rPr>
            <w:color w:val="0000FF"/>
          </w:rPr>
          <w:t>подпункта 1 пункта 5 статьи 4</w:t>
        </w:r>
      </w:hyperlink>
      <w:r>
        <w:t xml:space="preserve"> </w:t>
      </w:r>
      <w:r>
        <w:lastRenderedPageBreak/>
        <w:t>настоящего Закона.</w:t>
      </w:r>
    </w:p>
    <w:p w:rsidR="005A272D" w:rsidRDefault="005A272D">
      <w:pPr>
        <w:pStyle w:val="ConsPlusNormal"/>
        <w:spacing w:before="220"/>
        <w:ind w:firstLine="540"/>
        <w:jc w:val="both"/>
      </w:pPr>
      <w:r>
        <w:t xml:space="preserve">2. </w:t>
      </w:r>
      <w:hyperlink w:anchor="P161">
        <w:r>
          <w:rPr>
            <w:color w:val="0000FF"/>
          </w:rPr>
          <w:t>Подпункт 1 пункта 5 статьи 4</w:t>
        </w:r>
      </w:hyperlink>
      <w:r>
        <w:t xml:space="preserve"> настоящего Закона вступает в силу по истечении трех месяцев со дня его официального опубликования.</w:t>
      </w:r>
    </w:p>
    <w:p w:rsidR="005A272D" w:rsidRDefault="005A272D">
      <w:pPr>
        <w:pStyle w:val="ConsPlusNormal"/>
        <w:spacing w:before="220"/>
        <w:ind w:firstLine="540"/>
        <w:jc w:val="both"/>
      </w:pPr>
      <w:r>
        <w:t>3. Со дня вступления в силу настоящего Закона признать утратившими силу:</w:t>
      </w:r>
    </w:p>
    <w:p w:rsidR="005A272D" w:rsidRDefault="005A272D">
      <w:pPr>
        <w:pStyle w:val="ConsPlusNormal"/>
        <w:spacing w:before="220"/>
        <w:ind w:firstLine="540"/>
        <w:jc w:val="both"/>
      </w:pPr>
      <w:r>
        <w:t xml:space="preserve">1) </w:t>
      </w:r>
      <w:hyperlink r:id="rId154">
        <w:r>
          <w:rPr>
            <w:color w:val="0000FF"/>
          </w:rPr>
          <w:t>Закон</w:t>
        </w:r>
      </w:hyperlink>
      <w:r>
        <w:t xml:space="preserve"> Курганской области от 8 июня 1998 года N 125 "О муниципальной службе в Курганской области";</w:t>
      </w:r>
    </w:p>
    <w:p w:rsidR="005A272D" w:rsidRDefault="005A272D">
      <w:pPr>
        <w:pStyle w:val="ConsPlusNormal"/>
        <w:spacing w:before="220"/>
        <w:ind w:firstLine="540"/>
        <w:jc w:val="both"/>
      </w:pPr>
      <w:r>
        <w:t xml:space="preserve">2) </w:t>
      </w:r>
      <w:hyperlink r:id="rId155">
        <w:r>
          <w:rPr>
            <w:color w:val="0000FF"/>
          </w:rPr>
          <w:t>Закон</w:t>
        </w:r>
      </w:hyperlink>
      <w:r>
        <w:t xml:space="preserve"> Курганской области от 27 июля 1998 года N 145 "О внесении изменения в пункт 7.7 статьи 7 Закона Курганской области "О муниципальной службе в Курганской области";</w:t>
      </w:r>
    </w:p>
    <w:p w:rsidR="005A272D" w:rsidRDefault="005A272D">
      <w:pPr>
        <w:pStyle w:val="ConsPlusNormal"/>
        <w:spacing w:before="220"/>
        <w:ind w:firstLine="540"/>
        <w:jc w:val="both"/>
      </w:pPr>
      <w:r>
        <w:t xml:space="preserve">3) </w:t>
      </w:r>
      <w:hyperlink r:id="rId156">
        <w:r>
          <w:rPr>
            <w:color w:val="0000FF"/>
          </w:rPr>
          <w:t>Закон</w:t>
        </w:r>
      </w:hyperlink>
      <w:r>
        <w:t xml:space="preserve"> Курганской области от 3 февраля 1999 года N 184 "О внесении изменений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4) </w:t>
      </w:r>
      <w:hyperlink r:id="rId157">
        <w:r>
          <w:rPr>
            <w:color w:val="0000FF"/>
          </w:rPr>
          <w:t>Закон</w:t>
        </w:r>
      </w:hyperlink>
      <w:r>
        <w:t xml:space="preserve"> Курганской области от 5 мая 1999 года N 211 "О внесении изменений и дополнений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5) </w:t>
      </w:r>
      <w:hyperlink r:id="rId158">
        <w:r>
          <w:rPr>
            <w:color w:val="0000FF"/>
          </w:rPr>
          <w:t>Закон</w:t>
        </w:r>
      </w:hyperlink>
      <w:r>
        <w:t xml:space="preserve"> Курганской области от 17 ноября 2000 года N 416 "О внесении изменения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6) </w:t>
      </w:r>
      <w:hyperlink r:id="rId159">
        <w:r>
          <w:rPr>
            <w:color w:val="0000FF"/>
          </w:rPr>
          <w:t>Закон</w:t>
        </w:r>
      </w:hyperlink>
      <w:r>
        <w:t xml:space="preserve"> Курганской области от 26 июня 2001 года N 54 "О внесении изменения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7) </w:t>
      </w:r>
      <w:hyperlink r:id="rId160">
        <w:r>
          <w:rPr>
            <w:color w:val="0000FF"/>
          </w:rPr>
          <w:t>Закон</w:t>
        </w:r>
      </w:hyperlink>
      <w:r>
        <w:t xml:space="preserve"> Курганской области от 7 июня 2002 года N 186 "О внесении изменения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8) </w:t>
      </w:r>
      <w:hyperlink r:id="rId161">
        <w:r>
          <w:rPr>
            <w:color w:val="0000FF"/>
          </w:rPr>
          <w:t>Закон</w:t>
        </w:r>
      </w:hyperlink>
      <w:r>
        <w:t xml:space="preserve"> Курганской области от 6 ноября 2003 года N 346 "О внесении изменения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9) </w:t>
      </w:r>
      <w:hyperlink r:id="rId162">
        <w:r>
          <w:rPr>
            <w:color w:val="0000FF"/>
          </w:rPr>
          <w:t>Закон</w:t>
        </w:r>
      </w:hyperlink>
      <w:r>
        <w:t xml:space="preserve"> Курганской области от 3 марта 2004 года N 393 "О внесении изменения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10) </w:t>
      </w:r>
      <w:hyperlink r:id="rId163">
        <w:r>
          <w:rPr>
            <w:color w:val="0000FF"/>
          </w:rPr>
          <w:t>Закон</w:t>
        </w:r>
      </w:hyperlink>
      <w:r>
        <w:t xml:space="preserve"> Курганской области от 4 мая 2005 года N 41 "О внесении изменений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11) </w:t>
      </w:r>
      <w:hyperlink r:id="rId164">
        <w:r>
          <w:rPr>
            <w:color w:val="0000FF"/>
          </w:rPr>
          <w:t>Закон</w:t>
        </w:r>
      </w:hyperlink>
      <w:r>
        <w:t xml:space="preserve"> Курганской области от 10 марта 2006 года N 131 "О внесении изменений и дополнения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12) </w:t>
      </w:r>
      <w:hyperlink r:id="rId165">
        <w:r>
          <w:rPr>
            <w:color w:val="0000FF"/>
          </w:rPr>
          <w:t>Закон</w:t>
        </w:r>
      </w:hyperlink>
      <w:r>
        <w:t xml:space="preserve"> Курганской области от 30 марта 2006 года N 133 "О внесении изменения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13) </w:t>
      </w:r>
      <w:hyperlink r:id="rId166">
        <w:r>
          <w:rPr>
            <w:color w:val="0000FF"/>
          </w:rPr>
          <w:t>статью 15</w:t>
        </w:r>
      </w:hyperlink>
      <w:r>
        <w:t xml:space="preserve"> Закона Курганской области от 3 октября 2006 года N 180 "О внесении изменений и дополнений в некоторые законы Курганской области";</w:t>
      </w:r>
    </w:p>
    <w:p w:rsidR="005A272D" w:rsidRDefault="005A272D">
      <w:pPr>
        <w:pStyle w:val="ConsPlusNormal"/>
        <w:spacing w:before="220"/>
        <w:ind w:firstLine="540"/>
        <w:jc w:val="both"/>
      </w:pPr>
      <w:r>
        <w:t xml:space="preserve">14) </w:t>
      </w:r>
      <w:hyperlink r:id="rId167">
        <w:r>
          <w:rPr>
            <w:color w:val="0000FF"/>
          </w:rPr>
          <w:t>Закон</w:t>
        </w:r>
      </w:hyperlink>
      <w:r>
        <w:t xml:space="preserve"> Курганской области от 9 марта 2007 года N 233 "О внесении изменения в Закон Курганской области "О муниципальной службе в Курганской области";</w:t>
      </w:r>
    </w:p>
    <w:p w:rsidR="005A272D" w:rsidRDefault="005A272D">
      <w:pPr>
        <w:pStyle w:val="ConsPlusNormal"/>
        <w:spacing w:before="220"/>
        <w:ind w:firstLine="540"/>
        <w:jc w:val="both"/>
      </w:pPr>
      <w:r>
        <w:t xml:space="preserve">15) </w:t>
      </w:r>
      <w:hyperlink r:id="rId168">
        <w:r>
          <w:rPr>
            <w:color w:val="0000FF"/>
          </w:rPr>
          <w:t>Закон</w:t>
        </w:r>
      </w:hyperlink>
      <w:r>
        <w:t xml:space="preserve"> Курганской области от 4 мая 2005 года N 42 "Об утверждении Реестра муниципальных должностей муниципальной службы в Курганской области".</w:t>
      </w:r>
    </w:p>
    <w:p w:rsidR="005A272D" w:rsidRDefault="005A272D">
      <w:pPr>
        <w:pStyle w:val="ConsPlusNormal"/>
        <w:spacing w:before="220"/>
        <w:ind w:firstLine="540"/>
        <w:jc w:val="both"/>
      </w:pPr>
      <w:r>
        <w:t>4. Размер денежного содержания муниципальных служащих, устанавливаемый в соответствии с настоящим Законом, не может быть меньше размера денежного содержания, установленного муниципальным служащим на день вступления в силу настоящего Закона.</w:t>
      </w:r>
    </w:p>
    <w:p w:rsidR="005A272D" w:rsidRDefault="005A272D">
      <w:pPr>
        <w:pStyle w:val="ConsPlusNormal"/>
        <w:spacing w:before="220"/>
        <w:ind w:firstLine="540"/>
        <w:jc w:val="both"/>
      </w:pPr>
      <w:r>
        <w:t xml:space="preserve">5. В стаж муниципальной службы засчитываются периоды работы, которые были ранее </w:t>
      </w:r>
      <w:r>
        <w:lastRenderedPageBreak/>
        <w:t>включены (засчитаны) в установленном порядке в стаж муниципальной службы до вступления в силу настоящего Закона.</w:t>
      </w:r>
    </w:p>
    <w:p w:rsidR="005A272D" w:rsidRDefault="005A272D">
      <w:pPr>
        <w:pStyle w:val="ConsPlusNormal"/>
        <w:spacing w:before="220"/>
        <w:ind w:firstLine="540"/>
        <w:jc w:val="both"/>
      </w:pPr>
      <w:r>
        <w:t xml:space="preserve">6. Квалификационные требования, предусмотренные </w:t>
      </w:r>
      <w:hyperlink w:anchor="P52">
        <w:r>
          <w:rPr>
            <w:color w:val="0000FF"/>
          </w:rPr>
          <w:t>статьей 3</w:t>
        </w:r>
      </w:hyperlink>
      <w:r>
        <w:t xml:space="preserve"> настоящего Закона, применяются при назначении на должность муниципальной службы после вступления в силу настоящего Закона.</w:t>
      </w:r>
    </w:p>
    <w:p w:rsidR="005A272D" w:rsidRDefault="005A272D">
      <w:pPr>
        <w:pStyle w:val="ConsPlusNormal"/>
        <w:jc w:val="center"/>
      </w:pPr>
    </w:p>
    <w:p w:rsidR="005A272D" w:rsidRDefault="005A272D">
      <w:pPr>
        <w:pStyle w:val="ConsPlusNormal"/>
        <w:jc w:val="right"/>
      </w:pPr>
      <w:r>
        <w:t>Губернатор Курганской области</w:t>
      </w:r>
    </w:p>
    <w:p w:rsidR="005A272D" w:rsidRDefault="005A272D">
      <w:pPr>
        <w:pStyle w:val="ConsPlusNormal"/>
        <w:jc w:val="right"/>
      </w:pPr>
      <w:r>
        <w:t>О.А.БОГОМОЛОВ</w:t>
      </w:r>
    </w:p>
    <w:p w:rsidR="005A272D" w:rsidRDefault="005A272D">
      <w:pPr>
        <w:pStyle w:val="ConsPlusNormal"/>
      </w:pPr>
      <w:r>
        <w:t>Курган</w:t>
      </w:r>
    </w:p>
    <w:p w:rsidR="005A272D" w:rsidRDefault="005A272D">
      <w:pPr>
        <w:pStyle w:val="ConsPlusNormal"/>
        <w:spacing w:before="220"/>
      </w:pPr>
      <w:r>
        <w:t>30 мая 2007 года</w:t>
      </w:r>
    </w:p>
    <w:p w:rsidR="005A272D" w:rsidRDefault="005A272D">
      <w:pPr>
        <w:pStyle w:val="ConsPlusNormal"/>
        <w:spacing w:before="220"/>
      </w:pPr>
      <w:r>
        <w:t>N 251</w:t>
      </w: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right"/>
        <w:outlineLvl w:val="0"/>
      </w:pPr>
      <w:r>
        <w:t>Приложение 1</w:t>
      </w:r>
    </w:p>
    <w:p w:rsidR="005A272D" w:rsidRDefault="005A272D">
      <w:pPr>
        <w:pStyle w:val="ConsPlusNormal"/>
        <w:jc w:val="right"/>
      </w:pPr>
      <w:r>
        <w:t>к Закону</w:t>
      </w:r>
    </w:p>
    <w:p w:rsidR="005A272D" w:rsidRDefault="005A272D">
      <w:pPr>
        <w:pStyle w:val="ConsPlusNormal"/>
        <w:jc w:val="right"/>
      </w:pPr>
      <w:r>
        <w:t>Курганской области</w:t>
      </w:r>
    </w:p>
    <w:p w:rsidR="005A272D" w:rsidRDefault="005A272D">
      <w:pPr>
        <w:pStyle w:val="ConsPlusNormal"/>
        <w:jc w:val="right"/>
      </w:pPr>
      <w:r>
        <w:t>от 30 мая 2007 г. N 251</w:t>
      </w:r>
    </w:p>
    <w:p w:rsidR="005A272D" w:rsidRDefault="005A272D">
      <w:pPr>
        <w:pStyle w:val="ConsPlusNormal"/>
        <w:jc w:val="right"/>
      </w:pPr>
      <w:r>
        <w:t>"О регулировании отдельных</w:t>
      </w:r>
    </w:p>
    <w:p w:rsidR="005A272D" w:rsidRDefault="005A272D">
      <w:pPr>
        <w:pStyle w:val="ConsPlusNormal"/>
        <w:jc w:val="right"/>
      </w:pPr>
      <w:r>
        <w:t>положений муниципальной службы</w:t>
      </w:r>
    </w:p>
    <w:p w:rsidR="005A272D" w:rsidRDefault="005A272D">
      <w:pPr>
        <w:pStyle w:val="ConsPlusNormal"/>
        <w:jc w:val="right"/>
      </w:pPr>
      <w:r>
        <w:t>в Курганской области"</w:t>
      </w:r>
    </w:p>
    <w:p w:rsidR="005A272D" w:rsidRDefault="005A272D">
      <w:pPr>
        <w:pStyle w:val="ConsPlusNormal"/>
        <w:jc w:val="center"/>
      </w:pPr>
    </w:p>
    <w:p w:rsidR="005A272D" w:rsidRDefault="005A272D">
      <w:pPr>
        <w:pStyle w:val="ConsPlusTitle"/>
        <w:jc w:val="center"/>
      </w:pPr>
      <w:bookmarkStart w:id="12" w:name="P403"/>
      <w:bookmarkEnd w:id="12"/>
      <w:r>
        <w:t>РЕЕСТР</w:t>
      </w:r>
    </w:p>
    <w:p w:rsidR="005A272D" w:rsidRDefault="005A272D">
      <w:pPr>
        <w:pStyle w:val="ConsPlusTitle"/>
        <w:jc w:val="center"/>
      </w:pPr>
      <w:r>
        <w:t>ДОЛЖНОСТЕЙ МУНИЦИПАЛЬНОЙ СЛУЖБЫ В КУРГАНСКОЙ ОБЛАСТИ</w:t>
      </w:r>
    </w:p>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center"/>
            </w:pPr>
            <w:r>
              <w:rPr>
                <w:color w:val="392C69"/>
              </w:rPr>
              <w:t>Список изменяющих документов</w:t>
            </w:r>
          </w:p>
          <w:p w:rsidR="005A272D" w:rsidRDefault="005A272D">
            <w:pPr>
              <w:pStyle w:val="ConsPlusNormal"/>
              <w:jc w:val="center"/>
            </w:pPr>
            <w:r>
              <w:rPr>
                <w:color w:val="392C69"/>
              </w:rPr>
              <w:t>(в ред. Законов Курганской области</w:t>
            </w:r>
          </w:p>
          <w:p w:rsidR="005A272D" w:rsidRDefault="005A272D">
            <w:pPr>
              <w:pStyle w:val="ConsPlusNormal"/>
              <w:jc w:val="center"/>
            </w:pPr>
            <w:r>
              <w:rPr>
                <w:color w:val="392C69"/>
              </w:rPr>
              <w:t xml:space="preserve">от 27.09.2011 </w:t>
            </w:r>
            <w:hyperlink r:id="rId169">
              <w:r>
                <w:rPr>
                  <w:color w:val="0000FF"/>
                </w:rPr>
                <w:t>N 52</w:t>
              </w:r>
            </w:hyperlink>
            <w:r>
              <w:rPr>
                <w:color w:val="392C69"/>
              </w:rPr>
              <w:t xml:space="preserve">, от 07.12.2011 </w:t>
            </w:r>
            <w:hyperlink r:id="rId170">
              <w:r>
                <w:rPr>
                  <w:color w:val="0000FF"/>
                </w:rPr>
                <w:t>N 92</w:t>
              </w:r>
            </w:hyperlink>
            <w:r>
              <w:rPr>
                <w:color w:val="392C69"/>
              </w:rPr>
              <w:t xml:space="preserve">, от 27.02.2015 </w:t>
            </w:r>
            <w:hyperlink r:id="rId171">
              <w:r>
                <w:rPr>
                  <w:color w:val="0000FF"/>
                </w:rPr>
                <w:t>N 6</w:t>
              </w:r>
            </w:hyperlink>
            <w:r>
              <w:rPr>
                <w:color w:val="392C69"/>
              </w:rPr>
              <w:t>,</w:t>
            </w:r>
          </w:p>
          <w:p w:rsidR="005A272D" w:rsidRDefault="005A272D">
            <w:pPr>
              <w:pStyle w:val="ConsPlusNormal"/>
              <w:jc w:val="center"/>
            </w:pPr>
            <w:r>
              <w:rPr>
                <w:color w:val="392C69"/>
              </w:rPr>
              <w:t xml:space="preserve">от 03.11.2021 </w:t>
            </w:r>
            <w:hyperlink r:id="rId172">
              <w:r>
                <w:rPr>
                  <w:color w:val="0000FF"/>
                </w:rPr>
                <w:t>N 119</w:t>
              </w:r>
            </w:hyperlink>
            <w:r>
              <w:rPr>
                <w:color w:val="392C69"/>
              </w:rPr>
              <w:t xml:space="preserve">, от 29.09.2022 </w:t>
            </w:r>
            <w:hyperlink r:id="rId173">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jc w:val="center"/>
      </w:pPr>
    </w:p>
    <w:p w:rsidR="005A272D" w:rsidRDefault="005A272D">
      <w:pPr>
        <w:pStyle w:val="ConsPlusNormal"/>
        <w:ind w:firstLine="540"/>
        <w:jc w:val="both"/>
      </w:pPr>
      <w:r>
        <w:t>1. Наименования должностей муниципальной службы в аппаратах представительных органов муниципальных образований:</w:t>
      </w:r>
    </w:p>
    <w:p w:rsidR="005A272D" w:rsidRDefault="005A272D">
      <w:pPr>
        <w:pStyle w:val="ConsPlusNormal"/>
        <w:spacing w:before="220"/>
        <w:ind w:firstLine="540"/>
        <w:jc w:val="both"/>
      </w:pPr>
      <w:r>
        <w:t>1) высшие должности муниципальной службы:</w:t>
      </w:r>
    </w:p>
    <w:p w:rsidR="005A272D" w:rsidRDefault="005A272D">
      <w:pPr>
        <w:pStyle w:val="ConsPlusNormal"/>
        <w:spacing w:before="220"/>
        <w:ind w:firstLine="540"/>
        <w:jc w:val="both"/>
      </w:pPr>
      <w:r>
        <w:t>управляющий делами;</w:t>
      </w:r>
    </w:p>
    <w:p w:rsidR="005A272D" w:rsidRDefault="005A272D">
      <w:pPr>
        <w:pStyle w:val="ConsPlusNormal"/>
        <w:spacing w:before="220"/>
        <w:ind w:firstLine="540"/>
        <w:jc w:val="both"/>
      </w:pPr>
      <w:r>
        <w:t>руководитель аппарата;</w:t>
      </w:r>
    </w:p>
    <w:p w:rsidR="005A272D" w:rsidRDefault="005A272D">
      <w:pPr>
        <w:pStyle w:val="ConsPlusNormal"/>
        <w:spacing w:before="220"/>
        <w:ind w:firstLine="540"/>
        <w:jc w:val="both"/>
      </w:pPr>
      <w:r>
        <w:t>управляющий делами - руководитель аппарата;</w:t>
      </w:r>
    </w:p>
    <w:p w:rsidR="005A272D" w:rsidRDefault="005A272D">
      <w:pPr>
        <w:pStyle w:val="ConsPlusNormal"/>
        <w:spacing w:before="220"/>
        <w:ind w:firstLine="540"/>
        <w:jc w:val="both"/>
      </w:pPr>
      <w:r>
        <w:t>2) главные должности муниципальной службы:</w:t>
      </w:r>
    </w:p>
    <w:p w:rsidR="005A272D" w:rsidRDefault="005A272D">
      <w:pPr>
        <w:pStyle w:val="ConsPlusNormal"/>
        <w:spacing w:before="220"/>
        <w:ind w:firstLine="540"/>
        <w:jc w:val="both"/>
      </w:pPr>
      <w:r>
        <w:t xml:space="preserve">советник председателя </w:t>
      </w:r>
      <w:hyperlink w:anchor="P548">
        <w:r>
          <w:rPr>
            <w:color w:val="0000FF"/>
          </w:rPr>
          <w:t>&lt;*&gt;</w:t>
        </w:r>
      </w:hyperlink>
      <w:r>
        <w:t>;</w:t>
      </w:r>
    </w:p>
    <w:p w:rsidR="005A272D" w:rsidRDefault="005A272D">
      <w:pPr>
        <w:pStyle w:val="ConsPlusNormal"/>
        <w:spacing w:before="220"/>
        <w:ind w:firstLine="540"/>
        <w:jc w:val="both"/>
      </w:pPr>
      <w:r>
        <w:t xml:space="preserve">помощник председателя </w:t>
      </w:r>
      <w:hyperlink w:anchor="P548">
        <w:r>
          <w:rPr>
            <w:color w:val="0000FF"/>
          </w:rPr>
          <w:t>&lt;*&gt;</w:t>
        </w:r>
      </w:hyperlink>
      <w:r>
        <w:t>;</w:t>
      </w:r>
    </w:p>
    <w:p w:rsidR="005A272D" w:rsidRDefault="005A272D">
      <w:pPr>
        <w:pStyle w:val="ConsPlusNormal"/>
        <w:spacing w:before="220"/>
        <w:ind w:firstLine="540"/>
        <w:jc w:val="both"/>
      </w:pPr>
      <w:r>
        <w:t xml:space="preserve">советник главы муниципального образования, исполняющего полномочия председателя </w:t>
      </w:r>
      <w:hyperlink w:anchor="P548">
        <w:r>
          <w:rPr>
            <w:color w:val="0000FF"/>
          </w:rPr>
          <w:t>&lt;*&gt;</w:t>
        </w:r>
      </w:hyperlink>
      <w:r>
        <w:t>;</w:t>
      </w:r>
    </w:p>
    <w:p w:rsidR="005A272D" w:rsidRDefault="005A272D">
      <w:pPr>
        <w:pStyle w:val="ConsPlusNormal"/>
        <w:spacing w:before="220"/>
        <w:ind w:firstLine="540"/>
        <w:jc w:val="both"/>
      </w:pPr>
      <w:r>
        <w:t xml:space="preserve">помощник главы муниципального образования, исполняющего полномочия председателя </w:t>
      </w:r>
      <w:hyperlink w:anchor="P548">
        <w:r>
          <w:rPr>
            <w:color w:val="0000FF"/>
          </w:rPr>
          <w:t>&lt;*&gt;</w:t>
        </w:r>
      </w:hyperlink>
      <w:r>
        <w:t>;</w:t>
      </w:r>
    </w:p>
    <w:p w:rsidR="005A272D" w:rsidRDefault="005A272D">
      <w:pPr>
        <w:pStyle w:val="ConsPlusNormal"/>
        <w:spacing w:before="220"/>
        <w:ind w:firstLine="540"/>
        <w:jc w:val="both"/>
      </w:pPr>
      <w:r>
        <w:t>заместитель управляющего делами;</w:t>
      </w:r>
    </w:p>
    <w:p w:rsidR="005A272D" w:rsidRDefault="005A272D">
      <w:pPr>
        <w:pStyle w:val="ConsPlusNormal"/>
        <w:spacing w:before="220"/>
        <w:ind w:firstLine="540"/>
        <w:jc w:val="both"/>
      </w:pPr>
      <w:r>
        <w:t>заместитель руководителя аппарата;</w:t>
      </w:r>
    </w:p>
    <w:p w:rsidR="005A272D" w:rsidRDefault="005A272D">
      <w:pPr>
        <w:pStyle w:val="ConsPlusNormal"/>
        <w:spacing w:before="220"/>
        <w:ind w:firstLine="540"/>
        <w:jc w:val="both"/>
      </w:pPr>
      <w:r>
        <w:t>заместитель управляющего делами - руководителя аппарата;</w:t>
      </w:r>
    </w:p>
    <w:p w:rsidR="005A272D" w:rsidRDefault="005A272D">
      <w:pPr>
        <w:pStyle w:val="ConsPlusNormal"/>
        <w:spacing w:before="220"/>
        <w:ind w:firstLine="540"/>
        <w:jc w:val="both"/>
      </w:pPr>
      <w:r>
        <w:t>руководитель структурного подразделения;</w:t>
      </w:r>
    </w:p>
    <w:p w:rsidR="005A272D" w:rsidRDefault="005A272D">
      <w:pPr>
        <w:pStyle w:val="ConsPlusNormal"/>
        <w:jc w:val="both"/>
      </w:pPr>
      <w:r>
        <w:t xml:space="preserve">(пп. 2 в ред. </w:t>
      </w:r>
      <w:hyperlink r:id="rId174">
        <w:r>
          <w:rPr>
            <w:color w:val="0000FF"/>
          </w:rPr>
          <w:t>Закона</w:t>
        </w:r>
      </w:hyperlink>
      <w:r>
        <w:t xml:space="preserve"> Курганской области от 07.12.2011 N 92)</w:t>
      </w:r>
    </w:p>
    <w:p w:rsidR="005A272D" w:rsidRDefault="005A272D">
      <w:pPr>
        <w:pStyle w:val="ConsPlusNormal"/>
        <w:spacing w:before="220"/>
        <w:ind w:firstLine="540"/>
        <w:jc w:val="both"/>
      </w:pPr>
      <w:r>
        <w:t>3) ведущие должности муниципальной службы:</w:t>
      </w:r>
    </w:p>
    <w:p w:rsidR="005A272D" w:rsidRDefault="005A272D">
      <w:pPr>
        <w:pStyle w:val="ConsPlusNormal"/>
        <w:spacing w:before="220"/>
        <w:ind w:firstLine="540"/>
        <w:jc w:val="both"/>
      </w:pPr>
      <w:r>
        <w:t xml:space="preserve">референт председателя </w:t>
      </w:r>
      <w:hyperlink w:anchor="P548">
        <w:r>
          <w:rPr>
            <w:color w:val="0000FF"/>
          </w:rPr>
          <w:t>&lt;*&gt;</w:t>
        </w:r>
      </w:hyperlink>
      <w:r>
        <w:t>;</w:t>
      </w:r>
    </w:p>
    <w:p w:rsidR="005A272D" w:rsidRDefault="005A272D">
      <w:pPr>
        <w:pStyle w:val="ConsPlusNormal"/>
        <w:spacing w:before="220"/>
        <w:ind w:firstLine="540"/>
        <w:jc w:val="both"/>
      </w:pPr>
      <w:r>
        <w:t xml:space="preserve">консультант председателя </w:t>
      </w:r>
      <w:hyperlink w:anchor="P548">
        <w:r>
          <w:rPr>
            <w:color w:val="0000FF"/>
          </w:rPr>
          <w:t>&lt;*&gt;</w:t>
        </w:r>
      </w:hyperlink>
      <w:r>
        <w:t>;</w:t>
      </w:r>
    </w:p>
    <w:p w:rsidR="005A272D" w:rsidRDefault="005A272D">
      <w:pPr>
        <w:pStyle w:val="ConsPlusNormal"/>
        <w:spacing w:before="220"/>
        <w:ind w:firstLine="540"/>
        <w:jc w:val="both"/>
      </w:pPr>
      <w:r>
        <w:t xml:space="preserve">пресс-секретарь председателя </w:t>
      </w:r>
      <w:hyperlink w:anchor="P548">
        <w:r>
          <w:rPr>
            <w:color w:val="0000FF"/>
          </w:rPr>
          <w:t>&lt;*&gt;</w:t>
        </w:r>
      </w:hyperlink>
      <w:r>
        <w:t>;</w:t>
      </w:r>
    </w:p>
    <w:p w:rsidR="005A272D" w:rsidRDefault="005A272D">
      <w:pPr>
        <w:pStyle w:val="ConsPlusNormal"/>
        <w:spacing w:before="220"/>
        <w:ind w:firstLine="540"/>
        <w:jc w:val="both"/>
      </w:pPr>
      <w:r>
        <w:t xml:space="preserve">референт главы муниципального образования, исполняющего полномочия председателя </w:t>
      </w:r>
      <w:hyperlink w:anchor="P548">
        <w:r>
          <w:rPr>
            <w:color w:val="0000FF"/>
          </w:rPr>
          <w:t>&lt;*&gt;</w:t>
        </w:r>
      </w:hyperlink>
      <w:r>
        <w:t>;</w:t>
      </w:r>
    </w:p>
    <w:p w:rsidR="005A272D" w:rsidRDefault="005A272D">
      <w:pPr>
        <w:pStyle w:val="ConsPlusNormal"/>
        <w:spacing w:before="220"/>
        <w:ind w:firstLine="540"/>
        <w:jc w:val="both"/>
      </w:pPr>
      <w:r>
        <w:t xml:space="preserve">консультант главы муниципального образования, исполняющего полномочия председателя </w:t>
      </w:r>
      <w:hyperlink w:anchor="P548">
        <w:r>
          <w:rPr>
            <w:color w:val="0000FF"/>
          </w:rPr>
          <w:t>&lt;*&gt;</w:t>
        </w:r>
      </w:hyperlink>
      <w:r>
        <w:t>;</w:t>
      </w:r>
    </w:p>
    <w:p w:rsidR="005A272D" w:rsidRDefault="005A272D">
      <w:pPr>
        <w:pStyle w:val="ConsPlusNormal"/>
        <w:spacing w:before="220"/>
        <w:ind w:firstLine="540"/>
        <w:jc w:val="both"/>
      </w:pPr>
      <w:r>
        <w:t xml:space="preserve">пресс-секретарь главы муниципального образования, исполняющего полномочия председателя </w:t>
      </w:r>
      <w:hyperlink w:anchor="P548">
        <w:r>
          <w:rPr>
            <w:color w:val="0000FF"/>
          </w:rPr>
          <w:t>&lt;*&gt;</w:t>
        </w:r>
      </w:hyperlink>
      <w:r>
        <w:t>;</w:t>
      </w:r>
    </w:p>
    <w:p w:rsidR="005A272D" w:rsidRDefault="005A272D">
      <w:pPr>
        <w:pStyle w:val="ConsPlusNormal"/>
        <w:spacing w:before="220"/>
        <w:ind w:firstLine="540"/>
        <w:jc w:val="both"/>
      </w:pPr>
      <w:r>
        <w:t>заместитель руководителя структурного подразделения;</w:t>
      </w:r>
    </w:p>
    <w:p w:rsidR="005A272D" w:rsidRDefault="005A272D">
      <w:pPr>
        <w:pStyle w:val="ConsPlusNormal"/>
        <w:spacing w:before="220"/>
        <w:ind w:firstLine="540"/>
        <w:jc w:val="both"/>
      </w:pPr>
      <w:r>
        <w:t>главный специалист;</w:t>
      </w:r>
    </w:p>
    <w:p w:rsidR="005A272D" w:rsidRDefault="005A272D">
      <w:pPr>
        <w:pStyle w:val="ConsPlusNormal"/>
        <w:spacing w:before="220"/>
        <w:ind w:firstLine="540"/>
        <w:jc w:val="both"/>
      </w:pPr>
      <w:r>
        <w:t>главный специалист структурного подразделения;</w:t>
      </w:r>
    </w:p>
    <w:p w:rsidR="005A272D" w:rsidRDefault="005A272D">
      <w:pPr>
        <w:pStyle w:val="ConsPlusNormal"/>
        <w:jc w:val="both"/>
      </w:pPr>
      <w:r>
        <w:t xml:space="preserve">(пп. 3 в ред. </w:t>
      </w:r>
      <w:hyperlink r:id="rId175">
        <w:r>
          <w:rPr>
            <w:color w:val="0000FF"/>
          </w:rPr>
          <w:t>Закона</w:t>
        </w:r>
      </w:hyperlink>
      <w:r>
        <w:t xml:space="preserve"> Курганской области от 07.12.2011 N 92)</w:t>
      </w:r>
    </w:p>
    <w:p w:rsidR="005A272D" w:rsidRDefault="005A272D">
      <w:pPr>
        <w:pStyle w:val="ConsPlusNormal"/>
        <w:spacing w:before="220"/>
        <w:ind w:firstLine="540"/>
        <w:jc w:val="both"/>
      </w:pPr>
      <w:r>
        <w:t>4) старшие должности муниципальной службы:</w:t>
      </w:r>
    </w:p>
    <w:p w:rsidR="005A272D" w:rsidRDefault="005A272D">
      <w:pPr>
        <w:pStyle w:val="ConsPlusNormal"/>
        <w:spacing w:before="220"/>
        <w:ind w:firstLine="540"/>
        <w:jc w:val="both"/>
      </w:pPr>
      <w:r>
        <w:t>ведущий специалист;</w:t>
      </w:r>
    </w:p>
    <w:p w:rsidR="005A272D" w:rsidRDefault="005A272D">
      <w:pPr>
        <w:pStyle w:val="ConsPlusNormal"/>
        <w:spacing w:before="220"/>
        <w:ind w:firstLine="540"/>
        <w:jc w:val="both"/>
      </w:pPr>
      <w:r>
        <w:t>ведущий специалист структурного подразделения;</w:t>
      </w:r>
    </w:p>
    <w:p w:rsidR="005A272D" w:rsidRDefault="005A272D">
      <w:pPr>
        <w:pStyle w:val="ConsPlusNormal"/>
        <w:spacing w:before="220"/>
        <w:ind w:firstLine="540"/>
        <w:jc w:val="both"/>
      </w:pPr>
      <w:r>
        <w:t>5) младшие должности муниципальной службы:</w:t>
      </w:r>
    </w:p>
    <w:p w:rsidR="005A272D" w:rsidRDefault="005A272D">
      <w:pPr>
        <w:pStyle w:val="ConsPlusNormal"/>
        <w:spacing w:before="220"/>
        <w:ind w:firstLine="540"/>
        <w:jc w:val="both"/>
      </w:pPr>
      <w:r>
        <w:t>специалист;</w:t>
      </w:r>
    </w:p>
    <w:p w:rsidR="005A272D" w:rsidRDefault="005A272D">
      <w:pPr>
        <w:pStyle w:val="ConsPlusNormal"/>
        <w:spacing w:before="220"/>
        <w:ind w:firstLine="540"/>
        <w:jc w:val="both"/>
      </w:pPr>
      <w:r>
        <w:t>специалист I категории;</w:t>
      </w:r>
    </w:p>
    <w:p w:rsidR="005A272D" w:rsidRDefault="005A272D">
      <w:pPr>
        <w:pStyle w:val="ConsPlusNormal"/>
        <w:spacing w:before="220"/>
        <w:ind w:firstLine="540"/>
        <w:jc w:val="both"/>
      </w:pPr>
      <w:r>
        <w:t>специалист II категории;</w:t>
      </w:r>
    </w:p>
    <w:p w:rsidR="005A272D" w:rsidRDefault="005A272D">
      <w:pPr>
        <w:pStyle w:val="ConsPlusNormal"/>
        <w:spacing w:before="220"/>
        <w:ind w:firstLine="540"/>
        <w:jc w:val="both"/>
      </w:pPr>
      <w:r>
        <w:t>специалист структурного подразделения;</w:t>
      </w:r>
    </w:p>
    <w:p w:rsidR="005A272D" w:rsidRDefault="005A272D">
      <w:pPr>
        <w:pStyle w:val="ConsPlusNormal"/>
        <w:spacing w:before="220"/>
        <w:ind w:firstLine="540"/>
        <w:jc w:val="both"/>
      </w:pPr>
      <w:r>
        <w:t>специалист I категории структурного подразделения;</w:t>
      </w:r>
    </w:p>
    <w:p w:rsidR="005A272D" w:rsidRDefault="005A272D">
      <w:pPr>
        <w:pStyle w:val="ConsPlusNormal"/>
        <w:spacing w:before="220"/>
        <w:ind w:firstLine="540"/>
        <w:jc w:val="both"/>
      </w:pPr>
      <w:r>
        <w:t>специалист II категории структурного подразделения.</w:t>
      </w:r>
    </w:p>
    <w:p w:rsidR="005A272D" w:rsidRDefault="005A272D">
      <w:pPr>
        <w:pStyle w:val="ConsPlusNormal"/>
        <w:spacing w:before="220"/>
        <w:ind w:firstLine="540"/>
        <w:jc w:val="both"/>
      </w:pPr>
      <w:r>
        <w:t>2. Наименования должностей муниципальной службы в местных администрациях (исполнительно-распорядительных органах муниципальных образований):</w:t>
      </w:r>
    </w:p>
    <w:p w:rsidR="005A272D" w:rsidRDefault="005A272D">
      <w:pPr>
        <w:pStyle w:val="ConsPlusNormal"/>
        <w:spacing w:before="220"/>
        <w:ind w:firstLine="540"/>
        <w:jc w:val="both"/>
      </w:pPr>
      <w:r>
        <w:lastRenderedPageBreak/>
        <w:t>1) высшие должности муниципальной службы:</w:t>
      </w:r>
    </w:p>
    <w:p w:rsidR="005A272D" w:rsidRDefault="005A272D">
      <w:pPr>
        <w:pStyle w:val="ConsPlusNormal"/>
        <w:spacing w:before="220"/>
        <w:ind w:firstLine="540"/>
        <w:jc w:val="both"/>
      </w:pPr>
      <w:r>
        <w:t xml:space="preserve">глава (руководитель) местной администрации </w:t>
      </w:r>
      <w:hyperlink w:anchor="P549">
        <w:r>
          <w:rPr>
            <w:color w:val="0000FF"/>
          </w:rPr>
          <w:t>&lt;**&gt;</w:t>
        </w:r>
      </w:hyperlink>
      <w:r>
        <w:t>;</w:t>
      </w:r>
    </w:p>
    <w:p w:rsidR="005A272D" w:rsidRDefault="005A272D">
      <w:pPr>
        <w:pStyle w:val="ConsPlusNormal"/>
        <w:spacing w:before="220"/>
        <w:ind w:firstLine="540"/>
        <w:jc w:val="both"/>
      </w:pPr>
      <w:r>
        <w:t xml:space="preserve">первый заместитель главы (руководителя) местной администрации </w:t>
      </w:r>
      <w:hyperlink w:anchor="P549">
        <w:r>
          <w:rPr>
            <w:color w:val="0000FF"/>
          </w:rPr>
          <w:t>&lt;**&gt;</w:t>
        </w:r>
      </w:hyperlink>
      <w:r>
        <w:t>;</w:t>
      </w:r>
    </w:p>
    <w:p w:rsidR="005A272D" w:rsidRDefault="005A272D">
      <w:pPr>
        <w:pStyle w:val="ConsPlusNormal"/>
        <w:spacing w:before="220"/>
        <w:ind w:firstLine="540"/>
        <w:jc w:val="both"/>
      </w:pPr>
      <w:r>
        <w:t xml:space="preserve">заместитель главы (руководителя) местной администрации </w:t>
      </w:r>
      <w:hyperlink w:anchor="P549">
        <w:r>
          <w:rPr>
            <w:color w:val="0000FF"/>
          </w:rPr>
          <w:t>&lt;**&gt;</w:t>
        </w:r>
      </w:hyperlink>
      <w:r>
        <w:t>;</w:t>
      </w:r>
    </w:p>
    <w:p w:rsidR="005A272D" w:rsidRDefault="005A272D">
      <w:pPr>
        <w:pStyle w:val="ConsPlusNormal"/>
        <w:spacing w:before="220"/>
        <w:ind w:firstLine="540"/>
        <w:jc w:val="both"/>
      </w:pPr>
      <w:r>
        <w:t xml:space="preserve">первый заместитель главы муниципального образования </w:t>
      </w:r>
      <w:hyperlink w:anchor="P548">
        <w:r>
          <w:rPr>
            <w:color w:val="0000FF"/>
          </w:rPr>
          <w:t>&lt;*&gt;</w:t>
        </w:r>
      </w:hyperlink>
      <w:r>
        <w:t>;</w:t>
      </w:r>
    </w:p>
    <w:p w:rsidR="005A272D" w:rsidRDefault="005A272D">
      <w:pPr>
        <w:pStyle w:val="ConsPlusNormal"/>
        <w:spacing w:before="220"/>
        <w:ind w:firstLine="540"/>
        <w:jc w:val="both"/>
      </w:pPr>
      <w:r>
        <w:t xml:space="preserve">заместитель главы муниципального образования </w:t>
      </w:r>
      <w:hyperlink w:anchor="P548">
        <w:r>
          <w:rPr>
            <w:color w:val="0000FF"/>
          </w:rPr>
          <w:t>&lt;*&gt;</w:t>
        </w:r>
      </w:hyperlink>
      <w:r>
        <w:t>;</w:t>
      </w:r>
    </w:p>
    <w:p w:rsidR="005A272D" w:rsidRDefault="005A272D">
      <w:pPr>
        <w:pStyle w:val="ConsPlusNormal"/>
        <w:spacing w:before="220"/>
        <w:ind w:firstLine="540"/>
        <w:jc w:val="both"/>
      </w:pPr>
      <w:r>
        <w:t>управляющий делами;</w:t>
      </w:r>
    </w:p>
    <w:p w:rsidR="005A272D" w:rsidRDefault="005A272D">
      <w:pPr>
        <w:pStyle w:val="ConsPlusNormal"/>
        <w:spacing w:before="220"/>
        <w:ind w:firstLine="540"/>
        <w:jc w:val="both"/>
      </w:pPr>
      <w:r>
        <w:t>руководитель аппарата;</w:t>
      </w:r>
    </w:p>
    <w:p w:rsidR="005A272D" w:rsidRDefault="005A272D">
      <w:pPr>
        <w:pStyle w:val="ConsPlusNormal"/>
        <w:spacing w:before="220"/>
        <w:ind w:firstLine="540"/>
        <w:jc w:val="both"/>
      </w:pPr>
      <w:r>
        <w:t>управляющий делами - руководитель аппарата;</w:t>
      </w:r>
    </w:p>
    <w:p w:rsidR="005A272D" w:rsidRDefault="005A272D">
      <w:pPr>
        <w:pStyle w:val="ConsPlusNormal"/>
        <w:spacing w:before="220"/>
        <w:ind w:firstLine="540"/>
        <w:jc w:val="both"/>
      </w:pPr>
      <w:r>
        <w:t>руководитель отраслевого (функционального) органа;</w:t>
      </w:r>
    </w:p>
    <w:p w:rsidR="005A272D" w:rsidRDefault="005A272D">
      <w:pPr>
        <w:pStyle w:val="ConsPlusNormal"/>
        <w:spacing w:before="220"/>
        <w:ind w:firstLine="540"/>
        <w:jc w:val="both"/>
      </w:pPr>
      <w:r>
        <w:t>руководитель территориального органа;</w:t>
      </w:r>
    </w:p>
    <w:p w:rsidR="005A272D" w:rsidRDefault="005A272D">
      <w:pPr>
        <w:pStyle w:val="ConsPlusNormal"/>
        <w:spacing w:before="220"/>
        <w:ind w:firstLine="540"/>
        <w:jc w:val="both"/>
      </w:pPr>
      <w:r>
        <w:t>2) главные должности муниципальной службы:</w:t>
      </w:r>
    </w:p>
    <w:p w:rsidR="005A272D" w:rsidRDefault="005A272D">
      <w:pPr>
        <w:pStyle w:val="ConsPlusNormal"/>
        <w:spacing w:before="220"/>
        <w:ind w:firstLine="540"/>
        <w:jc w:val="both"/>
      </w:pPr>
      <w:r>
        <w:t xml:space="preserve">советник главы муниципального образования </w:t>
      </w:r>
      <w:hyperlink w:anchor="P548">
        <w:r>
          <w:rPr>
            <w:color w:val="0000FF"/>
          </w:rPr>
          <w:t>&lt;*&gt;</w:t>
        </w:r>
      </w:hyperlink>
      <w:r>
        <w:t>;</w:t>
      </w:r>
    </w:p>
    <w:p w:rsidR="005A272D" w:rsidRDefault="005A272D">
      <w:pPr>
        <w:pStyle w:val="ConsPlusNormal"/>
        <w:spacing w:before="220"/>
        <w:ind w:firstLine="540"/>
        <w:jc w:val="both"/>
      </w:pPr>
      <w:r>
        <w:t xml:space="preserve">помощник главы муниципального образования </w:t>
      </w:r>
      <w:hyperlink w:anchor="P548">
        <w:r>
          <w:rPr>
            <w:color w:val="0000FF"/>
          </w:rPr>
          <w:t>&lt;*&gt;</w:t>
        </w:r>
      </w:hyperlink>
      <w:r>
        <w:t>;</w:t>
      </w:r>
    </w:p>
    <w:p w:rsidR="005A272D" w:rsidRDefault="005A272D">
      <w:pPr>
        <w:pStyle w:val="ConsPlusNormal"/>
        <w:spacing w:before="220"/>
        <w:ind w:firstLine="540"/>
        <w:jc w:val="both"/>
      </w:pPr>
      <w:r>
        <w:t>заместитель управляющего делами;</w:t>
      </w:r>
    </w:p>
    <w:p w:rsidR="005A272D" w:rsidRDefault="005A272D">
      <w:pPr>
        <w:pStyle w:val="ConsPlusNormal"/>
        <w:spacing w:before="220"/>
        <w:ind w:firstLine="540"/>
        <w:jc w:val="both"/>
      </w:pPr>
      <w:r>
        <w:t>заместитель руководителя аппарата;</w:t>
      </w:r>
    </w:p>
    <w:p w:rsidR="005A272D" w:rsidRDefault="005A272D">
      <w:pPr>
        <w:pStyle w:val="ConsPlusNormal"/>
        <w:spacing w:before="220"/>
        <w:ind w:firstLine="540"/>
        <w:jc w:val="both"/>
      </w:pPr>
      <w:r>
        <w:t>заместитель управляющего делами - руководителя аппарата;</w:t>
      </w:r>
    </w:p>
    <w:p w:rsidR="005A272D" w:rsidRDefault="005A272D">
      <w:pPr>
        <w:pStyle w:val="ConsPlusNormal"/>
        <w:spacing w:before="220"/>
        <w:ind w:firstLine="540"/>
        <w:jc w:val="both"/>
      </w:pPr>
      <w:r>
        <w:t>заместитель руководителя отраслевого (функционального) органа;</w:t>
      </w:r>
    </w:p>
    <w:p w:rsidR="005A272D" w:rsidRDefault="005A272D">
      <w:pPr>
        <w:pStyle w:val="ConsPlusNormal"/>
        <w:spacing w:before="220"/>
        <w:ind w:firstLine="540"/>
        <w:jc w:val="both"/>
      </w:pPr>
      <w:r>
        <w:t>заместитель руководителя территориального органа;</w:t>
      </w:r>
    </w:p>
    <w:p w:rsidR="005A272D" w:rsidRDefault="005A272D">
      <w:pPr>
        <w:pStyle w:val="ConsPlusNormal"/>
        <w:spacing w:before="220"/>
        <w:ind w:firstLine="540"/>
        <w:jc w:val="both"/>
      </w:pPr>
      <w:r>
        <w:t>руководитель структурного подразделения;</w:t>
      </w:r>
    </w:p>
    <w:p w:rsidR="005A272D" w:rsidRDefault="005A272D">
      <w:pPr>
        <w:pStyle w:val="ConsPlusNormal"/>
        <w:spacing w:before="220"/>
        <w:ind w:firstLine="540"/>
        <w:jc w:val="both"/>
      </w:pPr>
      <w:r>
        <w:t>заместитель руководителя структурного подразделения;</w:t>
      </w:r>
    </w:p>
    <w:p w:rsidR="005A272D" w:rsidRDefault="005A272D">
      <w:pPr>
        <w:pStyle w:val="ConsPlusNormal"/>
        <w:spacing w:before="220"/>
        <w:ind w:firstLine="540"/>
        <w:jc w:val="both"/>
      </w:pPr>
      <w:r>
        <w:t>руководитель структурного подразделения аппарата;</w:t>
      </w:r>
    </w:p>
    <w:p w:rsidR="005A272D" w:rsidRDefault="005A272D">
      <w:pPr>
        <w:pStyle w:val="ConsPlusNormal"/>
        <w:spacing w:before="220"/>
        <w:ind w:firstLine="540"/>
        <w:jc w:val="both"/>
      </w:pPr>
      <w:r>
        <w:t>руководитель структурного подразделения отраслевого (функционального) органа;</w:t>
      </w:r>
    </w:p>
    <w:p w:rsidR="005A272D" w:rsidRDefault="005A272D">
      <w:pPr>
        <w:pStyle w:val="ConsPlusNormal"/>
        <w:spacing w:before="220"/>
        <w:ind w:firstLine="540"/>
        <w:jc w:val="both"/>
      </w:pPr>
      <w:r>
        <w:t>руководитель структурного подразделения территориального органа;</w:t>
      </w:r>
    </w:p>
    <w:p w:rsidR="005A272D" w:rsidRDefault="005A272D">
      <w:pPr>
        <w:pStyle w:val="ConsPlusNormal"/>
        <w:spacing w:before="220"/>
        <w:ind w:firstLine="540"/>
        <w:jc w:val="both"/>
      </w:pPr>
      <w:r>
        <w:t>3) ведущие должности муниципальной службы:</w:t>
      </w:r>
    </w:p>
    <w:p w:rsidR="005A272D" w:rsidRDefault="005A272D">
      <w:pPr>
        <w:pStyle w:val="ConsPlusNormal"/>
        <w:spacing w:before="220"/>
        <w:ind w:firstLine="540"/>
        <w:jc w:val="both"/>
      </w:pPr>
      <w:r>
        <w:t xml:space="preserve">референт главы муниципального образования </w:t>
      </w:r>
      <w:hyperlink w:anchor="P548">
        <w:r>
          <w:rPr>
            <w:color w:val="0000FF"/>
          </w:rPr>
          <w:t>&lt;*&gt;</w:t>
        </w:r>
      </w:hyperlink>
      <w:r>
        <w:t>;</w:t>
      </w:r>
    </w:p>
    <w:p w:rsidR="005A272D" w:rsidRDefault="005A272D">
      <w:pPr>
        <w:pStyle w:val="ConsPlusNormal"/>
        <w:spacing w:before="220"/>
        <w:ind w:firstLine="540"/>
        <w:jc w:val="both"/>
      </w:pPr>
      <w:r>
        <w:t xml:space="preserve">консультант главы муниципального образования </w:t>
      </w:r>
      <w:hyperlink w:anchor="P548">
        <w:r>
          <w:rPr>
            <w:color w:val="0000FF"/>
          </w:rPr>
          <w:t>&lt;*&gt;</w:t>
        </w:r>
      </w:hyperlink>
      <w:r>
        <w:t>;</w:t>
      </w:r>
    </w:p>
    <w:p w:rsidR="005A272D" w:rsidRDefault="005A272D">
      <w:pPr>
        <w:pStyle w:val="ConsPlusNormal"/>
        <w:spacing w:before="220"/>
        <w:ind w:firstLine="540"/>
        <w:jc w:val="both"/>
      </w:pPr>
      <w:r>
        <w:t xml:space="preserve">пресс-секретарь главы муниципального образования </w:t>
      </w:r>
      <w:hyperlink w:anchor="P548">
        <w:r>
          <w:rPr>
            <w:color w:val="0000FF"/>
          </w:rPr>
          <w:t>&lt;*&gt;</w:t>
        </w:r>
      </w:hyperlink>
      <w:r>
        <w:t>;</w:t>
      </w:r>
    </w:p>
    <w:p w:rsidR="005A272D" w:rsidRDefault="005A272D">
      <w:pPr>
        <w:pStyle w:val="ConsPlusNormal"/>
        <w:spacing w:before="220"/>
        <w:ind w:firstLine="540"/>
        <w:jc w:val="both"/>
      </w:pPr>
      <w:r>
        <w:t>заместитель руководителя структурного подразделения аппарата;</w:t>
      </w:r>
    </w:p>
    <w:p w:rsidR="005A272D" w:rsidRDefault="005A272D">
      <w:pPr>
        <w:pStyle w:val="ConsPlusNormal"/>
        <w:spacing w:before="220"/>
        <w:ind w:firstLine="540"/>
        <w:jc w:val="both"/>
      </w:pPr>
      <w:r>
        <w:t xml:space="preserve">заместитель руководителя структурного подразделения отраслевого (функционального) </w:t>
      </w:r>
      <w:r>
        <w:lastRenderedPageBreak/>
        <w:t>органа;</w:t>
      </w:r>
    </w:p>
    <w:p w:rsidR="005A272D" w:rsidRDefault="005A272D">
      <w:pPr>
        <w:pStyle w:val="ConsPlusNormal"/>
        <w:spacing w:before="220"/>
        <w:ind w:firstLine="540"/>
        <w:jc w:val="both"/>
      </w:pPr>
      <w:r>
        <w:t>заместитель руководителя структурного подразделения территориального органа;</w:t>
      </w:r>
    </w:p>
    <w:p w:rsidR="005A272D" w:rsidRDefault="005A272D">
      <w:pPr>
        <w:pStyle w:val="ConsPlusNormal"/>
        <w:spacing w:before="220"/>
        <w:ind w:firstLine="540"/>
        <w:jc w:val="both"/>
      </w:pPr>
      <w:r>
        <w:t>руководитель структурного подразделения внутри структурного подразделения;</w:t>
      </w:r>
    </w:p>
    <w:p w:rsidR="005A272D" w:rsidRDefault="005A272D">
      <w:pPr>
        <w:pStyle w:val="ConsPlusNormal"/>
        <w:spacing w:before="220"/>
        <w:ind w:firstLine="540"/>
        <w:jc w:val="both"/>
      </w:pPr>
      <w:r>
        <w:t>заместитель руководителя структурного подразделения внутри структурного подразделения;</w:t>
      </w:r>
    </w:p>
    <w:p w:rsidR="005A272D" w:rsidRDefault="005A272D">
      <w:pPr>
        <w:pStyle w:val="ConsPlusNormal"/>
        <w:spacing w:before="220"/>
        <w:ind w:firstLine="540"/>
        <w:jc w:val="both"/>
      </w:pPr>
      <w:r>
        <w:t>главный специалист аппарата;</w:t>
      </w:r>
    </w:p>
    <w:p w:rsidR="005A272D" w:rsidRDefault="005A272D">
      <w:pPr>
        <w:pStyle w:val="ConsPlusNormal"/>
        <w:spacing w:before="220"/>
        <w:ind w:firstLine="540"/>
        <w:jc w:val="both"/>
      </w:pPr>
      <w:r>
        <w:t>главный специалист отраслевого (функционального) органа;</w:t>
      </w:r>
    </w:p>
    <w:p w:rsidR="005A272D" w:rsidRDefault="005A272D">
      <w:pPr>
        <w:pStyle w:val="ConsPlusNormal"/>
        <w:spacing w:before="220"/>
        <w:ind w:firstLine="540"/>
        <w:jc w:val="both"/>
      </w:pPr>
      <w:r>
        <w:t>главный специалист территориального органа;</w:t>
      </w:r>
    </w:p>
    <w:p w:rsidR="005A272D" w:rsidRDefault="005A272D">
      <w:pPr>
        <w:pStyle w:val="ConsPlusNormal"/>
        <w:spacing w:before="220"/>
        <w:ind w:firstLine="540"/>
        <w:jc w:val="both"/>
      </w:pPr>
      <w:r>
        <w:t>главный специалист структурного подразделения;</w:t>
      </w:r>
    </w:p>
    <w:p w:rsidR="005A272D" w:rsidRDefault="005A272D">
      <w:pPr>
        <w:pStyle w:val="ConsPlusNormal"/>
        <w:spacing w:before="220"/>
        <w:ind w:firstLine="540"/>
        <w:jc w:val="both"/>
      </w:pPr>
      <w:r>
        <w:t>главный специалист структурного подразделения аппарата;</w:t>
      </w:r>
    </w:p>
    <w:p w:rsidR="005A272D" w:rsidRDefault="005A272D">
      <w:pPr>
        <w:pStyle w:val="ConsPlusNormal"/>
        <w:spacing w:before="220"/>
        <w:ind w:firstLine="540"/>
        <w:jc w:val="both"/>
      </w:pPr>
      <w:r>
        <w:t>главный специалист структурного подразделения отраслевого (функционального) органа;</w:t>
      </w:r>
    </w:p>
    <w:p w:rsidR="005A272D" w:rsidRDefault="005A272D">
      <w:pPr>
        <w:pStyle w:val="ConsPlusNormal"/>
        <w:spacing w:before="220"/>
        <w:ind w:firstLine="540"/>
        <w:jc w:val="both"/>
      </w:pPr>
      <w:r>
        <w:t>главный специалист структурного подразделения территориального органа;</w:t>
      </w:r>
    </w:p>
    <w:p w:rsidR="005A272D" w:rsidRDefault="005A272D">
      <w:pPr>
        <w:pStyle w:val="ConsPlusNormal"/>
        <w:spacing w:before="220"/>
        <w:ind w:firstLine="540"/>
        <w:jc w:val="both"/>
      </w:pPr>
      <w:r>
        <w:t>главный специалист структурного подразделения внутри структурного подразделения;</w:t>
      </w:r>
    </w:p>
    <w:p w:rsidR="005A272D" w:rsidRDefault="005A272D">
      <w:pPr>
        <w:pStyle w:val="ConsPlusNormal"/>
        <w:spacing w:before="220"/>
        <w:ind w:firstLine="540"/>
        <w:jc w:val="both"/>
      </w:pPr>
      <w:r>
        <w:t>главный специалист;</w:t>
      </w:r>
    </w:p>
    <w:p w:rsidR="005A272D" w:rsidRDefault="005A272D">
      <w:pPr>
        <w:pStyle w:val="ConsPlusNormal"/>
        <w:spacing w:before="220"/>
        <w:ind w:firstLine="540"/>
        <w:jc w:val="both"/>
      </w:pPr>
      <w:r>
        <w:t>4) старшие должности муниципальной службы:</w:t>
      </w:r>
    </w:p>
    <w:p w:rsidR="005A272D" w:rsidRDefault="005A272D">
      <w:pPr>
        <w:pStyle w:val="ConsPlusNormal"/>
        <w:spacing w:before="220"/>
        <w:ind w:firstLine="540"/>
        <w:jc w:val="both"/>
      </w:pPr>
      <w:r>
        <w:t>ведущий специалист аппарата;</w:t>
      </w:r>
    </w:p>
    <w:p w:rsidR="005A272D" w:rsidRDefault="005A272D">
      <w:pPr>
        <w:pStyle w:val="ConsPlusNormal"/>
        <w:spacing w:before="220"/>
        <w:ind w:firstLine="540"/>
        <w:jc w:val="both"/>
      </w:pPr>
      <w:r>
        <w:t>ведущий специалист отраслевого (функционального) органа;</w:t>
      </w:r>
    </w:p>
    <w:p w:rsidR="005A272D" w:rsidRDefault="005A272D">
      <w:pPr>
        <w:pStyle w:val="ConsPlusNormal"/>
        <w:spacing w:before="220"/>
        <w:ind w:firstLine="540"/>
        <w:jc w:val="both"/>
      </w:pPr>
      <w:r>
        <w:t>ведущий специалист территориального органа;</w:t>
      </w:r>
    </w:p>
    <w:p w:rsidR="005A272D" w:rsidRDefault="005A272D">
      <w:pPr>
        <w:pStyle w:val="ConsPlusNormal"/>
        <w:spacing w:before="220"/>
        <w:ind w:firstLine="540"/>
        <w:jc w:val="both"/>
      </w:pPr>
      <w:r>
        <w:t>ведущий специалист структурного подразделения;</w:t>
      </w:r>
    </w:p>
    <w:p w:rsidR="005A272D" w:rsidRDefault="005A272D">
      <w:pPr>
        <w:pStyle w:val="ConsPlusNormal"/>
        <w:spacing w:before="220"/>
        <w:ind w:firstLine="540"/>
        <w:jc w:val="both"/>
      </w:pPr>
      <w:r>
        <w:t>ведущий специалист структурного подразделения аппарата;</w:t>
      </w:r>
    </w:p>
    <w:p w:rsidR="005A272D" w:rsidRDefault="005A272D">
      <w:pPr>
        <w:pStyle w:val="ConsPlusNormal"/>
        <w:spacing w:before="220"/>
        <w:ind w:firstLine="540"/>
        <w:jc w:val="both"/>
      </w:pPr>
      <w:r>
        <w:t>ведущий специалист структурного подразделения отраслевого (функционального) органа;</w:t>
      </w:r>
    </w:p>
    <w:p w:rsidR="005A272D" w:rsidRDefault="005A272D">
      <w:pPr>
        <w:pStyle w:val="ConsPlusNormal"/>
        <w:spacing w:before="220"/>
        <w:ind w:firstLine="540"/>
        <w:jc w:val="both"/>
      </w:pPr>
      <w:r>
        <w:t>ведущий специалист структурного подразделения территориального органа;</w:t>
      </w:r>
    </w:p>
    <w:p w:rsidR="005A272D" w:rsidRDefault="005A272D">
      <w:pPr>
        <w:pStyle w:val="ConsPlusNormal"/>
        <w:spacing w:before="220"/>
        <w:ind w:firstLine="540"/>
        <w:jc w:val="both"/>
      </w:pPr>
      <w:r>
        <w:t>ведущий специалист структурного подразделения внутри структурного подразделения;</w:t>
      </w:r>
    </w:p>
    <w:p w:rsidR="005A272D" w:rsidRDefault="005A272D">
      <w:pPr>
        <w:pStyle w:val="ConsPlusNormal"/>
        <w:spacing w:before="220"/>
        <w:ind w:firstLine="540"/>
        <w:jc w:val="both"/>
      </w:pPr>
      <w:r>
        <w:t>ведущий специалист;</w:t>
      </w:r>
    </w:p>
    <w:p w:rsidR="005A272D" w:rsidRDefault="005A272D">
      <w:pPr>
        <w:pStyle w:val="ConsPlusNormal"/>
        <w:spacing w:before="220"/>
        <w:ind w:firstLine="540"/>
        <w:jc w:val="both"/>
      </w:pPr>
      <w:r>
        <w:t>5) младшие должности муниципальной службы:</w:t>
      </w:r>
    </w:p>
    <w:p w:rsidR="005A272D" w:rsidRDefault="005A272D">
      <w:pPr>
        <w:pStyle w:val="ConsPlusNormal"/>
        <w:spacing w:before="220"/>
        <w:ind w:firstLine="540"/>
        <w:jc w:val="both"/>
      </w:pPr>
      <w:r>
        <w:t>специалист аппарата;</w:t>
      </w:r>
    </w:p>
    <w:p w:rsidR="005A272D" w:rsidRDefault="005A272D">
      <w:pPr>
        <w:pStyle w:val="ConsPlusNormal"/>
        <w:spacing w:before="220"/>
        <w:ind w:firstLine="540"/>
        <w:jc w:val="both"/>
      </w:pPr>
      <w:r>
        <w:t>специалист I категории аппарата;</w:t>
      </w:r>
    </w:p>
    <w:p w:rsidR="005A272D" w:rsidRDefault="005A272D">
      <w:pPr>
        <w:pStyle w:val="ConsPlusNormal"/>
        <w:spacing w:before="220"/>
        <w:ind w:firstLine="540"/>
        <w:jc w:val="both"/>
      </w:pPr>
      <w:r>
        <w:t>специалист II категории аппарата;</w:t>
      </w:r>
    </w:p>
    <w:p w:rsidR="005A272D" w:rsidRDefault="005A272D">
      <w:pPr>
        <w:pStyle w:val="ConsPlusNormal"/>
        <w:spacing w:before="220"/>
        <w:ind w:firstLine="540"/>
        <w:jc w:val="both"/>
      </w:pPr>
      <w:r>
        <w:t>специалист отраслевого (функционального) органа;</w:t>
      </w:r>
    </w:p>
    <w:p w:rsidR="005A272D" w:rsidRDefault="005A272D">
      <w:pPr>
        <w:pStyle w:val="ConsPlusNormal"/>
        <w:spacing w:before="220"/>
        <w:ind w:firstLine="540"/>
        <w:jc w:val="both"/>
      </w:pPr>
      <w:r>
        <w:t>специалист I категории отраслевого (функционального) органа;</w:t>
      </w:r>
    </w:p>
    <w:p w:rsidR="005A272D" w:rsidRDefault="005A272D">
      <w:pPr>
        <w:pStyle w:val="ConsPlusNormal"/>
        <w:spacing w:before="220"/>
        <w:ind w:firstLine="540"/>
        <w:jc w:val="both"/>
      </w:pPr>
      <w:r>
        <w:t>специалист II категории отраслевого (функционального) органа;</w:t>
      </w:r>
    </w:p>
    <w:p w:rsidR="005A272D" w:rsidRDefault="005A272D">
      <w:pPr>
        <w:pStyle w:val="ConsPlusNormal"/>
        <w:spacing w:before="220"/>
        <w:ind w:firstLine="540"/>
        <w:jc w:val="both"/>
      </w:pPr>
      <w:r>
        <w:lastRenderedPageBreak/>
        <w:t>специалист территориального органа;</w:t>
      </w:r>
    </w:p>
    <w:p w:rsidR="005A272D" w:rsidRDefault="005A272D">
      <w:pPr>
        <w:pStyle w:val="ConsPlusNormal"/>
        <w:spacing w:before="220"/>
        <w:ind w:firstLine="540"/>
        <w:jc w:val="both"/>
      </w:pPr>
      <w:r>
        <w:t>специалист I категории территориального органа;</w:t>
      </w:r>
    </w:p>
    <w:p w:rsidR="005A272D" w:rsidRDefault="005A272D">
      <w:pPr>
        <w:pStyle w:val="ConsPlusNormal"/>
        <w:spacing w:before="220"/>
        <w:ind w:firstLine="540"/>
        <w:jc w:val="both"/>
      </w:pPr>
      <w:r>
        <w:t>специалист II категории территориального органа;</w:t>
      </w:r>
    </w:p>
    <w:p w:rsidR="005A272D" w:rsidRDefault="005A272D">
      <w:pPr>
        <w:pStyle w:val="ConsPlusNormal"/>
        <w:spacing w:before="220"/>
        <w:ind w:firstLine="540"/>
        <w:jc w:val="both"/>
      </w:pPr>
      <w:r>
        <w:t>специалист структурного подразделения;</w:t>
      </w:r>
    </w:p>
    <w:p w:rsidR="005A272D" w:rsidRDefault="005A272D">
      <w:pPr>
        <w:pStyle w:val="ConsPlusNormal"/>
        <w:spacing w:before="220"/>
        <w:ind w:firstLine="540"/>
        <w:jc w:val="both"/>
      </w:pPr>
      <w:r>
        <w:t>специалист I категории структурного подразделения;</w:t>
      </w:r>
    </w:p>
    <w:p w:rsidR="005A272D" w:rsidRDefault="005A272D">
      <w:pPr>
        <w:pStyle w:val="ConsPlusNormal"/>
        <w:spacing w:before="220"/>
        <w:ind w:firstLine="540"/>
        <w:jc w:val="both"/>
      </w:pPr>
      <w:r>
        <w:t>специалист II категории структурного подразделения;</w:t>
      </w:r>
    </w:p>
    <w:p w:rsidR="005A272D" w:rsidRDefault="005A272D">
      <w:pPr>
        <w:pStyle w:val="ConsPlusNormal"/>
        <w:spacing w:before="220"/>
        <w:ind w:firstLine="540"/>
        <w:jc w:val="both"/>
      </w:pPr>
      <w:r>
        <w:t>специалист структурного подразделения аппарата;</w:t>
      </w:r>
    </w:p>
    <w:p w:rsidR="005A272D" w:rsidRDefault="005A272D">
      <w:pPr>
        <w:pStyle w:val="ConsPlusNormal"/>
        <w:spacing w:before="220"/>
        <w:ind w:firstLine="540"/>
        <w:jc w:val="both"/>
      </w:pPr>
      <w:r>
        <w:t>специалист I категории структурного подразделения аппарата;</w:t>
      </w:r>
    </w:p>
    <w:p w:rsidR="005A272D" w:rsidRDefault="005A272D">
      <w:pPr>
        <w:pStyle w:val="ConsPlusNormal"/>
        <w:spacing w:before="220"/>
        <w:ind w:firstLine="540"/>
        <w:jc w:val="both"/>
      </w:pPr>
      <w:r>
        <w:t>специалист II категории структурного подразделения аппарата;</w:t>
      </w:r>
    </w:p>
    <w:p w:rsidR="005A272D" w:rsidRDefault="005A272D">
      <w:pPr>
        <w:pStyle w:val="ConsPlusNormal"/>
        <w:spacing w:before="220"/>
        <w:ind w:firstLine="540"/>
        <w:jc w:val="both"/>
      </w:pPr>
      <w:r>
        <w:t>специалист структурного подразделения отраслевого (функционального) органа;</w:t>
      </w:r>
    </w:p>
    <w:p w:rsidR="005A272D" w:rsidRDefault="005A272D">
      <w:pPr>
        <w:pStyle w:val="ConsPlusNormal"/>
        <w:spacing w:before="220"/>
        <w:ind w:firstLine="540"/>
        <w:jc w:val="both"/>
      </w:pPr>
      <w:r>
        <w:t>специалист I категории структурного подразделения отраслевого (функционального) органа;</w:t>
      </w:r>
    </w:p>
    <w:p w:rsidR="005A272D" w:rsidRDefault="005A272D">
      <w:pPr>
        <w:pStyle w:val="ConsPlusNormal"/>
        <w:spacing w:before="220"/>
        <w:ind w:firstLine="540"/>
        <w:jc w:val="both"/>
      </w:pPr>
      <w:r>
        <w:t>специалист II категории структурного подразделения отраслевого (функционального) органа;</w:t>
      </w:r>
    </w:p>
    <w:p w:rsidR="005A272D" w:rsidRDefault="005A272D">
      <w:pPr>
        <w:pStyle w:val="ConsPlusNormal"/>
        <w:spacing w:before="220"/>
        <w:ind w:firstLine="540"/>
        <w:jc w:val="both"/>
      </w:pPr>
      <w:r>
        <w:t>специалист структурного подразделения территориального органа;</w:t>
      </w:r>
    </w:p>
    <w:p w:rsidR="005A272D" w:rsidRDefault="005A272D">
      <w:pPr>
        <w:pStyle w:val="ConsPlusNormal"/>
        <w:spacing w:before="220"/>
        <w:ind w:firstLine="540"/>
        <w:jc w:val="both"/>
      </w:pPr>
      <w:r>
        <w:t>специалист I категории структурного подразделения территориального органа;</w:t>
      </w:r>
    </w:p>
    <w:p w:rsidR="005A272D" w:rsidRDefault="005A272D">
      <w:pPr>
        <w:pStyle w:val="ConsPlusNormal"/>
        <w:spacing w:before="220"/>
        <w:ind w:firstLine="540"/>
        <w:jc w:val="both"/>
      </w:pPr>
      <w:r>
        <w:t>специалист II категории структурного подразделения территориального органа;</w:t>
      </w:r>
    </w:p>
    <w:p w:rsidR="005A272D" w:rsidRDefault="005A272D">
      <w:pPr>
        <w:pStyle w:val="ConsPlusNormal"/>
        <w:spacing w:before="220"/>
        <w:ind w:firstLine="540"/>
        <w:jc w:val="both"/>
      </w:pPr>
      <w:r>
        <w:t>специалист структурного подразделения внутри структурного подразделения;</w:t>
      </w:r>
    </w:p>
    <w:p w:rsidR="005A272D" w:rsidRDefault="005A272D">
      <w:pPr>
        <w:pStyle w:val="ConsPlusNormal"/>
        <w:spacing w:before="220"/>
        <w:ind w:firstLine="540"/>
        <w:jc w:val="both"/>
      </w:pPr>
      <w:r>
        <w:t>специалист I категории структурного подразделения внутри структурного подразделения;</w:t>
      </w:r>
    </w:p>
    <w:p w:rsidR="005A272D" w:rsidRDefault="005A272D">
      <w:pPr>
        <w:pStyle w:val="ConsPlusNormal"/>
        <w:spacing w:before="220"/>
        <w:ind w:firstLine="540"/>
        <w:jc w:val="both"/>
      </w:pPr>
      <w:r>
        <w:t>специалист II категории структурного подразделения внутри структурного подразделения;</w:t>
      </w:r>
    </w:p>
    <w:p w:rsidR="005A272D" w:rsidRDefault="005A272D">
      <w:pPr>
        <w:pStyle w:val="ConsPlusNormal"/>
        <w:spacing w:before="220"/>
        <w:ind w:firstLine="540"/>
        <w:jc w:val="both"/>
      </w:pPr>
      <w:r>
        <w:t>специалист;</w:t>
      </w:r>
    </w:p>
    <w:p w:rsidR="005A272D" w:rsidRDefault="005A272D">
      <w:pPr>
        <w:pStyle w:val="ConsPlusNormal"/>
        <w:spacing w:before="220"/>
        <w:ind w:firstLine="540"/>
        <w:jc w:val="both"/>
      </w:pPr>
      <w:r>
        <w:t>специалист I категории;</w:t>
      </w:r>
    </w:p>
    <w:p w:rsidR="005A272D" w:rsidRDefault="005A272D">
      <w:pPr>
        <w:pStyle w:val="ConsPlusNormal"/>
        <w:spacing w:before="220"/>
        <w:ind w:firstLine="540"/>
        <w:jc w:val="both"/>
      </w:pPr>
      <w:r>
        <w:t>специалист II категории.</w:t>
      </w:r>
    </w:p>
    <w:p w:rsidR="005A272D" w:rsidRDefault="005A272D">
      <w:pPr>
        <w:pStyle w:val="ConsPlusNormal"/>
        <w:spacing w:before="220"/>
        <w:ind w:firstLine="540"/>
        <w:jc w:val="both"/>
      </w:pPr>
      <w:r>
        <w:t>3. Наименования должностей муниципальной службы в контрольно-счетных органах муниципальных образований:</w:t>
      </w:r>
    </w:p>
    <w:p w:rsidR="005A272D" w:rsidRDefault="005A272D">
      <w:pPr>
        <w:pStyle w:val="ConsPlusNormal"/>
        <w:jc w:val="both"/>
      </w:pPr>
      <w:r>
        <w:t xml:space="preserve">(в ред. </w:t>
      </w:r>
      <w:hyperlink r:id="rId176">
        <w:r>
          <w:rPr>
            <w:color w:val="0000FF"/>
          </w:rPr>
          <w:t>Закона</w:t>
        </w:r>
      </w:hyperlink>
      <w:r>
        <w:t xml:space="preserve"> Курганской области от 27.02.2015 N 6)</w:t>
      </w:r>
    </w:p>
    <w:p w:rsidR="005A272D" w:rsidRDefault="005A272D">
      <w:pPr>
        <w:pStyle w:val="ConsPlusNormal"/>
        <w:spacing w:before="220"/>
        <w:ind w:firstLine="540"/>
        <w:jc w:val="both"/>
      </w:pPr>
      <w:r>
        <w:t xml:space="preserve">1) - 2) исключены. - </w:t>
      </w:r>
      <w:hyperlink r:id="rId177">
        <w:r>
          <w:rPr>
            <w:color w:val="0000FF"/>
          </w:rPr>
          <w:t>Закон</w:t>
        </w:r>
      </w:hyperlink>
      <w:r>
        <w:t xml:space="preserve"> Курганской области от 03.11.2021 N 119;</w:t>
      </w:r>
    </w:p>
    <w:p w:rsidR="005A272D" w:rsidRDefault="005A272D">
      <w:pPr>
        <w:pStyle w:val="ConsPlusNormal"/>
        <w:spacing w:before="220"/>
        <w:ind w:firstLine="540"/>
        <w:jc w:val="both"/>
      </w:pPr>
      <w:r>
        <w:t>3) ведущие должности муниципальной службы:</w:t>
      </w:r>
    </w:p>
    <w:p w:rsidR="005A272D" w:rsidRDefault="005A272D">
      <w:pPr>
        <w:pStyle w:val="ConsPlusNormal"/>
        <w:spacing w:before="220"/>
        <w:ind w:firstLine="540"/>
        <w:jc w:val="both"/>
      </w:pPr>
      <w:r>
        <w:t>главный специалист;</w:t>
      </w:r>
    </w:p>
    <w:p w:rsidR="005A272D" w:rsidRDefault="005A272D">
      <w:pPr>
        <w:pStyle w:val="ConsPlusNormal"/>
        <w:spacing w:before="220"/>
        <w:ind w:firstLine="540"/>
        <w:jc w:val="both"/>
      </w:pPr>
      <w:r>
        <w:t>4) старшие должности муниципальной службы:</w:t>
      </w:r>
    </w:p>
    <w:p w:rsidR="005A272D" w:rsidRDefault="005A272D">
      <w:pPr>
        <w:pStyle w:val="ConsPlusNormal"/>
        <w:spacing w:before="220"/>
        <w:ind w:firstLine="540"/>
        <w:jc w:val="both"/>
      </w:pPr>
      <w:r>
        <w:t>ведущий специалист.</w:t>
      </w:r>
    </w:p>
    <w:p w:rsidR="005A272D" w:rsidRDefault="005A272D">
      <w:pPr>
        <w:pStyle w:val="ConsPlusNormal"/>
        <w:spacing w:before="220"/>
        <w:ind w:firstLine="540"/>
        <w:jc w:val="both"/>
      </w:pPr>
      <w:r>
        <w:t xml:space="preserve">4. Исключен. - </w:t>
      </w:r>
      <w:hyperlink r:id="rId178">
        <w:r>
          <w:rPr>
            <w:color w:val="0000FF"/>
          </w:rPr>
          <w:t>Закон</w:t>
        </w:r>
      </w:hyperlink>
      <w:r>
        <w:t xml:space="preserve"> Курганской области от 27.02.2015 N 6.</w:t>
      </w:r>
    </w:p>
    <w:p w:rsidR="005A272D" w:rsidRDefault="005A272D">
      <w:pPr>
        <w:pStyle w:val="ConsPlusNormal"/>
        <w:spacing w:before="220"/>
        <w:ind w:firstLine="540"/>
        <w:jc w:val="both"/>
      </w:pPr>
      <w:r>
        <w:t xml:space="preserve">5. Наименования должностей муниципальной службы в иных (не выборных) органах </w:t>
      </w:r>
      <w:r>
        <w:lastRenderedPageBreak/>
        <w:t>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p w:rsidR="005A272D" w:rsidRDefault="005A272D">
      <w:pPr>
        <w:pStyle w:val="ConsPlusNormal"/>
        <w:spacing w:before="220"/>
        <w:ind w:firstLine="540"/>
        <w:jc w:val="both"/>
      </w:pPr>
      <w:r>
        <w:t>1) высшие должности муниципальной службы:</w:t>
      </w:r>
    </w:p>
    <w:p w:rsidR="005A272D" w:rsidRDefault="005A272D">
      <w:pPr>
        <w:pStyle w:val="ConsPlusNormal"/>
        <w:spacing w:before="220"/>
        <w:ind w:firstLine="540"/>
        <w:jc w:val="both"/>
      </w:pPr>
      <w:r>
        <w:t>руководитель;</w:t>
      </w:r>
    </w:p>
    <w:p w:rsidR="005A272D" w:rsidRDefault="005A272D">
      <w:pPr>
        <w:pStyle w:val="ConsPlusNormal"/>
        <w:spacing w:before="220"/>
        <w:ind w:firstLine="540"/>
        <w:jc w:val="both"/>
      </w:pPr>
      <w:r>
        <w:t>2) главные должности муниципальной службы:</w:t>
      </w:r>
    </w:p>
    <w:p w:rsidR="005A272D" w:rsidRDefault="005A272D">
      <w:pPr>
        <w:pStyle w:val="ConsPlusNormal"/>
        <w:spacing w:before="220"/>
        <w:ind w:firstLine="540"/>
        <w:jc w:val="both"/>
      </w:pPr>
      <w:r>
        <w:t>заместитель руководителя;</w:t>
      </w:r>
    </w:p>
    <w:p w:rsidR="005A272D" w:rsidRDefault="005A272D">
      <w:pPr>
        <w:pStyle w:val="ConsPlusNormal"/>
        <w:spacing w:before="220"/>
        <w:ind w:firstLine="540"/>
        <w:jc w:val="both"/>
      </w:pPr>
      <w:r>
        <w:t>3) ведущие должности муниципальной службы:</w:t>
      </w:r>
    </w:p>
    <w:p w:rsidR="005A272D" w:rsidRDefault="005A272D">
      <w:pPr>
        <w:pStyle w:val="ConsPlusNormal"/>
        <w:spacing w:before="220"/>
        <w:ind w:firstLine="540"/>
        <w:jc w:val="both"/>
      </w:pPr>
      <w:r>
        <w:t>главный специалист;</w:t>
      </w:r>
    </w:p>
    <w:p w:rsidR="005A272D" w:rsidRDefault="005A272D">
      <w:pPr>
        <w:pStyle w:val="ConsPlusNormal"/>
        <w:spacing w:before="220"/>
        <w:ind w:firstLine="540"/>
        <w:jc w:val="both"/>
      </w:pPr>
      <w:r>
        <w:t>4) старшие должности муниципальной службы:</w:t>
      </w:r>
    </w:p>
    <w:p w:rsidR="005A272D" w:rsidRDefault="005A272D">
      <w:pPr>
        <w:pStyle w:val="ConsPlusNormal"/>
        <w:spacing w:before="220"/>
        <w:ind w:firstLine="540"/>
        <w:jc w:val="both"/>
      </w:pPr>
      <w:r>
        <w:t>ведущий специалист.</w:t>
      </w:r>
    </w:p>
    <w:p w:rsidR="005A272D" w:rsidRDefault="005A272D">
      <w:pPr>
        <w:pStyle w:val="ConsPlusNormal"/>
        <w:spacing w:before="220"/>
        <w:ind w:firstLine="540"/>
        <w:jc w:val="both"/>
      </w:pPr>
      <w:r>
        <w:t xml:space="preserve">6. Исключен с 1 января 2023 года. - </w:t>
      </w:r>
      <w:hyperlink r:id="rId179">
        <w:r>
          <w:rPr>
            <w:color w:val="0000FF"/>
          </w:rPr>
          <w:t>Закон</w:t>
        </w:r>
      </w:hyperlink>
      <w:r>
        <w:t xml:space="preserve"> Курганской области от 29.09.2022 N 66.</w:t>
      </w:r>
    </w:p>
    <w:p w:rsidR="005A272D" w:rsidRDefault="005A272D">
      <w:pPr>
        <w:pStyle w:val="ConsPlusNormal"/>
        <w:spacing w:before="220"/>
        <w:ind w:firstLine="540"/>
        <w:jc w:val="both"/>
      </w:pPr>
      <w:r>
        <w:t>--------------------------------</w:t>
      </w:r>
    </w:p>
    <w:p w:rsidR="005A272D" w:rsidRDefault="005A272D">
      <w:pPr>
        <w:pStyle w:val="ConsPlusNormal"/>
        <w:spacing w:before="220"/>
        <w:ind w:firstLine="540"/>
        <w:jc w:val="both"/>
      </w:pPr>
      <w:r>
        <w:t>Примечание:</w:t>
      </w:r>
    </w:p>
    <w:p w:rsidR="005A272D" w:rsidRDefault="005A272D">
      <w:pPr>
        <w:pStyle w:val="ConsPlusNormal"/>
        <w:spacing w:before="220"/>
        <w:ind w:firstLine="540"/>
        <w:jc w:val="both"/>
      </w:pPr>
      <w:r>
        <w:t>1) должности муниципальной службы классифицируются по функциональным признакам должностей, определяемым с учетом исторических и иных местных традиций;</w:t>
      </w:r>
    </w:p>
    <w:p w:rsidR="005A272D" w:rsidRDefault="005A272D">
      <w:pPr>
        <w:pStyle w:val="ConsPlusNormal"/>
        <w:spacing w:before="220"/>
        <w:ind w:firstLine="540"/>
        <w:jc w:val="both"/>
      </w:pPr>
      <w:bookmarkStart w:id="13" w:name="P548"/>
      <w:bookmarkEnd w:id="13"/>
      <w:r>
        <w:t>2) &lt;*&gt;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w:t>
      </w:r>
    </w:p>
    <w:p w:rsidR="005A272D" w:rsidRDefault="005A272D">
      <w:pPr>
        <w:pStyle w:val="ConsPlusNormal"/>
        <w:spacing w:before="220"/>
        <w:ind w:firstLine="540"/>
        <w:jc w:val="both"/>
      </w:pPr>
      <w:bookmarkStart w:id="14" w:name="P549"/>
      <w:bookmarkEnd w:id="14"/>
      <w:r>
        <w:t>3) &lt;**&gt; - глава (руководитель) местной администрации, назначаемый на должность по контракту;</w:t>
      </w:r>
    </w:p>
    <w:p w:rsidR="005A272D" w:rsidRDefault="005A272D">
      <w:pPr>
        <w:pStyle w:val="ConsPlusNormal"/>
        <w:spacing w:before="220"/>
        <w:ind w:firstLine="540"/>
        <w:jc w:val="both"/>
      </w:pPr>
      <w:r>
        <w:t>4) допускается двойное наименование должности муниципальной службы в случае, если руководитель или заместитель руководителя является одновременно руководителем структурного подразделения (органа местной администрации), либо лицо, замещающее должность муниципальной службы, является главным бухгалтером, его заместителем, либо инспектором, либо на лицо, замещающее должность муниципальной службы, возлагается исполнение контрольно-ревизорских и аудиторских функций.</w:t>
      </w:r>
    </w:p>
    <w:p w:rsidR="005A272D" w:rsidRDefault="005A272D">
      <w:pPr>
        <w:pStyle w:val="ConsPlusNormal"/>
        <w:jc w:val="both"/>
      </w:pPr>
      <w:r>
        <w:t xml:space="preserve">(в ред. </w:t>
      </w:r>
      <w:hyperlink r:id="rId180">
        <w:r>
          <w:rPr>
            <w:color w:val="0000FF"/>
          </w:rPr>
          <w:t>Закона</w:t>
        </w:r>
      </w:hyperlink>
      <w:r>
        <w:t xml:space="preserve"> Курганской области от 27.09.2011 N 52)</w:t>
      </w: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right"/>
        <w:outlineLvl w:val="0"/>
      </w:pPr>
      <w:r>
        <w:t>Приложение 2</w:t>
      </w:r>
    </w:p>
    <w:p w:rsidR="005A272D" w:rsidRDefault="005A272D">
      <w:pPr>
        <w:pStyle w:val="ConsPlusNormal"/>
        <w:jc w:val="right"/>
      </w:pPr>
      <w:r>
        <w:t>к Закону</w:t>
      </w:r>
    </w:p>
    <w:p w:rsidR="005A272D" w:rsidRDefault="005A272D">
      <w:pPr>
        <w:pStyle w:val="ConsPlusNormal"/>
        <w:jc w:val="right"/>
      </w:pPr>
      <w:r>
        <w:t>Курганской области</w:t>
      </w:r>
    </w:p>
    <w:p w:rsidR="005A272D" w:rsidRDefault="005A272D">
      <w:pPr>
        <w:pStyle w:val="ConsPlusNormal"/>
        <w:jc w:val="right"/>
      </w:pPr>
      <w:r>
        <w:t>от 30 мая 2007 г. N 251</w:t>
      </w:r>
    </w:p>
    <w:p w:rsidR="005A272D" w:rsidRDefault="005A272D">
      <w:pPr>
        <w:pStyle w:val="ConsPlusNormal"/>
        <w:jc w:val="right"/>
      </w:pPr>
      <w:r>
        <w:t>"О регулировании отдельных</w:t>
      </w:r>
    </w:p>
    <w:p w:rsidR="005A272D" w:rsidRDefault="005A272D">
      <w:pPr>
        <w:pStyle w:val="ConsPlusNormal"/>
        <w:jc w:val="right"/>
      </w:pPr>
      <w:r>
        <w:t>положений муниципальной службы</w:t>
      </w:r>
    </w:p>
    <w:p w:rsidR="005A272D" w:rsidRDefault="005A272D">
      <w:pPr>
        <w:pStyle w:val="ConsPlusNormal"/>
        <w:jc w:val="right"/>
      </w:pPr>
      <w:r>
        <w:t>в Курганской области"</w:t>
      </w:r>
    </w:p>
    <w:p w:rsidR="005A272D" w:rsidRDefault="005A272D">
      <w:pPr>
        <w:pStyle w:val="ConsPlusNormal"/>
        <w:jc w:val="center"/>
      </w:pPr>
    </w:p>
    <w:p w:rsidR="005A272D" w:rsidRDefault="005A272D">
      <w:pPr>
        <w:pStyle w:val="ConsPlusTitle"/>
        <w:jc w:val="center"/>
      </w:pPr>
      <w:bookmarkStart w:id="15" w:name="P565"/>
      <w:bookmarkEnd w:id="15"/>
      <w:r>
        <w:lastRenderedPageBreak/>
        <w:t>ПЕРИОДЫ</w:t>
      </w:r>
    </w:p>
    <w:p w:rsidR="005A272D" w:rsidRDefault="005A272D">
      <w:pPr>
        <w:pStyle w:val="ConsPlusTitle"/>
        <w:jc w:val="center"/>
      </w:pPr>
      <w:r>
        <w:t>ТРУДОВОЙ ДЕЯТЕЛЬНОСТИ,</w:t>
      </w:r>
    </w:p>
    <w:p w:rsidR="005A272D" w:rsidRDefault="005A272D">
      <w:pPr>
        <w:pStyle w:val="ConsPlusTitle"/>
        <w:jc w:val="center"/>
      </w:pPr>
      <w:r>
        <w:t>ВКЛЮЧАЕМЫЕ В СТАЖ МУНИЦИПАЛЬНОЙ СЛУЖБЫ</w:t>
      </w:r>
    </w:p>
    <w:p w:rsidR="005A272D" w:rsidRDefault="005A272D">
      <w:pPr>
        <w:pStyle w:val="ConsPlusTitle"/>
        <w:jc w:val="center"/>
      </w:pPr>
      <w:r>
        <w:t>ДЛЯ НАЗНАЧЕНИЯ ПЕНСИИ ЗА ВЫСЛУГУ ЛЕТ</w:t>
      </w:r>
    </w:p>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center"/>
            </w:pPr>
            <w:r>
              <w:rPr>
                <w:color w:val="392C69"/>
              </w:rPr>
              <w:t>Список изменяющих документов</w:t>
            </w:r>
          </w:p>
          <w:p w:rsidR="005A272D" w:rsidRDefault="005A272D">
            <w:pPr>
              <w:pStyle w:val="ConsPlusNormal"/>
              <w:jc w:val="center"/>
            </w:pPr>
            <w:r>
              <w:rPr>
                <w:color w:val="392C69"/>
              </w:rPr>
              <w:t xml:space="preserve">(в ред. </w:t>
            </w:r>
            <w:hyperlink r:id="rId181">
              <w:r>
                <w:rPr>
                  <w:color w:val="0000FF"/>
                </w:rPr>
                <w:t>Закона</w:t>
              </w:r>
            </w:hyperlink>
            <w:r>
              <w:rPr>
                <w:color w:val="392C69"/>
              </w:rPr>
              <w:t xml:space="preserve"> Курганской области от 28.03.2016 N 27)</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jc w:val="center"/>
      </w:pPr>
    </w:p>
    <w:p w:rsidR="005A272D" w:rsidRDefault="005A272D">
      <w:pPr>
        <w:pStyle w:val="ConsPlusNormal"/>
        <w:ind w:firstLine="540"/>
        <w:jc w:val="both"/>
      </w:pPr>
      <w:r>
        <w:t>1.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5A272D" w:rsidRDefault="005A272D">
      <w:pPr>
        <w:pStyle w:val="ConsPlusNormal"/>
        <w:spacing w:before="220"/>
        <w:ind w:firstLine="540"/>
        <w:jc w:val="both"/>
      </w:pPr>
      <w:r>
        <w:t xml:space="preserve">2.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hyperlink r:id="rId182">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183">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w:t>
      </w:r>
      <w:hyperlink r:id="rId184">
        <w:r>
          <w:rPr>
            <w:color w:val="0000FF"/>
          </w:rPr>
          <w:t>Реестра</w:t>
        </w:r>
      </w:hyperlink>
      <w:r>
        <w:t xml:space="preserve">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 Реестра должностей муниципальной службы в Курганской области:</w:t>
      </w:r>
    </w:p>
    <w:p w:rsidR="005A272D" w:rsidRDefault="005A272D">
      <w:pPr>
        <w:pStyle w:val="ConsPlusNormal"/>
        <w:spacing w:before="220"/>
        <w:ind w:firstLine="540"/>
        <w:jc w:val="both"/>
      </w:pPr>
      <w:r>
        <w:t>1)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5A272D" w:rsidRDefault="005A272D">
      <w:pPr>
        <w:pStyle w:val="ConsPlusNormal"/>
        <w:spacing w:before="220"/>
        <w:ind w:firstLine="540"/>
        <w:jc w:val="both"/>
      </w:pPr>
      <w:r>
        <w:t>2) в Совете Безопасности Российской Федерации и его аппарате;</w:t>
      </w:r>
    </w:p>
    <w:p w:rsidR="005A272D" w:rsidRDefault="005A272D">
      <w:pPr>
        <w:pStyle w:val="ConsPlusNormal"/>
        <w:spacing w:before="220"/>
        <w:ind w:firstLine="540"/>
        <w:jc w:val="both"/>
      </w:pPr>
      <w:r>
        <w:t>3)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5A272D" w:rsidRDefault="005A272D">
      <w:pPr>
        <w:pStyle w:val="ConsPlusNormal"/>
        <w:spacing w:before="220"/>
        <w:ind w:firstLine="540"/>
        <w:jc w:val="both"/>
      </w:pPr>
      <w:r>
        <w:t>4)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5A272D" w:rsidRDefault="005A272D">
      <w:pPr>
        <w:pStyle w:val="ConsPlusNormal"/>
        <w:spacing w:before="220"/>
        <w:ind w:firstLine="540"/>
        <w:jc w:val="both"/>
      </w:pPr>
      <w:r>
        <w:t xml:space="preserve">5) в Конституционном Суде Российской Федерации, Верховном Суде Российской Федерации, </w:t>
      </w:r>
      <w:r>
        <w:lastRenderedPageBreak/>
        <w:t>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5A272D" w:rsidRDefault="005A272D">
      <w:pPr>
        <w:pStyle w:val="ConsPlusNormal"/>
        <w:spacing w:before="220"/>
        <w:ind w:firstLine="540"/>
        <w:jc w:val="both"/>
      </w:pPr>
      <w:r>
        <w:t>6) в Центральной избирательной комиссии Российской Федерации и ее аппарате;</w:t>
      </w:r>
    </w:p>
    <w:p w:rsidR="005A272D" w:rsidRDefault="005A272D">
      <w:pPr>
        <w:pStyle w:val="ConsPlusNormal"/>
        <w:spacing w:before="220"/>
        <w:ind w:firstLine="540"/>
        <w:jc w:val="both"/>
      </w:pPr>
      <w:r>
        <w:t>7) в Счетной палате Российской Федерации и ее аппарате;</w:t>
      </w:r>
    </w:p>
    <w:p w:rsidR="005A272D" w:rsidRDefault="005A272D">
      <w:pPr>
        <w:pStyle w:val="ConsPlusNormal"/>
        <w:spacing w:before="220"/>
        <w:ind w:firstLine="540"/>
        <w:jc w:val="both"/>
      </w:pPr>
      <w:r>
        <w:t>8)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в том числе:</w:t>
      </w:r>
    </w:p>
    <w:p w:rsidR="005A272D" w:rsidRDefault="005A272D">
      <w:pPr>
        <w:pStyle w:val="ConsPlusNormal"/>
        <w:spacing w:before="220"/>
        <w:ind w:firstLine="540"/>
        <w:jc w:val="both"/>
      </w:pPr>
      <w:r>
        <w:t>в Курганской областной Думе, Администрации Курганской области,</w:t>
      </w:r>
    </w:p>
    <w:p w:rsidR="005A272D" w:rsidRDefault="005A272D">
      <w:pPr>
        <w:pStyle w:val="ConsPlusNormal"/>
        <w:spacing w:before="220"/>
        <w:ind w:firstLine="540"/>
        <w:jc w:val="both"/>
      </w:pPr>
      <w:r>
        <w:t>в Избирательной комиссии Курганской области,</w:t>
      </w:r>
    </w:p>
    <w:p w:rsidR="005A272D" w:rsidRDefault="005A272D">
      <w:pPr>
        <w:pStyle w:val="ConsPlusNormal"/>
        <w:spacing w:before="220"/>
        <w:ind w:firstLine="540"/>
        <w:jc w:val="both"/>
      </w:pPr>
      <w:r>
        <w:t>в Курганском областном Совете народных депутатов, исполнительном комитете Курганского областного Совета народных депутатов, их комиссиях, комитетах, отделах и управлениях,</w:t>
      </w:r>
    </w:p>
    <w:p w:rsidR="005A272D" w:rsidRDefault="005A272D">
      <w:pPr>
        <w:pStyle w:val="ConsPlusNormal"/>
        <w:spacing w:before="220"/>
        <w:ind w:firstLine="540"/>
        <w:jc w:val="both"/>
      </w:pPr>
      <w:r>
        <w:t>в районных, городских, районных в городах, сельских, поселковых Советах народных депутатов Курганской области и их исполнительных комитетах;</w:t>
      </w:r>
    </w:p>
    <w:p w:rsidR="005A272D" w:rsidRDefault="005A272D">
      <w:pPr>
        <w:pStyle w:val="ConsPlusNormal"/>
        <w:spacing w:before="220"/>
        <w:ind w:firstLine="540"/>
        <w:jc w:val="both"/>
      </w:pPr>
      <w:r>
        <w:t>9)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законодательством Российской Федерации;</w:t>
      </w:r>
    </w:p>
    <w:p w:rsidR="005A272D" w:rsidRDefault="005A272D">
      <w:pPr>
        <w:pStyle w:val="ConsPlusNormal"/>
        <w:spacing w:before="220"/>
        <w:ind w:firstLine="540"/>
        <w:jc w:val="both"/>
      </w:pPr>
      <w:r>
        <w:t>10) в органах местного самоуправления;</w:t>
      </w:r>
    </w:p>
    <w:p w:rsidR="005A272D" w:rsidRDefault="005A272D">
      <w:pPr>
        <w:pStyle w:val="ConsPlusNormal"/>
        <w:spacing w:before="220"/>
        <w:ind w:firstLine="540"/>
        <w:jc w:val="both"/>
      </w:pPr>
      <w:r>
        <w:t>11)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5A272D" w:rsidRDefault="005A272D">
      <w:pPr>
        <w:pStyle w:val="ConsPlusNormal"/>
        <w:spacing w:before="220"/>
        <w:ind w:firstLine="540"/>
        <w:jc w:val="both"/>
      </w:pPr>
      <w: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5A272D" w:rsidRDefault="005A272D">
      <w:pPr>
        <w:pStyle w:val="ConsPlusNormal"/>
        <w:spacing w:before="220"/>
        <w:ind w:firstLine="540"/>
        <w:jc w:val="both"/>
      </w:pPr>
      <w:r>
        <w:t xml:space="preserve">4. Время работы профсоюзных работников, освобожденных от замещения должностей в </w:t>
      </w:r>
      <w:r>
        <w:lastRenderedPageBreak/>
        <w:t xml:space="preserve">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185">
        <w:r>
          <w:rPr>
            <w:color w:val="0000FF"/>
          </w:rPr>
          <w:t>законом</w:t>
        </w:r>
      </w:hyperlink>
      <w:r>
        <w:t xml:space="preserve"> от 12 января 1996 года N 10-ФЗ "О профессиональных союзах, их правах и гарантиях деятельности".</w:t>
      </w:r>
    </w:p>
    <w:p w:rsidR="005A272D" w:rsidRDefault="005A272D">
      <w:pPr>
        <w:pStyle w:val="ConsPlusNormal"/>
        <w:spacing w:before="220"/>
        <w:ind w:firstLine="540"/>
        <w:jc w:val="both"/>
      </w:pPr>
      <w:r>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5A272D" w:rsidRDefault="005A272D">
      <w:pPr>
        <w:pStyle w:val="ConsPlusNormal"/>
        <w:spacing w:before="220"/>
        <w:ind w:firstLine="540"/>
        <w:jc w:val="both"/>
      </w:pPr>
      <w:r>
        <w:t>1)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5A272D" w:rsidRDefault="005A272D">
      <w:pPr>
        <w:pStyle w:val="ConsPlusNormal"/>
        <w:spacing w:before="220"/>
        <w:ind w:firstLine="540"/>
        <w:jc w:val="both"/>
      </w:pPr>
      <w:r>
        <w:t>2)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5A272D" w:rsidRDefault="005A272D">
      <w:pPr>
        <w:pStyle w:val="ConsPlusNormal"/>
        <w:spacing w:before="220"/>
        <w:ind w:firstLine="540"/>
        <w:jc w:val="both"/>
      </w:pPr>
      <w:r>
        <w:t>3)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5A272D" w:rsidRDefault="005A272D">
      <w:pPr>
        <w:pStyle w:val="ConsPlusNormal"/>
        <w:spacing w:before="220"/>
        <w:ind w:firstLine="540"/>
        <w:jc w:val="both"/>
      </w:pPr>
      <w:r>
        <w:t>4) в министерствах и ведомствах СССР, союзных и автономных республик и их органах управления на территории СССР;</w:t>
      </w:r>
    </w:p>
    <w:p w:rsidR="005A272D" w:rsidRDefault="005A272D">
      <w:pPr>
        <w:pStyle w:val="ConsPlusNormal"/>
        <w:spacing w:before="220"/>
        <w:ind w:firstLine="540"/>
        <w:jc w:val="both"/>
      </w:pPr>
      <w:r>
        <w:t>5)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5A272D" w:rsidRDefault="005A272D">
      <w:pPr>
        <w:pStyle w:val="ConsPlusNormal"/>
        <w:spacing w:before="220"/>
        <w:ind w:firstLine="540"/>
        <w:jc w:val="both"/>
      </w:pPr>
      <w:r>
        <w:t>6)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5A272D" w:rsidRDefault="005A272D">
      <w:pPr>
        <w:pStyle w:val="ConsPlusNormal"/>
        <w:spacing w:before="220"/>
        <w:ind w:firstLine="540"/>
        <w:jc w:val="both"/>
      </w:pPr>
      <w:r>
        <w:t>7) в советах народного хозяйства всех уровней;</w:t>
      </w:r>
    </w:p>
    <w:p w:rsidR="005A272D" w:rsidRDefault="005A272D">
      <w:pPr>
        <w:pStyle w:val="ConsPlusNormal"/>
        <w:spacing w:before="220"/>
        <w:ind w:firstLine="540"/>
        <w:jc w:val="both"/>
      </w:pPr>
      <w:r>
        <w:t>8)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5A272D" w:rsidRDefault="005A272D">
      <w:pPr>
        <w:pStyle w:val="ConsPlusNormal"/>
        <w:spacing w:before="220"/>
        <w:ind w:firstLine="540"/>
        <w:jc w:val="both"/>
      </w:pPr>
      <w:r>
        <w:t>9)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5A272D" w:rsidRDefault="005A272D">
      <w:pPr>
        <w:pStyle w:val="ConsPlusNormal"/>
        <w:spacing w:before="220"/>
        <w:ind w:firstLine="540"/>
        <w:jc w:val="both"/>
      </w:pPr>
      <w:r>
        <w:t>10)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5A272D" w:rsidRDefault="005A272D">
      <w:pPr>
        <w:pStyle w:val="ConsPlusNormal"/>
        <w:spacing w:before="220"/>
        <w:ind w:firstLine="540"/>
        <w:jc w:val="both"/>
      </w:pPr>
      <w:r>
        <w:lastRenderedPageBreak/>
        <w:t>11)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5A272D" w:rsidRDefault="005A272D">
      <w:pPr>
        <w:pStyle w:val="ConsPlusNormal"/>
        <w:spacing w:before="220"/>
        <w:ind w:firstLine="540"/>
        <w:jc w:val="both"/>
      </w:pPr>
      <w:r>
        <w:t>6.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5A272D" w:rsidRDefault="005A272D">
      <w:pPr>
        <w:pStyle w:val="ConsPlusNormal"/>
        <w:spacing w:before="220"/>
        <w:ind w:firstLine="540"/>
        <w:jc w:val="both"/>
      </w:pPr>
      <w: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5A272D" w:rsidRDefault="005A272D">
      <w:pPr>
        <w:pStyle w:val="ConsPlusNormal"/>
        <w:spacing w:before="220"/>
        <w:ind w:firstLine="540"/>
        <w:jc w:val="both"/>
      </w:pPr>
      <w:r>
        <w:t>8.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5A272D" w:rsidRDefault="005A272D">
      <w:pPr>
        <w:pStyle w:val="ConsPlusNormal"/>
        <w:spacing w:before="220"/>
        <w:ind w:firstLine="540"/>
        <w:jc w:val="both"/>
      </w:pPr>
      <w:r>
        <w:t>9. Периоды обучения государственных служащих, муниципальных служащих (работников) с отрывом от службы (работы) в организациях, осуществляющих образовательную деятельность, для получения дополнительного профессионального образования, повышения квалификации или профессиональной переподготовки (стажировки) в случае их направления на обучение:</w:t>
      </w:r>
    </w:p>
    <w:p w:rsidR="005A272D" w:rsidRDefault="005A272D">
      <w:pPr>
        <w:pStyle w:val="ConsPlusNormal"/>
        <w:spacing w:before="220"/>
        <w:ind w:firstLine="540"/>
        <w:jc w:val="both"/>
      </w:pPr>
      <w:r>
        <w:t>федеральным государственным органом, органом государственной власти субъекта Российской Федерации, органом местного самоуправления для замещения должности государственной службы, должности муниципальной службы (для продолжения работы) в федеральном государственном органе, органе государственной власти субъекта Российской Федерации, органе местного самоуправления после окончания обучения;</w:t>
      </w:r>
    </w:p>
    <w:p w:rsidR="005A272D" w:rsidRDefault="005A272D">
      <w:pPr>
        <w:pStyle w:val="ConsPlusNormal"/>
        <w:spacing w:before="220"/>
        <w:ind w:firstLine="540"/>
        <w:jc w:val="both"/>
      </w:pPr>
      <w:r>
        <w:t>органом государственной власти и управления, а также организациями и учреждениями, осуществляющими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right"/>
        <w:outlineLvl w:val="0"/>
      </w:pPr>
      <w:r>
        <w:t>Приложение 3</w:t>
      </w:r>
    </w:p>
    <w:p w:rsidR="005A272D" w:rsidRDefault="005A272D">
      <w:pPr>
        <w:pStyle w:val="ConsPlusNormal"/>
        <w:jc w:val="right"/>
      </w:pPr>
      <w:r>
        <w:t>к Закону</w:t>
      </w:r>
    </w:p>
    <w:p w:rsidR="005A272D" w:rsidRDefault="005A272D">
      <w:pPr>
        <w:pStyle w:val="ConsPlusNormal"/>
        <w:jc w:val="right"/>
      </w:pPr>
      <w:r>
        <w:t>Курганской области</w:t>
      </w:r>
    </w:p>
    <w:p w:rsidR="005A272D" w:rsidRDefault="005A272D">
      <w:pPr>
        <w:pStyle w:val="ConsPlusNormal"/>
        <w:jc w:val="right"/>
      </w:pPr>
      <w:r>
        <w:t>от 30 мая 2007 г. N 251</w:t>
      </w:r>
    </w:p>
    <w:p w:rsidR="005A272D" w:rsidRDefault="005A272D">
      <w:pPr>
        <w:pStyle w:val="ConsPlusNormal"/>
        <w:jc w:val="right"/>
      </w:pPr>
      <w:r>
        <w:t>"О регулировании отдельных</w:t>
      </w:r>
    </w:p>
    <w:p w:rsidR="005A272D" w:rsidRDefault="005A272D">
      <w:pPr>
        <w:pStyle w:val="ConsPlusNormal"/>
        <w:jc w:val="right"/>
      </w:pPr>
      <w:r>
        <w:t>положений муниципальной службы</w:t>
      </w:r>
    </w:p>
    <w:p w:rsidR="005A272D" w:rsidRDefault="005A272D">
      <w:pPr>
        <w:pStyle w:val="ConsPlusNormal"/>
        <w:jc w:val="right"/>
      </w:pPr>
      <w:r>
        <w:t>в Курганской области"</w:t>
      </w:r>
    </w:p>
    <w:p w:rsidR="005A272D" w:rsidRDefault="005A272D">
      <w:pPr>
        <w:pStyle w:val="ConsPlusNormal"/>
        <w:jc w:val="center"/>
      </w:pPr>
    </w:p>
    <w:p w:rsidR="005A272D" w:rsidRDefault="005A272D">
      <w:pPr>
        <w:pStyle w:val="ConsPlusTitle"/>
        <w:jc w:val="center"/>
      </w:pPr>
      <w:bookmarkStart w:id="16" w:name="P622"/>
      <w:bookmarkEnd w:id="16"/>
      <w:r>
        <w:t>СООТНОШЕНИЕ ДОЛЖНОСТЕЙ МУНИЦИПАЛЬНОЙ СЛУЖБЫ</w:t>
      </w:r>
    </w:p>
    <w:p w:rsidR="005A272D" w:rsidRDefault="005A272D">
      <w:pPr>
        <w:pStyle w:val="ConsPlusTitle"/>
        <w:jc w:val="center"/>
      </w:pPr>
      <w:r>
        <w:t>В КУРГАНСКОЙ ОБЛАСТИ И ДОЛЖНОСТЕЙ ГОСУДАРСТВЕННОЙ</w:t>
      </w:r>
    </w:p>
    <w:p w:rsidR="005A272D" w:rsidRDefault="005A272D">
      <w:pPr>
        <w:pStyle w:val="ConsPlusTitle"/>
        <w:jc w:val="center"/>
      </w:pPr>
      <w:r>
        <w:t>ГРАЖДАНСКОЙ СЛУЖБЫ КУРГАНСКОЙ ОБЛАСТИ</w:t>
      </w:r>
    </w:p>
    <w:p w:rsidR="005A272D" w:rsidRDefault="005A2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72D">
        <w:tc>
          <w:tcPr>
            <w:tcW w:w="60" w:type="dxa"/>
            <w:tcBorders>
              <w:top w:val="nil"/>
              <w:left w:val="nil"/>
              <w:bottom w:val="nil"/>
              <w:right w:val="nil"/>
            </w:tcBorders>
            <w:shd w:val="clear" w:color="auto" w:fill="CED3F1"/>
            <w:tcMar>
              <w:top w:w="0" w:type="dxa"/>
              <w:left w:w="0" w:type="dxa"/>
              <w:bottom w:w="0" w:type="dxa"/>
              <w:right w:w="0" w:type="dxa"/>
            </w:tcMar>
          </w:tcPr>
          <w:p w:rsidR="005A272D" w:rsidRDefault="005A2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72D" w:rsidRDefault="005A272D">
            <w:pPr>
              <w:pStyle w:val="ConsPlusNormal"/>
              <w:jc w:val="center"/>
            </w:pPr>
            <w:r>
              <w:rPr>
                <w:color w:val="392C69"/>
              </w:rPr>
              <w:t>Список изменяющих документов</w:t>
            </w:r>
          </w:p>
          <w:p w:rsidR="005A272D" w:rsidRDefault="005A272D">
            <w:pPr>
              <w:pStyle w:val="ConsPlusNormal"/>
              <w:jc w:val="center"/>
            </w:pPr>
            <w:r>
              <w:rPr>
                <w:color w:val="392C69"/>
              </w:rPr>
              <w:t xml:space="preserve">(в ред. </w:t>
            </w:r>
            <w:hyperlink r:id="rId186">
              <w:r>
                <w:rPr>
                  <w:color w:val="0000FF"/>
                </w:rPr>
                <w:t>Закона</w:t>
              </w:r>
            </w:hyperlink>
            <w:r>
              <w:rPr>
                <w:color w:val="392C69"/>
              </w:rPr>
              <w:t xml:space="preserve"> Курганской области от 30.11.2023 N 57)</w:t>
            </w:r>
          </w:p>
        </w:tc>
        <w:tc>
          <w:tcPr>
            <w:tcW w:w="113" w:type="dxa"/>
            <w:tcBorders>
              <w:top w:val="nil"/>
              <w:left w:val="nil"/>
              <w:bottom w:val="nil"/>
              <w:right w:val="nil"/>
            </w:tcBorders>
            <w:shd w:val="clear" w:color="auto" w:fill="F4F3F8"/>
            <w:tcMar>
              <w:top w:w="0" w:type="dxa"/>
              <w:left w:w="0" w:type="dxa"/>
              <w:bottom w:w="0" w:type="dxa"/>
              <w:right w:w="0" w:type="dxa"/>
            </w:tcMar>
          </w:tcPr>
          <w:p w:rsidR="005A272D" w:rsidRDefault="005A272D">
            <w:pPr>
              <w:pStyle w:val="ConsPlusNormal"/>
            </w:pPr>
          </w:p>
        </w:tc>
      </w:tr>
    </w:tbl>
    <w:p w:rsidR="005A272D" w:rsidRDefault="005A27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4252"/>
        <w:gridCol w:w="4293"/>
      </w:tblGrid>
      <w:tr w:rsidR="005A272D">
        <w:tc>
          <w:tcPr>
            <w:tcW w:w="464" w:type="dxa"/>
          </w:tcPr>
          <w:p w:rsidR="005A272D" w:rsidRDefault="005A272D">
            <w:pPr>
              <w:pStyle w:val="ConsPlusNormal"/>
              <w:jc w:val="center"/>
            </w:pPr>
            <w:r>
              <w:t>1.</w:t>
            </w:r>
          </w:p>
        </w:tc>
        <w:tc>
          <w:tcPr>
            <w:tcW w:w="4252" w:type="dxa"/>
          </w:tcPr>
          <w:p w:rsidR="005A272D" w:rsidRDefault="005A272D">
            <w:pPr>
              <w:pStyle w:val="ConsPlusNormal"/>
              <w:jc w:val="center"/>
            </w:pPr>
            <w:r>
              <w:t>Высшие должности муниципальной службы</w:t>
            </w:r>
          </w:p>
        </w:tc>
        <w:tc>
          <w:tcPr>
            <w:tcW w:w="4293" w:type="dxa"/>
          </w:tcPr>
          <w:p w:rsidR="005A272D" w:rsidRDefault="005A272D">
            <w:pPr>
              <w:pStyle w:val="ConsPlusNormal"/>
              <w:jc w:val="center"/>
            </w:pPr>
            <w:r>
              <w:t>Высшие должности гражданской службы категории "Руководители"</w:t>
            </w:r>
          </w:p>
        </w:tc>
      </w:tr>
      <w:tr w:rsidR="005A272D">
        <w:tc>
          <w:tcPr>
            <w:tcW w:w="464" w:type="dxa"/>
          </w:tcPr>
          <w:p w:rsidR="005A272D" w:rsidRDefault="005A272D">
            <w:pPr>
              <w:pStyle w:val="ConsPlusNormal"/>
              <w:jc w:val="both"/>
            </w:pPr>
            <w:r>
              <w:t>1)</w:t>
            </w:r>
          </w:p>
        </w:tc>
        <w:tc>
          <w:tcPr>
            <w:tcW w:w="4252" w:type="dxa"/>
          </w:tcPr>
          <w:p w:rsidR="005A272D" w:rsidRDefault="005A272D">
            <w:pPr>
              <w:pStyle w:val="ConsPlusNormal"/>
              <w:jc w:val="both"/>
            </w:pPr>
            <w:r>
              <w:t>в местных администрациях (исполнительно-распорядительных органах муниципальных образований)</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Глава (руководитель) местной администрации </w:t>
            </w:r>
            <w:hyperlink w:anchor="P1031">
              <w:r>
                <w:rPr>
                  <w:color w:val="0000FF"/>
                </w:rPr>
                <w:t>&lt;**&gt;</w:t>
              </w:r>
            </w:hyperlink>
          </w:p>
        </w:tc>
        <w:tc>
          <w:tcPr>
            <w:tcW w:w="4293" w:type="dxa"/>
          </w:tcPr>
          <w:p w:rsidR="005A272D" w:rsidRDefault="005A272D">
            <w:pPr>
              <w:pStyle w:val="ConsPlusNormal"/>
              <w:jc w:val="both"/>
            </w:pPr>
            <w:r>
              <w:t>Заместитель руководителя Аппарата Губернатора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Первый заместитель главы (руководителя) местной администрации </w:t>
            </w:r>
            <w:hyperlink w:anchor="P1031">
              <w:r>
                <w:rPr>
                  <w:color w:val="0000FF"/>
                </w:rPr>
                <w:t>&lt;**&gt;</w:t>
              </w:r>
            </w:hyperlink>
          </w:p>
        </w:tc>
        <w:tc>
          <w:tcPr>
            <w:tcW w:w="4293" w:type="dxa"/>
          </w:tcPr>
          <w:p w:rsidR="005A272D" w:rsidRDefault="005A272D">
            <w:pPr>
              <w:pStyle w:val="ConsPlusNormal"/>
              <w:jc w:val="both"/>
            </w:pPr>
            <w:r>
              <w:t>Начальник главного управления</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Заместитель главы (руководителя) местной администрации </w:t>
            </w:r>
            <w:hyperlink w:anchor="P1031">
              <w:r>
                <w:rPr>
                  <w:color w:val="0000FF"/>
                </w:rPr>
                <w:t>&lt;**&gt;</w:t>
              </w:r>
            </w:hyperlink>
          </w:p>
        </w:tc>
        <w:tc>
          <w:tcPr>
            <w:tcW w:w="4293" w:type="dxa"/>
          </w:tcPr>
          <w:p w:rsidR="005A272D" w:rsidRDefault="005A272D">
            <w:pPr>
              <w:pStyle w:val="ConsPlusNormal"/>
              <w:jc w:val="both"/>
            </w:pPr>
            <w:r>
              <w:t>Начальник управления</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Первый заместитель главы муниципального образования </w:t>
            </w:r>
            <w:hyperlink w:anchor="P1030">
              <w:r>
                <w:rPr>
                  <w:color w:val="0000FF"/>
                </w:rPr>
                <w:t>&lt;*&gt;</w:t>
              </w:r>
            </w:hyperlink>
          </w:p>
        </w:tc>
        <w:tc>
          <w:tcPr>
            <w:tcW w:w="4293" w:type="dxa"/>
          </w:tcPr>
          <w:p w:rsidR="005A272D" w:rsidRDefault="005A272D">
            <w:pPr>
              <w:pStyle w:val="ConsPlusNormal"/>
              <w:jc w:val="both"/>
            </w:pPr>
            <w:r>
              <w:t>Начальник главного управления</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Заместитель главы муниципального образования </w:t>
            </w:r>
            <w:hyperlink w:anchor="P1030">
              <w:r>
                <w:rPr>
                  <w:color w:val="0000FF"/>
                </w:rPr>
                <w:t>&lt;*&gt;</w:t>
              </w:r>
            </w:hyperlink>
          </w:p>
        </w:tc>
        <w:tc>
          <w:tcPr>
            <w:tcW w:w="4293" w:type="dxa"/>
          </w:tcPr>
          <w:p w:rsidR="005A272D" w:rsidRDefault="005A272D">
            <w:pPr>
              <w:pStyle w:val="ConsPlusNormal"/>
              <w:jc w:val="both"/>
            </w:pPr>
            <w:r>
              <w:t>Начальник управления</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Управляющий делами</w:t>
            </w:r>
          </w:p>
        </w:tc>
        <w:tc>
          <w:tcPr>
            <w:tcW w:w="4293" w:type="dxa"/>
          </w:tcPr>
          <w:p w:rsidR="005A272D" w:rsidRDefault="005A272D">
            <w:pPr>
              <w:pStyle w:val="ConsPlusNormal"/>
              <w:jc w:val="both"/>
            </w:pPr>
            <w:r>
              <w:t>Управляющий делами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аппарата</w:t>
            </w:r>
          </w:p>
        </w:tc>
        <w:tc>
          <w:tcPr>
            <w:tcW w:w="4293" w:type="dxa"/>
          </w:tcPr>
          <w:p w:rsidR="005A272D" w:rsidRDefault="005A272D">
            <w:pPr>
              <w:pStyle w:val="ConsPlusNormal"/>
              <w:jc w:val="both"/>
            </w:pPr>
            <w:r>
              <w:t>Управляющий делами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Управляющий делами - руководитель аппарата</w:t>
            </w:r>
          </w:p>
        </w:tc>
        <w:tc>
          <w:tcPr>
            <w:tcW w:w="4293" w:type="dxa"/>
          </w:tcPr>
          <w:p w:rsidR="005A272D" w:rsidRDefault="005A272D">
            <w:pPr>
              <w:pStyle w:val="ConsPlusNormal"/>
              <w:jc w:val="both"/>
            </w:pPr>
            <w:r>
              <w:t>Управляющий делами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отраслевого (функционального) органа</w:t>
            </w:r>
          </w:p>
        </w:tc>
        <w:tc>
          <w:tcPr>
            <w:tcW w:w="4293" w:type="dxa"/>
          </w:tcPr>
          <w:p w:rsidR="005A272D" w:rsidRDefault="005A272D">
            <w:pPr>
              <w:pStyle w:val="ConsPlusNormal"/>
              <w:jc w:val="both"/>
            </w:pPr>
            <w:r>
              <w:t>Заместитель начальника управления</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территориального органа</w:t>
            </w:r>
          </w:p>
        </w:tc>
        <w:tc>
          <w:tcPr>
            <w:tcW w:w="4293" w:type="dxa"/>
          </w:tcPr>
          <w:p w:rsidR="005A272D" w:rsidRDefault="005A272D">
            <w:pPr>
              <w:pStyle w:val="ConsPlusNormal"/>
              <w:jc w:val="both"/>
            </w:pPr>
            <w:r>
              <w:t>Заместитель начальника управления</w:t>
            </w:r>
          </w:p>
        </w:tc>
      </w:tr>
      <w:tr w:rsidR="005A272D">
        <w:tc>
          <w:tcPr>
            <w:tcW w:w="464" w:type="dxa"/>
          </w:tcPr>
          <w:p w:rsidR="005A272D" w:rsidRDefault="005A272D">
            <w:pPr>
              <w:pStyle w:val="ConsPlusNormal"/>
              <w:jc w:val="both"/>
            </w:pPr>
            <w:r>
              <w:t>2)</w:t>
            </w:r>
          </w:p>
        </w:tc>
        <w:tc>
          <w:tcPr>
            <w:tcW w:w="4252" w:type="dxa"/>
          </w:tcPr>
          <w:p w:rsidR="005A272D" w:rsidRDefault="005A272D">
            <w:pPr>
              <w:pStyle w:val="ConsPlusNormal"/>
              <w:jc w:val="both"/>
            </w:pPr>
            <w:r>
              <w:t>в аппаратах представительных органов муниципальных образований</w:t>
            </w:r>
          </w:p>
        </w:tc>
        <w:tc>
          <w:tcPr>
            <w:tcW w:w="4293" w:type="dxa"/>
          </w:tcPr>
          <w:p w:rsidR="005A272D" w:rsidRDefault="005A272D">
            <w:pPr>
              <w:pStyle w:val="ConsPlusNormal"/>
              <w:jc w:val="both"/>
            </w:pPr>
            <w:r>
              <w:t>в Курганской областной Думе</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Управляющий делами</w:t>
            </w:r>
          </w:p>
        </w:tc>
        <w:tc>
          <w:tcPr>
            <w:tcW w:w="4293" w:type="dxa"/>
          </w:tcPr>
          <w:p w:rsidR="005A272D" w:rsidRDefault="005A272D">
            <w:pPr>
              <w:pStyle w:val="ConsPlusNormal"/>
              <w:jc w:val="both"/>
            </w:pPr>
            <w:r>
              <w:t>Руководитель аппарата - управляющий делами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аппарата</w:t>
            </w:r>
          </w:p>
        </w:tc>
        <w:tc>
          <w:tcPr>
            <w:tcW w:w="4293" w:type="dxa"/>
          </w:tcPr>
          <w:p w:rsidR="005A272D" w:rsidRDefault="005A272D">
            <w:pPr>
              <w:pStyle w:val="ConsPlusNormal"/>
              <w:jc w:val="both"/>
            </w:pPr>
            <w:r>
              <w:t>Руководитель аппарата - управляющий делами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Управляющий делами - руководитель аппарата</w:t>
            </w:r>
          </w:p>
        </w:tc>
        <w:tc>
          <w:tcPr>
            <w:tcW w:w="4293" w:type="dxa"/>
          </w:tcPr>
          <w:p w:rsidR="005A272D" w:rsidRDefault="005A272D">
            <w:pPr>
              <w:pStyle w:val="ConsPlusNormal"/>
              <w:jc w:val="both"/>
            </w:pPr>
            <w:r>
              <w:t>Руководитель аппарата - управляющий делами</w:t>
            </w:r>
          </w:p>
        </w:tc>
      </w:tr>
      <w:tr w:rsidR="005A272D">
        <w:tc>
          <w:tcPr>
            <w:tcW w:w="464" w:type="dxa"/>
          </w:tcPr>
          <w:p w:rsidR="005A272D" w:rsidRDefault="005A272D">
            <w:pPr>
              <w:pStyle w:val="ConsPlusNormal"/>
              <w:jc w:val="both"/>
            </w:pPr>
            <w:r>
              <w:t>3)</w:t>
            </w:r>
          </w:p>
        </w:tc>
        <w:tc>
          <w:tcPr>
            <w:tcW w:w="4252" w:type="dxa"/>
          </w:tcPr>
          <w:p w:rsidR="005A272D" w:rsidRDefault="005A272D">
            <w:pPr>
              <w:pStyle w:val="ConsPlusNormal"/>
              <w:jc w:val="both"/>
            </w:pPr>
            <w:r>
              <w:t>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293" w:type="dxa"/>
          </w:tcPr>
          <w:p w:rsidR="005A272D" w:rsidRDefault="005A272D">
            <w:pPr>
              <w:pStyle w:val="ConsPlusNormal"/>
              <w:jc w:val="both"/>
            </w:pPr>
            <w:r>
              <w:t>в органах исполнительной власти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w:t>
            </w:r>
          </w:p>
        </w:tc>
        <w:tc>
          <w:tcPr>
            <w:tcW w:w="4293" w:type="dxa"/>
          </w:tcPr>
          <w:p w:rsidR="005A272D" w:rsidRDefault="005A272D">
            <w:pPr>
              <w:pStyle w:val="ConsPlusNormal"/>
              <w:jc w:val="both"/>
            </w:pPr>
            <w:r>
              <w:t>Председатель комитета</w:t>
            </w:r>
          </w:p>
        </w:tc>
      </w:tr>
      <w:tr w:rsidR="005A272D">
        <w:tc>
          <w:tcPr>
            <w:tcW w:w="464" w:type="dxa"/>
          </w:tcPr>
          <w:p w:rsidR="005A272D" w:rsidRDefault="005A272D">
            <w:pPr>
              <w:pStyle w:val="ConsPlusNormal"/>
              <w:jc w:val="center"/>
            </w:pPr>
            <w:r>
              <w:lastRenderedPageBreak/>
              <w:t>2.</w:t>
            </w:r>
          </w:p>
        </w:tc>
        <w:tc>
          <w:tcPr>
            <w:tcW w:w="4252" w:type="dxa"/>
          </w:tcPr>
          <w:p w:rsidR="005A272D" w:rsidRDefault="005A272D">
            <w:pPr>
              <w:pStyle w:val="ConsPlusNormal"/>
              <w:jc w:val="center"/>
            </w:pPr>
            <w:r>
              <w:t>Главные должности муниципальной службы</w:t>
            </w:r>
          </w:p>
        </w:tc>
        <w:tc>
          <w:tcPr>
            <w:tcW w:w="4293" w:type="dxa"/>
          </w:tcPr>
          <w:p w:rsidR="005A272D" w:rsidRDefault="005A272D">
            <w:pPr>
              <w:pStyle w:val="ConsPlusNormal"/>
              <w:jc w:val="center"/>
            </w:pPr>
            <w:r>
              <w:t>Главные должности гражданской службы категории "Руководители"</w:t>
            </w:r>
          </w:p>
        </w:tc>
      </w:tr>
      <w:tr w:rsidR="005A272D">
        <w:tc>
          <w:tcPr>
            <w:tcW w:w="464" w:type="dxa"/>
          </w:tcPr>
          <w:p w:rsidR="005A272D" w:rsidRDefault="005A272D">
            <w:pPr>
              <w:pStyle w:val="ConsPlusNormal"/>
              <w:jc w:val="both"/>
            </w:pPr>
            <w:r>
              <w:t>1)</w:t>
            </w:r>
          </w:p>
        </w:tc>
        <w:tc>
          <w:tcPr>
            <w:tcW w:w="4252" w:type="dxa"/>
          </w:tcPr>
          <w:p w:rsidR="005A272D" w:rsidRDefault="005A272D">
            <w:pPr>
              <w:pStyle w:val="ConsPlusNormal"/>
              <w:jc w:val="both"/>
            </w:pPr>
            <w:r>
              <w:t>в местных администрациях (исполнительно-распорядительных органах муниципальных образований)</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управляющего делами</w:t>
            </w:r>
          </w:p>
        </w:tc>
        <w:tc>
          <w:tcPr>
            <w:tcW w:w="4293" w:type="dxa"/>
          </w:tcPr>
          <w:p w:rsidR="005A272D" w:rsidRDefault="005A272D">
            <w:pPr>
              <w:pStyle w:val="ConsPlusNormal"/>
              <w:jc w:val="both"/>
            </w:pPr>
            <w:r>
              <w:t>Начальник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аппарата</w:t>
            </w:r>
          </w:p>
        </w:tc>
        <w:tc>
          <w:tcPr>
            <w:tcW w:w="4293" w:type="dxa"/>
          </w:tcPr>
          <w:p w:rsidR="005A272D" w:rsidRDefault="005A272D">
            <w:pPr>
              <w:pStyle w:val="ConsPlusNormal"/>
              <w:jc w:val="both"/>
            </w:pPr>
            <w:r>
              <w:t>Начальник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управляющего делами - руководителя аппарата</w:t>
            </w:r>
          </w:p>
        </w:tc>
        <w:tc>
          <w:tcPr>
            <w:tcW w:w="4293" w:type="dxa"/>
          </w:tcPr>
          <w:p w:rsidR="005A272D" w:rsidRDefault="005A272D">
            <w:pPr>
              <w:pStyle w:val="ConsPlusNormal"/>
              <w:jc w:val="both"/>
            </w:pPr>
            <w:r>
              <w:t>Начальник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отраслевого (функционального) органа</w:t>
            </w:r>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территориального органа</w:t>
            </w:r>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структурного подразделения</w:t>
            </w:r>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структурного подразделения</w:t>
            </w:r>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структурного подразделения аппарата</w:t>
            </w:r>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структурного подразделения отраслевого (функционального) органа</w:t>
            </w:r>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структурного подразделения территориального органа</w:t>
            </w:r>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jc w:val="both"/>
            </w:pPr>
            <w:r>
              <w:t>2)</w:t>
            </w:r>
          </w:p>
        </w:tc>
        <w:tc>
          <w:tcPr>
            <w:tcW w:w="4252" w:type="dxa"/>
          </w:tcPr>
          <w:p w:rsidR="005A272D" w:rsidRDefault="005A272D">
            <w:pPr>
              <w:pStyle w:val="ConsPlusNormal"/>
              <w:jc w:val="both"/>
            </w:pPr>
            <w:r>
              <w:t>в аппаратах представительных органов муниципальных образований</w:t>
            </w:r>
          </w:p>
        </w:tc>
        <w:tc>
          <w:tcPr>
            <w:tcW w:w="4293" w:type="dxa"/>
          </w:tcPr>
          <w:p w:rsidR="005A272D" w:rsidRDefault="005A272D">
            <w:pPr>
              <w:pStyle w:val="ConsPlusNormal"/>
              <w:jc w:val="both"/>
            </w:pPr>
            <w:r>
              <w:t>в Курганской областной Думе</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Советник председателя </w:t>
            </w:r>
            <w:hyperlink w:anchor="P1030">
              <w:r>
                <w:rPr>
                  <w:color w:val="0000FF"/>
                </w:rPr>
                <w:t>&lt;*&gt;</w:t>
              </w:r>
            </w:hyperlink>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Помощник председателя </w:t>
            </w:r>
            <w:hyperlink w:anchor="P1030">
              <w:r>
                <w:rPr>
                  <w:color w:val="0000FF"/>
                </w:rPr>
                <w:t>&lt;*&gt;</w:t>
              </w:r>
            </w:hyperlink>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управляющего делами</w:t>
            </w:r>
          </w:p>
        </w:tc>
        <w:tc>
          <w:tcPr>
            <w:tcW w:w="4293" w:type="dxa"/>
          </w:tcPr>
          <w:p w:rsidR="005A272D" w:rsidRDefault="005A272D">
            <w:pPr>
              <w:pStyle w:val="ConsPlusNormal"/>
              <w:jc w:val="both"/>
            </w:pPr>
            <w:r>
              <w:t>Начальник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аппарата</w:t>
            </w:r>
          </w:p>
        </w:tc>
        <w:tc>
          <w:tcPr>
            <w:tcW w:w="4293" w:type="dxa"/>
          </w:tcPr>
          <w:p w:rsidR="005A272D" w:rsidRDefault="005A272D">
            <w:pPr>
              <w:pStyle w:val="ConsPlusNormal"/>
              <w:jc w:val="both"/>
            </w:pPr>
            <w:r>
              <w:t>Начальник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управляющего делами - руководителя аппарата</w:t>
            </w:r>
          </w:p>
        </w:tc>
        <w:tc>
          <w:tcPr>
            <w:tcW w:w="4293" w:type="dxa"/>
          </w:tcPr>
          <w:p w:rsidR="005A272D" w:rsidRDefault="005A272D">
            <w:pPr>
              <w:pStyle w:val="ConsPlusNormal"/>
              <w:jc w:val="both"/>
            </w:pPr>
            <w:r>
              <w:t>Начальник отдела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структурного подразделения</w:t>
            </w:r>
          </w:p>
        </w:tc>
        <w:tc>
          <w:tcPr>
            <w:tcW w:w="4293" w:type="dxa"/>
          </w:tcPr>
          <w:p w:rsidR="005A272D" w:rsidRDefault="005A272D">
            <w:pPr>
              <w:pStyle w:val="ConsPlusNormal"/>
              <w:jc w:val="both"/>
            </w:pPr>
            <w:r>
              <w:t>Заместитель начальника отдела</w:t>
            </w:r>
          </w:p>
        </w:tc>
      </w:tr>
      <w:tr w:rsidR="005A272D">
        <w:tc>
          <w:tcPr>
            <w:tcW w:w="464" w:type="dxa"/>
          </w:tcPr>
          <w:p w:rsidR="005A272D" w:rsidRDefault="005A272D">
            <w:pPr>
              <w:pStyle w:val="ConsPlusNormal"/>
              <w:jc w:val="both"/>
            </w:pPr>
            <w:r>
              <w:t>3)</w:t>
            </w:r>
          </w:p>
        </w:tc>
        <w:tc>
          <w:tcPr>
            <w:tcW w:w="4252" w:type="dxa"/>
          </w:tcPr>
          <w:p w:rsidR="005A272D" w:rsidRDefault="005A272D">
            <w:pPr>
              <w:pStyle w:val="ConsPlusNormal"/>
              <w:jc w:val="both"/>
            </w:pPr>
            <w:r>
              <w:t>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293" w:type="dxa"/>
          </w:tcPr>
          <w:p w:rsidR="005A272D" w:rsidRDefault="005A272D">
            <w:pPr>
              <w:pStyle w:val="ConsPlusNormal"/>
              <w:jc w:val="both"/>
            </w:pPr>
            <w:r>
              <w:t>в органах исполнительной власти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w:t>
            </w:r>
          </w:p>
        </w:tc>
        <w:tc>
          <w:tcPr>
            <w:tcW w:w="4293" w:type="dxa"/>
          </w:tcPr>
          <w:p w:rsidR="005A272D" w:rsidRDefault="005A272D">
            <w:pPr>
              <w:pStyle w:val="ConsPlusNormal"/>
              <w:jc w:val="both"/>
            </w:pPr>
            <w:r>
              <w:t>Заместитель председателя комитета</w:t>
            </w:r>
          </w:p>
        </w:tc>
      </w:tr>
      <w:tr w:rsidR="005A272D">
        <w:tc>
          <w:tcPr>
            <w:tcW w:w="464" w:type="dxa"/>
          </w:tcPr>
          <w:p w:rsidR="005A272D" w:rsidRDefault="005A272D">
            <w:pPr>
              <w:pStyle w:val="ConsPlusNormal"/>
              <w:jc w:val="center"/>
            </w:pPr>
            <w:r>
              <w:lastRenderedPageBreak/>
              <w:t>3.</w:t>
            </w:r>
          </w:p>
        </w:tc>
        <w:tc>
          <w:tcPr>
            <w:tcW w:w="4252" w:type="dxa"/>
          </w:tcPr>
          <w:p w:rsidR="005A272D" w:rsidRDefault="005A272D">
            <w:pPr>
              <w:pStyle w:val="ConsPlusNormal"/>
              <w:jc w:val="center"/>
            </w:pPr>
            <w:r>
              <w:t>Главные должности муниципальной службы</w:t>
            </w:r>
          </w:p>
        </w:tc>
        <w:tc>
          <w:tcPr>
            <w:tcW w:w="4293" w:type="dxa"/>
          </w:tcPr>
          <w:p w:rsidR="005A272D" w:rsidRDefault="005A272D">
            <w:pPr>
              <w:pStyle w:val="ConsPlusNormal"/>
              <w:jc w:val="center"/>
            </w:pPr>
            <w:r>
              <w:t>Главные должности гражданской службы категории "Специалисты"</w:t>
            </w:r>
          </w:p>
        </w:tc>
      </w:tr>
      <w:tr w:rsidR="005A272D">
        <w:tc>
          <w:tcPr>
            <w:tcW w:w="464" w:type="dxa"/>
          </w:tcPr>
          <w:p w:rsidR="005A272D" w:rsidRDefault="005A272D">
            <w:pPr>
              <w:pStyle w:val="ConsPlusNormal"/>
              <w:jc w:val="both"/>
            </w:pPr>
            <w:r>
              <w:t>1)</w:t>
            </w:r>
          </w:p>
        </w:tc>
        <w:tc>
          <w:tcPr>
            <w:tcW w:w="4252" w:type="dxa"/>
          </w:tcPr>
          <w:p w:rsidR="005A272D" w:rsidRDefault="005A272D">
            <w:pPr>
              <w:pStyle w:val="ConsPlusNormal"/>
              <w:jc w:val="both"/>
            </w:pPr>
            <w:r>
              <w:t>в местных администрациях (исполнительно-распорядительных органах муниципальных образований)</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Советник главы муниципального образования </w:t>
            </w:r>
            <w:hyperlink w:anchor="P1030">
              <w:r>
                <w:rPr>
                  <w:color w:val="0000FF"/>
                </w:rPr>
                <w:t>&lt;*&gt;</w:t>
              </w:r>
            </w:hyperlink>
          </w:p>
        </w:tc>
        <w:tc>
          <w:tcPr>
            <w:tcW w:w="4293" w:type="dxa"/>
          </w:tcPr>
          <w:p w:rsidR="005A272D" w:rsidRDefault="005A272D">
            <w:pPr>
              <w:pStyle w:val="ConsPlusNormal"/>
              <w:jc w:val="both"/>
            </w:pPr>
            <w:r>
              <w:t>Главный консультант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Помощник главы муниципального образования </w:t>
            </w:r>
            <w:hyperlink w:anchor="P1030">
              <w:r>
                <w:rPr>
                  <w:color w:val="0000FF"/>
                </w:rPr>
                <w:t>&lt;*&gt;</w:t>
              </w:r>
            </w:hyperlink>
          </w:p>
        </w:tc>
        <w:tc>
          <w:tcPr>
            <w:tcW w:w="4293" w:type="dxa"/>
          </w:tcPr>
          <w:p w:rsidR="005A272D" w:rsidRDefault="005A272D">
            <w:pPr>
              <w:pStyle w:val="ConsPlusNormal"/>
              <w:jc w:val="both"/>
            </w:pPr>
            <w:r>
              <w:t>Главный консультант</w:t>
            </w:r>
          </w:p>
        </w:tc>
      </w:tr>
      <w:tr w:rsidR="005A272D">
        <w:tc>
          <w:tcPr>
            <w:tcW w:w="464" w:type="dxa"/>
          </w:tcPr>
          <w:p w:rsidR="005A272D" w:rsidRDefault="005A272D">
            <w:pPr>
              <w:pStyle w:val="ConsPlusNormal"/>
              <w:jc w:val="center"/>
            </w:pPr>
            <w:r>
              <w:t>4.</w:t>
            </w:r>
          </w:p>
        </w:tc>
        <w:tc>
          <w:tcPr>
            <w:tcW w:w="4252" w:type="dxa"/>
          </w:tcPr>
          <w:p w:rsidR="005A272D" w:rsidRDefault="005A272D">
            <w:pPr>
              <w:pStyle w:val="ConsPlusNormal"/>
              <w:jc w:val="center"/>
            </w:pPr>
            <w:r>
              <w:t>Ведущие должности муниципальной службы</w:t>
            </w:r>
          </w:p>
        </w:tc>
        <w:tc>
          <w:tcPr>
            <w:tcW w:w="4293" w:type="dxa"/>
          </w:tcPr>
          <w:p w:rsidR="005A272D" w:rsidRDefault="005A272D">
            <w:pPr>
              <w:pStyle w:val="ConsPlusNormal"/>
              <w:jc w:val="center"/>
            </w:pPr>
            <w:r>
              <w:t>Ведущие должности гражданской службы категории "Руководители"</w:t>
            </w:r>
          </w:p>
        </w:tc>
      </w:tr>
      <w:tr w:rsidR="005A272D">
        <w:tc>
          <w:tcPr>
            <w:tcW w:w="464" w:type="dxa"/>
          </w:tcPr>
          <w:p w:rsidR="005A272D" w:rsidRDefault="005A272D">
            <w:pPr>
              <w:pStyle w:val="ConsPlusNormal"/>
              <w:jc w:val="both"/>
            </w:pPr>
            <w:r>
              <w:t>1)</w:t>
            </w:r>
          </w:p>
        </w:tc>
        <w:tc>
          <w:tcPr>
            <w:tcW w:w="4252" w:type="dxa"/>
          </w:tcPr>
          <w:p w:rsidR="005A272D" w:rsidRDefault="005A272D">
            <w:pPr>
              <w:pStyle w:val="ConsPlusNormal"/>
              <w:jc w:val="both"/>
            </w:pPr>
            <w:r>
              <w:t>в местных администрациях (исполнительно-распорядительных органах муниципальных образований)</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структурного подразделения аппарата</w:t>
            </w:r>
          </w:p>
        </w:tc>
        <w:tc>
          <w:tcPr>
            <w:tcW w:w="4293" w:type="dxa"/>
          </w:tcPr>
          <w:p w:rsidR="005A272D" w:rsidRDefault="005A272D">
            <w:pPr>
              <w:pStyle w:val="ConsPlusNormal"/>
              <w:jc w:val="both"/>
            </w:pPr>
            <w:r>
              <w:t>Заведующий сектором</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структурного подразделения отраслевого (функционального) органа</w:t>
            </w:r>
          </w:p>
        </w:tc>
        <w:tc>
          <w:tcPr>
            <w:tcW w:w="4293" w:type="dxa"/>
          </w:tcPr>
          <w:p w:rsidR="005A272D" w:rsidRDefault="005A272D">
            <w:pPr>
              <w:pStyle w:val="ConsPlusNormal"/>
              <w:jc w:val="both"/>
            </w:pPr>
            <w:r>
              <w:t>Заведующий сектором</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структурного подразделения территориального органа</w:t>
            </w:r>
          </w:p>
        </w:tc>
        <w:tc>
          <w:tcPr>
            <w:tcW w:w="4293" w:type="dxa"/>
          </w:tcPr>
          <w:p w:rsidR="005A272D" w:rsidRDefault="005A272D">
            <w:pPr>
              <w:pStyle w:val="ConsPlusNormal"/>
              <w:jc w:val="both"/>
            </w:pPr>
            <w:r>
              <w:t>Заведующий сектором</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Руководитель структурного подразделения внутри структурного подразделения</w:t>
            </w:r>
          </w:p>
        </w:tc>
        <w:tc>
          <w:tcPr>
            <w:tcW w:w="4293" w:type="dxa"/>
          </w:tcPr>
          <w:p w:rsidR="005A272D" w:rsidRDefault="005A272D">
            <w:pPr>
              <w:pStyle w:val="ConsPlusNormal"/>
              <w:jc w:val="both"/>
            </w:pPr>
            <w:r>
              <w:t>Заведующий сектором</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структурного подразделения внутри структурного подразделения</w:t>
            </w:r>
          </w:p>
        </w:tc>
        <w:tc>
          <w:tcPr>
            <w:tcW w:w="4293" w:type="dxa"/>
          </w:tcPr>
          <w:p w:rsidR="005A272D" w:rsidRDefault="005A272D">
            <w:pPr>
              <w:pStyle w:val="ConsPlusNormal"/>
              <w:jc w:val="both"/>
            </w:pPr>
            <w:r>
              <w:t>Заведующий сектором</w:t>
            </w:r>
          </w:p>
        </w:tc>
      </w:tr>
      <w:tr w:rsidR="005A272D">
        <w:tc>
          <w:tcPr>
            <w:tcW w:w="464" w:type="dxa"/>
          </w:tcPr>
          <w:p w:rsidR="005A272D" w:rsidRDefault="005A272D">
            <w:pPr>
              <w:pStyle w:val="ConsPlusNormal"/>
              <w:jc w:val="both"/>
            </w:pPr>
            <w:r>
              <w:t>2)</w:t>
            </w:r>
          </w:p>
        </w:tc>
        <w:tc>
          <w:tcPr>
            <w:tcW w:w="4252" w:type="dxa"/>
          </w:tcPr>
          <w:p w:rsidR="005A272D" w:rsidRDefault="005A272D">
            <w:pPr>
              <w:pStyle w:val="ConsPlusNormal"/>
              <w:jc w:val="both"/>
            </w:pPr>
            <w:r>
              <w:t>в аппаратах представительных органов муниципальных образований</w:t>
            </w:r>
          </w:p>
        </w:tc>
        <w:tc>
          <w:tcPr>
            <w:tcW w:w="4293" w:type="dxa"/>
          </w:tcPr>
          <w:p w:rsidR="005A272D" w:rsidRDefault="005A272D">
            <w:pPr>
              <w:pStyle w:val="ConsPlusNormal"/>
              <w:jc w:val="both"/>
            </w:pPr>
            <w:r>
              <w:t>в Курганской областной Думе</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Заместитель руководителя структурного подразделения</w:t>
            </w:r>
          </w:p>
        </w:tc>
        <w:tc>
          <w:tcPr>
            <w:tcW w:w="4293" w:type="dxa"/>
          </w:tcPr>
          <w:p w:rsidR="005A272D" w:rsidRDefault="005A272D">
            <w:pPr>
              <w:pStyle w:val="ConsPlusNormal"/>
              <w:jc w:val="both"/>
            </w:pPr>
            <w:r>
              <w:t>Заведующий сектором</w:t>
            </w:r>
          </w:p>
        </w:tc>
      </w:tr>
      <w:tr w:rsidR="005A272D">
        <w:tc>
          <w:tcPr>
            <w:tcW w:w="464" w:type="dxa"/>
          </w:tcPr>
          <w:p w:rsidR="005A272D" w:rsidRDefault="005A272D">
            <w:pPr>
              <w:pStyle w:val="ConsPlusNormal"/>
              <w:jc w:val="center"/>
            </w:pPr>
            <w:r>
              <w:t>5.</w:t>
            </w:r>
          </w:p>
        </w:tc>
        <w:tc>
          <w:tcPr>
            <w:tcW w:w="4252" w:type="dxa"/>
          </w:tcPr>
          <w:p w:rsidR="005A272D" w:rsidRDefault="005A272D">
            <w:pPr>
              <w:pStyle w:val="ConsPlusNormal"/>
              <w:jc w:val="center"/>
            </w:pPr>
            <w:r>
              <w:t>Ведущие должности муниципальной службы</w:t>
            </w:r>
          </w:p>
        </w:tc>
        <w:tc>
          <w:tcPr>
            <w:tcW w:w="4293" w:type="dxa"/>
          </w:tcPr>
          <w:p w:rsidR="005A272D" w:rsidRDefault="005A272D">
            <w:pPr>
              <w:pStyle w:val="ConsPlusNormal"/>
              <w:jc w:val="center"/>
            </w:pPr>
            <w:r>
              <w:t>Ведущие должности гражданской службы категории "Помощники (советники)"</w:t>
            </w:r>
          </w:p>
        </w:tc>
      </w:tr>
      <w:tr w:rsidR="005A272D">
        <w:tc>
          <w:tcPr>
            <w:tcW w:w="464" w:type="dxa"/>
          </w:tcPr>
          <w:p w:rsidR="005A272D" w:rsidRDefault="005A272D">
            <w:pPr>
              <w:pStyle w:val="ConsPlusNormal"/>
              <w:jc w:val="both"/>
            </w:pPr>
            <w:r>
              <w:t>1)</w:t>
            </w:r>
          </w:p>
        </w:tc>
        <w:tc>
          <w:tcPr>
            <w:tcW w:w="4252" w:type="dxa"/>
          </w:tcPr>
          <w:p w:rsidR="005A272D" w:rsidRDefault="005A272D">
            <w:pPr>
              <w:pStyle w:val="ConsPlusNormal"/>
              <w:jc w:val="both"/>
            </w:pPr>
            <w:r>
              <w:t>в местных администрациях (исполнительно-распорядительных органах муниципальных образований)</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Референт главы муниципального образования </w:t>
            </w:r>
            <w:hyperlink w:anchor="P1030">
              <w:r>
                <w:rPr>
                  <w:color w:val="0000FF"/>
                </w:rPr>
                <w:t>&lt;*&gt;</w:t>
              </w:r>
            </w:hyperlink>
          </w:p>
        </w:tc>
        <w:tc>
          <w:tcPr>
            <w:tcW w:w="4293" w:type="dxa"/>
          </w:tcPr>
          <w:p w:rsidR="005A272D" w:rsidRDefault="005A272D">
            <w:pPr>
              <w:pStyle w:val="ConsPlusNormal"/>
              <w:jc w:val="both"/>
            </w:pPr>
            <w:r>
              <w:t>Помощник заместителя Губернатора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Консультант главы муниципального образования </w:t>
            </w:r>
            <w:hyperlink w:anchor="P1030">
              <w:r>
                <w:rPr>
                  <w:color w:val="0000FF"/>
                </w:rPr>
                <w:t>&lt;*&gt;</w:t>
              </w:r>
            </w:hyperlink>
          </w:p>
        </w:tc>
        <w:tc>
          <w:tcPr>
            <w:tcW w:w="4293" w:type="dxa"/>
          </w:tcPr>
          <w:p w:rsidR="005A272D" w:rsidRDefault="005A272D">
            <w:pPr>
              <w:pStyle w:val="ConsPlusNormal"/>
              <w:jc w:val="both"/>
            </w:pPr>
            <w:r>
              <w:t>Помощник заместителя Губернатора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Пресс-секретарь главы муниципального образования </w:t>
            </w:r>
            <w:hyperlink w:anchor="P1030">
              <w:r>
                <w:rPr>
                  <w:color w:val="0000FF"/>
                </w:rPr>
                <w:t>&lt;*&gt;</w:t>
              </w:r>
            </w:hyperlink>
          </w:p>
        </w:tc>
        <w:tc>
          <w:tcPr>
            <w:tcW w:w="4293" w:type="dxa"/>
          </w:tcPr>
          <w:p w:rsidR="005A272D" w:rsidRDefault="005A272D">
            <w:pPr>
              <w:pStyle w:val="ConsPlusNormal"/>
              <w:jc w:val="both"/>
            </w:pPr>
            <w:r>
              <w:t>Помощник заместителя Губернатора Курганской области</w:t>
            </w:r>
          </w:p>
        </w:tc>
      </w:tr>
      <w:tr w:rsidR="005A272D">
        <w:tc>
          <w:tcPr>
            <w:tcW w:w="464" w:type="dxa"/>
          </w:tcPr>
          <w:p w:rsidR="005A272D" w:rsidRDefault="005A272D">
            <w:pPr>
              <w:pStyle w:val="ConsPlusNormal"/>
              <w:jc w:val="both"/>
            </w:pPr>
            <w:r>
              <w:t>2)</w:t>
            </w:r>
          </w:p>
        </w:tc>
        <w:tc>
          <w:tcPr>
            <w:tcW w:w="4252" w:type="dxa"/>
          </w:tcPr>
          <w:p w:rsidR="005A272D" w:rsidRDefault="005A272D">
            <w:pPr>
              <w:pStyle w:val="ConsPlusNormal"/>
              <w:jc w:val="both"/>
            </w:pPr>
            <w:r>
              <w:t>в аппаратах представительных органов муниципальных образований</w:t>
            </w:r>
          </w:p>
        </w:tc>
        <w:tc>
          <w:tcPr>
            <w:tcW w:w="4293" w:type="dxa"/>
          </w:tcPr>
          <w:p w:rsidR="005A272D" w:rsidRDefault="005A272D">
            <w:pPr>
              <w:pStyle w:val="ConsPlusNormal"/>
              <w:jc w:val="both"/>
            </w:pPr>
            <w:r>
              <w:t>в Курганской областной Думе</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Референт председателя </w:t>
            </w:r>
            <w:hyperlink w:anchor="P1030">
              <w:r>
                <w:rPr>
                  <w:color w:val="0000FF"/>
                </w:rPr>
                <w:t>&lt;*&gt;</w:t>
              </w:r>
            </w:hyperlink>
          </w:p>
        </w:tc>
        <w:tc>
          <w:tcPr>
            <w:tcW w:w="4293" w:type="dxa"/>
          </w:tcPr>
          <w:p w:rsidR="005A272D" w:rsidRDefault="005A272D">
            <w:pPr>
              <w:pStyle w:val="ConsPlusNormal"/>
              <w:jc w:val="both"/>
            </w:pPr>
            <w:r>
              <w:t>Советник Председателя Курганской областной Думы</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Консультант председателя </w:t>
            </w:r>
            <w:hyperlink w:anchor="P1030">
              <w:r>
                <w:rPr>
                  <w:color w:val="0000FF"/>
                </w:rPr>
                <w:t>&lt;*&gt;</w:t>
              </w:r>
            </w:hyperlink>
          </w:p>
        </w:tc>
        <w:tc>
          <w:tcPr>
            <w:tcW w:w="4293" w:type="dxa"/>
          </w:tcPr>
          <w:p w:rsidR="005A272D" w:rsidRDefault="005A272D">
            <w:pPr>
              <w:pStyle w:val="ConsPlusNormal"/>
              <w:jc w:val="both"/>
            </w:pPr>
            <w:r>
              <w:t>Советник Председателя Курганской областной Думы</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 xml:space="preserve">Пресс-секретарь председателя </w:t>
            </w:r>
            <w:hyperlink w:anchor="P1030">
              <w:r>
                <w:rPr>
                  <w:color w:val="0000FF"/>
                </w:rPr>
                <w:t>&lt;*&gt;</w:t>
              </w:r>
            </w:hyperlink>
          </w:p>
        </w:tc>
        <w:tc>
          <w:tcPr>
            <w:tcW w:w="4293" w:type="dxa"/>
          </w:tcPr>
          <w:p w:rsidR="005A272D" w:rsidRDefault="005A272D">
            <w:pPr>
              <w:pStyle w:val="ConsPlusNormal"/>
              <w:jc w:val="both"/>
            </w:pPr>
            <w:r>
              <w:t>Советник Председателя Курганской областной Думы</w:t>
            </w:r>
          </w:p>
        </w:tc>
      </w:tr>
      <w:tr w:rsidR="005A272D">
        <w:tc>
          <w:tcPr>
            <w:tcW w:w="464" w:type="dxa"/>
          </w:tcPr>
          <w:p w:rsidR="005A272D" w:rsidRDefault="005A272D">
            <w:pPr>
              <w:pStyle w:val="ConsPlusNormal"/>
              <w:jc w:val="center"/>
            </w:pPr>
            <w:r>
              <w:t>6.</w:t>
            </w:r>
          </w:p>
        </w:tc>
        <w:tc>
          <w:tcPr>
            <w:tcW w:w="4252" w:type="dxa"/>
          </w:tcPr>
          <w:p w:rsidR="005A272D" w:rsidRDefault="005A272D">
            <w:pPr>
              <w:pStyle w:val="ConsPlusNormal"/>
              <w:jc w:val="center"/>
            </w:pPr>
            <w:r>
              <w:t>Ведущие должности муниципальной службы</w:t>
            </w:r>
          </w:p>
        </w:tc>
        <w:tc>
          <w:tcPr>
            <w:tcW w:w="4293" w:type="dxa"/>
          </w:tcPr>
          <w:p w:rsidR="005A272D" w:rsidRDefault="005A272D">
            <w:pPr>
              <w:pStyle w:val="ConsPlusNormal"/>
              <w:jc w:val="center"/>
            </w:pPr>
            <w:r>
              <w:t>Ведущие должности гражданской службы категории "Специалисты"</w:t>
            </w:r>
          </w:p>
        </w:tc>
      </w:tr>
      <w:tr w:rsidR="005A272D">
        <w:tc>
          <w:tcPr>
            <w:tcW w:w="464" w:type="dxa"/>
          </w:tcPr>
          <w:p w:rsidR="005A272D" w:rsidRDefault="005A272D">
            <w:pPr>
              <w:pStyle w:val="ConsPlusNormal"/>
              <w:jc w:val="both"/>
            </w:pPr>
            <w:r>
              <w:t>1)</w:t>
            </w:r>
          </w:p>
        </w:tc>
        <w:tc>
          <w:tcPr>
            <w:tcW w:w="4252" w:type="dxa"/>
          </w:tcPr>
          <w:p w:rsidR="005A272D" w:rsidRDefault="005A272D">
            <w:pPr>
              <w:pStyle w:val="ConsPlusNormal"/>
              <w:jc w:val="both"/>
            </w:pPr>
            <w:r>
              <w:t>в местных администрациях (исполнительно-распорядительных органах муниципальных образований)</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аппарата</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отраслевого (функционального) органа</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территориального органа</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структурного подразделения</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структурного подразделения аппарата</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структурного подразделения отраслевого (функционального) органа</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структурного подразделения территориального органа</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структурного подразделения внутри структурного подразделения</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jc w:val="both"/>
            </w:pPr>
            <w:r>
              <w:t>2)</w:t>
            </w:r>
          </w:p>
        </w:tc>
        <w:tc>
          <w:tcPr>
            <w:tcW w:w="4252" w:type="dxa"/>
          </w:tcPr>
          <w:p w:rsidR="005A272D" w:rsidRDefault="005A272D">
            <w:pPr>
              <w:pStyle w:val="ConsPlusNormal"/>
              <w:jc w:val="both"/>
            </w:pPr>
            <w:r>
              <w:t>в аппаратах представительных органов муниципальных образований</w:t>
            </w:r>
          </w:p>
        </w:tc>
        <w:tc>
          <w:tcPr>
            <w:tcW w:w="4293" w:type="dxa"/>
          </w:tcPr>
          <w:p w:rsidR="005A272D" w:rsidRDefault="005A272D">
            <w:pPr>
              <w:pStyle w:val="ConsPlusNormal"/>
              <w:jc w:val="both"/>
            </w:pPr>
            <w:r>
              <w:t>в Курганской областной Думе</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 структурного подразделения</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jc w:val="both"/>
            </w:pPr>
            <w:r>
              <w:lastRenderedPageBreak/>
              <w:t>3)</w:t>
            </w:r>
          </w:p>
        </w:tc>
        <w:tc>
          <w:tcPr>
            <w:tcW w:w="4252" w:type="dxa"/>
          </w:tcPr>
          <w:p w:rsidR="005A272D" w:rsidRDefault="005A272D">
            <w:pPr>
              <w:pStyle w:val="ConsPlusNormal"/>
              <w:jc w:val="both"/>
            </w:pPr>
            <w:r>
              <w:t>в контрольно-счетных органах муниципальных образований</w:t>
            </w:r>
          </w:p>
        </w:tc>
        <w:tc>
          <w:tcPr>
            <w:tcW w:w="4293" w:type="dxa"/>
          </w:tcPr>
          <w:p w:rsidR="005A272D" w:rsidRDefault="005A272D">
            <w:pPr>
              <w:pStyle w:val="ConsPlusNormal"/>
              <w:jc w:val="both"/>
            </w:pPr>
            <w:r>
              <w:t>в Контрольно-счетной палате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jc w:val="both"/>
            </w:pPr>
            <w:r>
              <w:t>4)</w:t>
            </w:r>
          </w:p>
        </w:tc>
        <w:tc>
          <w:tcPr>
            <w:tcW w:w="4252" w:type="dxa"/>
          </w:tcPr>
          <w:p w:rsidR="005A272D" w:rsidRDefault="005A272D">
            <w:pPr>
              <w:pStyle w:val="ConsPlusNormal"/>
              <w:jc w:val="both"/>
            </w:pPr>
            <w:r>
              <w:t>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Главный специалист</w:t>
            </w:r>
          </w:p>
        </w:tc>
        <w:tc>
          <w:tcPr>
            <w:tcW w:w="4293" w:type="dxa"/>
          </w:tcPr>
          <w:p w:rsidR="005A272D" w:rsidRDefault="005A272D">
            <w:pPr>
              <w:pStyle w:val="ConsPlusNormal"/>
              <w:jc w:val="both"/>
            </w:pPr>
            <w:r>
              <w:t>Главный специалист</w:t>
            </w:r>
          </w:p>
        </w:tc>
      </w:tr>
      <w:tr w:rsidR="005A272D">
        <w:tc>
          <w:tcPr>
            <w:tcW w:w="464" w:type="dxa"/>
          </w:tcPr>
          <w:p w:rsidR="005A272D" w:rsidRDefault="005A272D">
            <w:pPr>
              <w:pStyle w:val="ConsPlusNormal"/>
              <w:jc w:val="center"/>
            </w:pPr>
            <w:r>
              <w:t>7.</w:t>
            </w:r>
          </w:p>
        </w:tc>
        <w:tc>
          <w:tcPr>
            <w:tcW w:w="4252" w:type="dxa"/>
          </w:tcPr>
          <w:p w:rsidR="005A272D" w:rsidRDefault="005A272D">
            <w:pPr>
              <w:pStyle w:val="ConsPlusNormal"/>
              <w:jc w:val="center"/>
            </w:pPr>
            <w:r>
              <w:t>Старшие должности муниципальной службы</w:t>
            </w:r>
          </w:p>
        </w:tc>
        <w:tc>
          <w:tcPr>
            <w:tcW w:w="4293" w:type="dxa"/>
          </w:tcPr>
          <w:p w:rsidR="005A272D" w:rsidRDefault="005A272D">
            <w:pPr>
              <w:pStyle w:val="ConsPlusNormal"/>
              <w:jc w:val="center"/>
            </w:pPr>
            <w:r>
              <w:t>Старшие должности гражданской службы категории "Обеспечивающие специалисты"</w:t>
            </w:r>
          </w:p>
        </w:tc>
      </w:tr>
      <w:tr w:rsidR="005A272D">
        <w:tc>
          <w:tcPr>
            <w:tcW w:w="464" w:type="dxa"/>
          </w:tcPr>
          <w:p w:rsidR="005A272D" w:rsidRDefault="005A272D">
            <w:pPr>
              <w:pStyle w:val="ConsPlusNormal"/>
              <w:jc w:val="both"/>
            </w:pPr>
            <w:r>
              <w:t>1)</w:t>
            </w:r>
          </w:p>
        </w:tc>
        <w:tc>
          <w:tcPr>
            <w:tcW w:w="4252" w:type="dxa"/>
          </w:tcPr>
          <w:p w:rsidR="005A272D" w:rsidRDefault="005A272D">
            <w:pPr>
              <w:pStyle w:val="ConsPlusNormal"/>
              <w:jc w:val="both"/>
            </w:pPr>
            <w:r>
              <w:t>в местных администрациях (исполнительно-распорядительных органах муниципальных образований)</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аппарата</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отраслевого (функционального) органа</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территориального органа</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структурного подразделения</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структурного подразделения аппарата</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структурного подразделения отраслевого (функционального) органа</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структурного подразделения территориального органа</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структурного подразделения внутри структурного подразделения</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jc w:val="both"/>
            </w:pPr>
            <w:r>
              <w:t>2)</w:t>
            </w:r>
          </w:p>
        </w:tc>
        <w:tc>
          <w:tcPr>
            <w:tcW w:w="4252" w:type="dxa"/>
          </w:tcPr>
          <w:p w:rsidR="005A272D" w:rsidRDefault="005A272D">
            <w:pPr>
              <w:pStyle w:val="ConsPlusNormal"/>
              <w:jc w:val="both"/>
            </w:pPr>
            <w:r>
              <w:t>в аппаратах представительных органов муниципальных образований</w:t>
            </w:r>
          </w:p>
        </w:tc>
        <w:tc>
          <w:tcPr>
            <w:tcW w:w="4293" w:type="dxa"/>
          </w:tcPr>
          <w:p w:rsidR="005A272D" w:rsidRDefault="005A272D">
            <w:pPr>
              <w:pStyle w:val="ConsPlusNormal"/>
              <w:jc w:val="both"/>
            </w:pPr>
            <w:r>
              <w:t>в Курганской областной Думе</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 структурного подразделения</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jc w:val="both"/>
            </w:pPr>
            <w:r>
              <w:t>3)</w:t>
            </w:r>
          </w:p>
        </w:tc>
        <w:tc>
          <w:tcPr>
            <w:tcW w:w="4252" w:type="dxa"/>
          </w:tcPr>
          <w:p w:rsidR="005A272D" w:rsidRDefault="005A272D">
            <w:pPr>
              <w:pStyle w:val="ConsPlusNormal"/>
              <w:jc w:val="both"/>
            </w:pPr>
            <w:r>
              <w:t>в контрольно-счетных органах муниципальных образований</w:t>
            </w:r>
          </w:p>
        </w:tc>
        <w:tc>
          <w:tcPr>
            <w:tcW w:w="4293" w:type="dxa"/>
          </w:tcPr>
          <w:p w:rsidR="005A272D" w:rsidRDefault="005A272D">
            <w:pPr>
              <w:pStyle w:val="ConsPlusNormal"/>
              <w:jc w:val="both"/>
            </w:pPr>
            <w:r>
              <w:t>в Контрольно-счетной палате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jc w:val="both"/>
            </w:pPr>
            <w:r>
              <w:t>4)</w:t>
            </w:r>
          </w:p>
        </w:tc>
        <w:tc>
          <w:tcPr>
            <w:tcW w:w="4252" w:type="dxa"/>
          </w:tcPr>
          <w:p w:rsidR="005A272D" w:rsidRDefault="005A272D">
            <w:pPr>
              <w:pStyle w:val="ConsPlusNormal"/>
              <w:jc w:val="both"/>
            </w:pPr>
            <w:r>
              <w:t>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293" w:type="dxa"/>
          </w:tcPr>
          <w:p w:rsidR="005A272D" w:rsidRDefault="005A272D">
            <w:pPr>
              <w:pStyle w:val="ConsPlusNormal"/>
              <w:jc w:val="both"/>
            </w:pPr>
            <w:r>
              <w:t>в органах исполнительной власти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Ведущий специалист</w:t>
            </w:r>
          </w:p>
        </w:tc>
        <w:tc>
          <w:tcPr>
            <w:tcW w:w="4293" w:type="dxa"/>
          </w:tcPr>
          <w:p w:rsidR="005A272D" w:rsidRDefault="005A272D">
            <w:pPr>
              <w:pStyle w:val="ConsPlusNormal"/>
              <w:jc w:val="both"/>
            </w:pPr>
            <w:r>
              <w:t>Ведущий специалист</w:t>
            </w:r>
          </w:p>
        </w:tc>
      </w:tr>
      <w:tr w:rsidR="005A272D">
        <w:tc>
          <w:tcPr>
            <w:tcW w:w="464" w:type="dxa"/>
          </w:tcPr>
          <w:p w:rsidR="005A272D" w:rsidRDefault="005A272D">
            <w:pPr>
              <w:pStyle w:val="ConsPlusNormal"/>
              <w:jc w:val="center"/>
            </w:pPr>
            <w:r>
              <w:t>8.</w:t>
            </w:r>
          </w:p>
        </w:tc>
        <w:tc>
          <w:tcPr>
            <w:tcW w:w="4252" w:type="dxa"/>
          </w:tcPr>
          <w:p w:rsidR="005A272D" w:rsidRDefault="005A272D">
            <w:pPr>
              <w:pStyle w:val="ConsPlusNormal"/>
              <w:jc w:val="center"/>
            </w:pPr>
            <w:r>
              <w:t>Младшие должности муниципальной службы</w:t>
            </w:r>
          </w:p>
        </w:tc>
        <w:tc>
          <w:tcPr>
            <w:tcW w:w="4293" w:type="dxa"/>
          </w:tcPr>
          <w:p w:rsidR="005A272D" w:rsidRDefault="005A272D">
            <w:pPr>
              <w:pStyle w:val="ConsPlusNormal"/>
              <w:jc w:val="center"/>
            </w:pPr>
            <w:r>
              <w:t>Младшие должности гражданской службы категории "Обеспечивающие специалисты"</w:t>
            </w:r>
          </w:p>
        </w:tc>
      </w:tr>
      <w:tr w:rsidR="005A272D">
        <w:tc>
          <w:tcPr>
            <w:tcW w:w="464" w:type="dxa"/>
          </w:tcPr>
          <w:p w:rsidR="005A272D" w:rsidRDefault="005A272D">
            <w:pPr>
              <w:pStyle w:val="ConsPlusNormal"/>
              <w:jc w:val="both"/>
            </w:pPr>
            <w:r>
              <w:t>1)</w:t>
            </w:r>
          </w:p>
        </w:tc>
        <w:tc>
          <w:tcPr>
            <w:tcW w:w="4252" w:type="dxa"/>
          </w:tcPr>
          <w:p w:rsidR="005A272D" w:rsidRDefault="005A272D">
            <w:pPr>
              <w:pStyle w:val="ConsPlusNormal"/>
              <w:jc w:val="both"/>
            </w:pPr>
            <w:r>
              <w:t>в местных администрациях (исполнительно-распорядительных органах муниципальных образований)</w:t>
            </w:r>
          </w:p>
        </w:tc>
        <w:tc>
          <w:tcPr>
            <w:tcW w:w="4293" w:type="dxa"/>
          </w:tcPr>
          <w:p w:rsidR="005A272D" w:rsidRDefault="005A272D">
            <w:pPr>
              <w:pStyle w:val="ConsPlusNormal"/>
              <w:jc w:val="both"/>
            </w:pPr>
            <w:r>
              <w:t>в Правительстве Курганской области</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аппарата</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аппарата</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аппарата</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отраслевого (функционального) органа</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отраслевого (функционального) органа</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отраслевого (функционального) органа</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территориального органа</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территориального органа</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территориального органа</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структурного подразделения</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структурного подразделения</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структурного подразделения</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структурного подразделения аппарата</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структурного подразделения аппарата</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структурного подразделения аппарата</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структурного подразделения отраслевого (функционального) органа</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структурного подразделения отраслевого (функционального) органа</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структурного подразделения отраслевого (функционального) органа</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структурного подразделения территориального органа</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структурного подразделения территориального органа</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структурного подразделения территориального органа</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структурного подразделения внутри структурного подразделения</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структурного подразделения внутри структурного подразделения</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структурного подразделения внутри структурного подразделения</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jc w:val="both"/>
            </w:pPr>
            <w:r>
              <w:t>2)</w:t>
            </w:r>
          </w:p>
        </w:tc>
        <w:tc>
          <w:tcPr>
            <w:tcW w:w="4252" w:type="dxa"/>
          </w:tcPr>
          <w:p w:rsidR="005A272D" w:rsidRDefault="005A272D">
            <w:pPr>
              <w:pStyle w:val="ConsPlusNormal"/>
              <w:jc w:val="both"/>
            </w:pPr>
            <w:r>
              <w:t>в аппаратах представительных органов муниципальных образований</w:t>
            </w:r>
          </w:p>
        </w:tc>
        <w:tc>
          <w:tcPr>
            <w:tcW w:w="4293" w:type="dxa"/>
          </w:tcPr>
          <w:p w:rsidR="005A272D" w:rsidRDefault="005A272D">
            <w:pPr>
              <w:pStyle w:val="ConsPlusNormal"/>
              <w:jc w:val="both"/>
            </w:pPr>
            <w:r>
              <w:t>в Курганской областной Думе</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w:t>
            </w:r>
          </w:p>
        </w:tc>
        <w:tc>
          <w:tcPr>
            <w:tcW w:w="4293" w:type="dxa"/>
          </w:tcPr>
          <w:p w:rsidR="005A272D" w:rsidRDefault="005A272D">
            <w:pPr>
              <w:pStyle w:val="ConsPlusNormal"/>
              <w:jc w:val="both"/>
            </w:pPr>
            <w:r>
              <w:t>Специалист</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структурного подразделения</w:t>
            </w:r>
          </w:p>
        </w:tc>
        <w:tc>
          <w:tcPr>
            <w:tcW w:w="4293" w:type="dxa"/>
          </w:tcPr>
          <w:p w:rsidR="005A272D" w:rsidRDefault="005A272D">
            <w:pPr>
              <w:pStyle w:val="ConsPlusNormal"/>
              <w:jc w:val="both"/>
            </w:pPr>
            <w:r>
              <w:t>Специалист 1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 категории структурного подразделения</w:t>
            </w:r>
          </w:p>
        </w:tc>
        <w:tc>
          <w:tcPr>
            <w:tcW w:w="4293" w:type="dxa"/>
          </w:tcPr>
          <w:p w:rsidR="005A272D" w:rsidRDefault="005A272D">
            <w:pPr>
              <w:pStyle w:val="ConsPlusNormal"/>
              <w:jc w:val="both"/>
            </w:pPr>
            <w:r>
              <w:t>Специалист 2 разряда</w:t>
            </w:r>
          </w:p>
        </w:tc>
      </w:tr>
      <w:tr w:rsidR="005A272D">
        <w:tc>
          <w:tcPr>
            <w:tcW w:w="464" w:type="dxa"/>
          </w:tcPr>
          <w:p w:rsidR="005A272D" w:rsidRDefault="005A272D">
            <w:pPr>
              <w:pStyle w:val="ConsPlusNormal"/>
            </w:pPr>
          </w:p>
        </w:tc>
        <w:tc>
          <w:tcPr>
            <w:tcW w:w="4252" w:type="dxa"/>
          </w:tcPr>
          <w:p w:rsidR="005A272D" w:rsidRDefault="005A272D">
            <w:pPr>
              <w:pStyle w:val="ConsPlusNormal"/>
              <w:jc w:val="both"/>
            </w:pPr>
            <w:r>
              <w:t>Специалист II категории структурного подразделения</w:t>
            </w:r>
          </w:p>
        </w:tc>
        <w:tc>
          <w:tcPr>
            <w:tcW w:w="4293" w:type="dxa"/>
          </w:tcPr>
          <w:p w:rsidR="005A272D" w:rsidRDefault="005A272D">
            <w:pPr>
              <w:pStyle w:val="ConsPlusNormal"/>
              <w:jc w:val="both"/>
            </w:pPr>
            <w:r>
              <w:t>Специалист</w:t>
            </w:r>
          </w:p>
        </w:tc>
      </w:tr>
    </w:tbl>
    <w:p w:rsidR="005A272D" w:rsidRDefault="005A272D">
      <w:pPr>
        <w:pStyle w:val="ConsPlusNormal"/>
        <w:jc w:val="center"/>
      </w:pPr>
    </w:p>
    <w:p w:rsidR="005A272D" w:rsidRDefault="005A272D">
      <w:pPr>
        <w:pStyle w:val="ConsPlusNormal"/>
        <w:ind w:firstLine="540"/>
        <w:jc w:val="both"/>
      </w:pPr>
      <w:r>
        <w:t>--------------------------------</w:t>
      </w:r>
    </w:p>
    <w:p w:rsidR="005A272D" w:rsidRDefault="005A272D">
      <w:pPr>
        <w:pStyle w:val="ConsPlusNormal"/>
        <w:spacing w:before="220"/>
        <w:ind w:firstLine="540"/>
        <w:jc w:val="both"/>
      </w:pPr>
      <w:r>
        <w:t>Примечание:</w:t>
      </w:r>
    </w:p>
    <w:p w:rsidR="005A272D" w:rsidRDefault="005A272D">
      <w:pPr>
        <w:pStyle w:val="ConsPlusNormal"/>
        <w:spacing w:before="220"/>
        <w:ind w:firstLine="540"/>
        <w:jc w:val="both"/>
      </w:pPr>
      <w:bookmarkStart w:id="17" w:name="P1030"/>
      <w:bookmarkEnd w:id="17"/>
      <w:r>
        <w:lastRenderedPageBreak/>
        <w:t>&lt;*&gt;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w:t>
      </w:r>
    </w:p>
    <w:p w:rsidR="005A272D" w:rsidRDefault="005A272D">
      <w:pPr>
        <w:pStyle w:val="ConsPlusNormal"/>
        <w:spacing w:before="220"/>
        <w:ind w:firstLine="540"/>
        <w:jc w:val="both"/>
      </w:pPr>
      <w:bookmarkStart w:id="18" w:name="P1031"/>
      <w:bookmarkEnd w:id="18"/>
      <w:r>
        <w:t>&lt;**&gt; - глава (руководитель) местной администрации, назначаемый на должность по контракту.</w:t>
      </w: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center"/>
      </w:pPr>
    </w:p>
    <w:p w:rsidR="005A272D" w:rsidRDefault="005A272D">
      <w:pPr>
        <w:pStyle w:val="ConsPlusNormal"/>
        <w:jc w:val="right"/>
        <w:outlineLvl w:val="0"/>
      </w:pPr>
      <w:r>
        <w:t>Приложение 4</w:t>
      </w:r>
    </w:p>
    <w:p w:rsidR="005A272D" w:rsidRDefault="005A272D">
      <w:pPr>
        <w:pStyle w:val="ConsPlusNormal"/>
        <w:jc w:val="right"/>
      </w:pPr>
      <w:r>
        <w:t>к Закону</w:t>
      </w:r>
    </w:p>
    <w:p w:rsidR="005A272D" w:rsidRDefault="005A272D">
      <w:pPr>
        <w:pStyle w:val="ConsPlusNormal"/>
        <w:jc w:val="right"/>
      </w:pPr>
      <w:r>
        <w:t>Курганской области</w:t>
      </w:r>
    </w:p>
    <w:p w:rsidR="005A272D" w:rsidRDefault="005A272D">
      <w:pPr>
        <w:pStyle w:val="ConsPlusNormal"/>
        <w:jc w:val="right"/>
      </w:pPr>
      <w:r>
        <w:t>"О регулировании отдельных</w:t>
      </w:r>
    </w:p>
    <w:p w:rsidR="005A272D" w:rsidRDefault="005A272D">
      <w:pPr>
        <w:pStyle w:val="ConsPlusNormal"/>
        <w:jc w:val="right"/>
      </w:pPr>
      <w:r>
        <w:t>положений муниципальной службы</w:t>
      </w:r>
    </w:p>
    <w:p w:rsidR="005A272D" w:rsidRDefault="005A272D">
      <w:pPr>
        <w:pStyle w:val="ConsPlusNormal"/>
        <w:jc w:val="right"/>
      </w:pPr>
      <w:r>
        <w:t>в Курганской области"</w:t>
      </w:r>
    </w:p>
    <w:p w:rsidR="005A272D" w:rsidRDefault="005A272D">
      <w:pPr>
        <w:pStyle w:val="ConsPlusNormal"/>
        <w:jc w:val="center"/>
      </w:pPr>
    </w:p>
    <w:p w:rsidR="005A272D" w:rsidRDefault="005A272D">
      <w:pPr>
        <w:pStyle w:val="ConsPlusTitle"/>
        <w:jc w:val="center"/>
      </w:pPr>
      <w:r>
        <w:t>ПЕРЕЧЕНЬ</w:t>
      </w:r>
    </w:p>
    <w:p w:rsidR="005A272D" w:rsidRDefault="005A272D">
      <w:pPr>
        <w:pStyle w:val="ConsPlusTitle"/>
        <w:jc w:val="center"/>
      </w:pPr>
      <w:r>
        <w:t>ДОЛЖНОСТЕЙ МУНИЦИПАЛЬНОЙ</w:t>
      </w:r>
    </w:p>
    <w:p w:rsidR="005A272D" w:rsidRDefault="005A272D">
      <w:pPr>
        <w:pStyle w:val="ConsPlusTitle"/>
        <w:jc w:val="center"/>
      </w:pPr>
      <w:r>
        <w:t>СЛУЖБЫ В КУРГАНСКОЙ ОБЛАСТИ,</w:t>
      </w:r>
    </w:p>
    <w:p w:rsidR="005A272D" w:rsidRDefault="005A272D">
      <w:pPr>
        <w:pStyle w:val="ConsPlusTitle"/>
        <w:jc w:val="center"/>
      </w:pPr>
      <w:r>
        <w:t>ПРИ ЗАМЕЩЕНИИ КОТОРЫХ МУНИЦИПАЛЬНЫЕ</w:t>
      </w:r>
    </w:p>
    <w:p w:rsidR="005A272D" w:rsidRDefault="005A272D">
      <w:pPr>
        <w:pStyle w:val="ConsPlusTitle"/>
        <w:jc w:val="center"/>
      </w:pPr>
      <w:r>
        <w:t>СЛУЖАЩИЕ ОБЯЗАНЫ ПРЕДСТАВЛЯТЬ СВЕДЕНИЯ</w:t>
      </w:r>
    </w:p>
    <w:p w:rsidR="005A272D" w:rsidRDefault="005A272D">
      <w:pPr>
        <w:pStyle w:val="ConsPlusTitle"/>
        <w:jc w:val="center"/>
      </w:pPr>
      <w:r>
        <w:t>О СВОИХ РАСХОДАХ, А ТАКЖЕ О РАСХОДАХ СВОИХ</w:t>
      </w:r>
    </w:p>
    <w:p w:rsidR="005A272D" w:rsidRDefault="005A272D">
      <w:pPr>
        <w:pStyle w:val="ConsPlusTitle"/>
        <w:jc w:val="center"/>
      </w:pPr>
      <w:r>
        <w:t>СУПРУГИ (СУПРУГА) И НЕСОВЕРШЕННОЛЕТНИХ ДЕТЕЙ ПО</w:t>
      </w:r>
    </w:p>
    <w:p w:rsidR="005A272D" w:rsidRDefault="005A272D">
      <w:pPr>
        <w:pStyle w:val="ConsPlusTitle"/>
        <w:jc w:val="center"/>
      </w:pPr>
      <w:r>
        <w:t>КАЖДОЙ СДЕЛКЕ ПО ПРИОБРЕТЕНИЮ ЗЕМЕЛЬНОГО УЧАСТКА, ДРУГОГО</w:t>
      </w:r>
    </w:p>
    <w:p w:rsidR="005A272D" w:rsidRDefault="005A272D">
      <w:pPr>
        <w:pStyle w:val="ConsPlusTitle"/>
        <w:jc w:val="center"/>
      </w:pPr>
      <w:r>
        <w:t>ОБЪЕКТА НЕДВИЖИМОСТИ, ТРАНСПОРТНОГО СРЕДСТВА, ЦЕННЫХ БУМАГ,</w:t>
      </w:r>
    </w:p>
    <w:p w:rsidR="005A272D" w:rsidRDefault="005A272D">
      <w:pPr>
        <w:pStyle w:val="ConsPlusTitle"/>
        <w:jc w:val="center"/>
      </w:pPr>
      <w:r>
        <w:t>АКЦИЙ (ДОЛЕЙ УЧАСТИЯ, ПАЕВ В УСТАВНЫХ (СКЛАДОЧНЫХ) КАПИТАЛАХ</w:t>
      </w:r>
    </w:p>
    <w:p w:rsidR="005A272D" w:rsidRDefault="005A272D">
      <w:pPr>
        <w:pStyle w:val="ConsPlusTitle"/>
        <w:jc w:val="center"/>
      </w:pPr>
      <w:r>
        <w:t>ОРГАНИЗАЦИЙ), ЕСЛИ СУММА СДЕЛКИ ПРЕВЫШАЕТ ОБЩИЙ ДОХОД</w:t>
      </w:r>
    </w:p>
    <w:p w:rsidR="005A272D" w:rsidRDefault="005A272D">
      <w:pPr>
        <w:pStyle w:val="ConsPlusTitle"/>
        <w:jc w:val="center"/>
      </w:pPr>
      <w:r>
        <w:t>МУНИЦИПАЛЬНОГО СЛУЖАЩЕГО И ЕГО СУПРУГИ (СУПРУГА) ЗА</w:t>
      </w:r>
    </w:p>
    <w:p w:rsidR="005A272D" w:rsidRDefault="005A272D">
      <w:pPr>
        <w:pStyle w:val="ConsPlusTitle"/>
        <w:jc w:val="center"/>
      </w:pPr>
      <w:r>
        <w:t>ТРИ ПОСЛЕДНИХ ГОДА, ПРЕДШЕСТВУЮЩИХ СОВЕРШЕНИЮ</w:t>
      </w:r>
    </w:p>
    <w:p w:rsidR="005A272D" w:rsidRDefault="005A272D">
      <w:pPr>
        <w:pStyle w:val="ConsPlusTitle"/>
        <w:jc w:val="center"/>
      </w:pPr>
      <w:r>
        <w:t>СДЕЛКИ, И ОБ ИСТОЧНИКАХ ПОЛУЧЕНИЯ СРЕДСТВ,</w:t>
      </w:r>
    </w:p>
    <w:p w:rsidR="005A272D" w:rsidRDefault="005A272D">
      <w:pPr>
        <w:pStyle w:val="ConsPlusTitle"/>
        <w:jc w:val="center"/>
      </w:pPr>
      <w:r>
        <w:t>ЗА СЧЕТ КОТОРЫХ СОВЕРШЕНА СДЕЛКА</w:t>
      </w:r>
    </w:p>
    <w:p w:rsidR="005A272D" w:rsidRDefault="005A272D">
      <w:pPr>
        <w:pStyle w:val="ConsPlusNormal"/>
        <w:jc w:val="center"/>
      </w:pPr>
    </w:p>
    <w:p w:rsidR="005A272D" w:rsidRDefault="005A272D">
      <w:pPr>
        <w:pStyle w:val="ConsPlusNormal"/>
        <w:ind w:firstLine="540"/>
        <w:jc w:val="both"/>
      </w:pPr>
      <w:r>
        <w:t xml:space="preserve">Утратил силу. - </w:t>
      </w:r>
      <w:hyperlink r:id="rId187">
        <w:r>
          <w:rPr>
            <w:color w:val="0000FF"/>
          </w:rPr>
          <w:t>Закон</w:t>
        </w:r>
      </w:hyperlink>
      <w:r>
        <w:t xml:space="preserve"> Курганской области от 27.02.2015 N 6.</w:t>
      </w:r>
    </w:p>
    <w:p w:rsidR="005A272D" w:rsidRDefault="005A272D">
      <w:pPr>
        <w:pStyle w:val="ConsPlusNormal"/>
        <w:jc w:val="center"/>
      </w:pPr>
    </w:p>
    <w:p w:rsidR="005A272D" w:rsidRDefault="005A272D">
      <w:pPr>
        <w:pStyle w:val="ConsPlusNormal"/>
        <w:jc w:val="center"/>
      </w:pPr>
    </w:p>
    <w:p w:rsidR="005A272D" w:rsidRDefault="005A272D">
      <w:pPr>
        <w:pStyle w:val="ConsPlusNormal"/>
        <w:pBdr>
          <w:bottom w:val="single" w:sz="6" w:space="0" w:color="auto"/>
        </w:pBdr>
        <w:spacing w:before="100" w:after="100"/>
        <w:jc w:val="both"/>
        <w:rPr>
          <w:sz w:val="2"/>
          <w:szCs w:val="2"/>
        </w:rPr>
      </w:pPr>
    </w:p>
    <w:p w:rsidR="00DB32EF" w:rsidRDefault="00DB32EF"/>
    <w:sectPr w:rsidR="00DB32EF" w:rsidSect="007D6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2D"/>
    <w:rsid w:val="005A272D"/>
    <w:rsid w:val="00784095"/>
    <w:rsid w:val="00DB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F466B-BDA6-4A1B-A5E9-417F2A8F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7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7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7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7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7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7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7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7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73&amp;n=31021&amp;dst=100018" TargetMode="External"/><Relationship Id="rId117" Type="http://schemas.openxmlformats.org/officeDocument/2006/relationships/hyperlink" Target="https://login.consultant.ru/link/?req=doc&amp;base=LAW&amp;n=483113&amp;dst=100913" TargetMode="External"/><Relationship Id="rId21" Type="http://schemas.openxmlformats.org/officeDocument/2006/relationships/hyperlink" Target="https://login.consultant.ru/link/?req=doc&amp;base=RLAW273&amp;n=25011&amp;dst=100008" TargetMode="External"/><Relationship Id="rId42" Type="http://schemas.openxmlformats.org/officeDocument/2006/relationships/hyperlink" Target="https://login.consultant.ru/link/?req=doc&amp;base=RLAW273&amp;n=63808&amp;dst=100017" TargetMode="External"/><Relationship Id="rId47" Type="http://schemas.openxmlformats.org/officeDocument/2006/relationships/hyperlink" Target="https://login.consultant.ru/link/?req=doc&amp;base=RLAW273&amp;n=17740&amp;dst=106870" TargetMode="External"/><Relationship Id="rId63" Type="http://schemas.openxmlformats.org/officeDocument/2006/relationships/hyperlink" Target="https://login.consultant.ru/link/?req=doc&amp;base=LAW&amp;n=487004&amp;dst=100017" TargetMode="External"/><Relationship Id="rId68" Type="http://schemas.openxmlformats.org/officeDocument/2006/relationships/hyperlink" Target="https://login.consultant.ru/link/?req=doc&amp;base=LAW&amp;n=487004&amp;dst=100042" TargetMode="External"/><Relationship Id="rId84" Type="http://schemas.openxmlformats.org/officeDocument/2006/relationships/hyperlink" Target="https://login.consultant.ru/link/?req=doc&amp;base=RLAW273&amp;n=48414&amp;dst=100008" TargetMode="External"/><Relationship Id="rId89" Type="http://schemas.openxmlformats.org/officeDocument/2006/relationships/hyperlink" Target="https://login.consultant.ru/link/?req=doc&amp;base=RLAW273&amp;n=48414&amp;dst=100008" TargetMode="External"/><Relationship Id="rId112" Type="http://schemas.openxmlformats.org/officeDocument/2006/relationships/hyperlink" Target="https://login.consultant.ru/link/?req=doc&amp;base=RLAW273&amp;n=19572&amp;dst=100036" TargetMode="External"/><Relationship Id="rId133" Type="http://schemas.openxmlformats.org/officeDocument/2006/relationships/hyperlink" Target="https://login.consultant.ru/link/?req=doc&amp;base=LAW&amp;n=487004" TargetMode="External"/><Relationship Id="rId138" Type="http://schemas.openxmlformats.org/officeDocument/2006/relationships/hyperlink" Target="https://login.consultant.ru/link/?req=doc&amp;base=RLAW273&amp;n=72797&amp;dst=100009" TargetMode="External"/><Relationship Id="rId154" Type="http://schemas.openxmlformats.org/officeDocument/2006/relationships/hyperlink" Target="https://login.consultant.ru/link/?req=doc&amp;base=RLAW273&amp;n=10785" TargetMode="External"/><Relationship Id="rId159" Type="http://schemas.openxmlformats.org/officeDocument/2006/relationships/hyperlink" Target="https://login.consultant.ru/link/?req=doc&amp;base=RLAW273&amp;n=3611" TargetMode="External"/><Relationship Id="rId175" Type="http://schemas.openxmlformats.org/officeDocument/2006/relationships/hyperlink" Target="https://login.consultant.ru/link/?req=doc&amp;base=RLAW273&amp;n=22235&amp;dst=100019" TargetMode="External"/><Relationship Id="rId170" Type="http://schemas.openxmlformats.org/officeDocument/2006/relationships/hyperlink" Target="https://login.consultant.ru/link/?req=doc&amp;base=RLAW273&amp;n=22235&amp;dst=100009" TargetMode="External"/><Relationship Id="rId16" Type="http://schemas.openxmlformats.org/officeDocument/2006/relationships/hyperlink" Target="https://login.consultant.ru/link/?req=doc&amp;base=RLAW273&amp;n=21023&amp;dst=100008" TargetMode="External"/><Relationship Id="rId107" Type="http://schemas.openxmlformats.org/officeDocument/2006/relationships/hyperlink" Target="https://login.consultant.ru/link/?req=doc&amp;base=RLAW273&amp;n=19739&amp;dst=102262" TargetMode="External"/><Relationship Id="rId11" Type="http://schemas.openxmlformats.org/officeDocument/2006/relationships/hyperlink" Target="https://login.consultant.ru/link/?req=doc&amp;base=RLAW273&amp;n=14725&amp;dst=100008" TargetMode="External"/><Relationship Id="rId32" Type="http://schemas.openxmlformats.org/officeDocument/2006/relationships/hyperlink" Target="https://login.consultant.ru/link/?req=doc&amp;base=RLAW273&amp;n=43137&amp;dst=100008" TargetMode="External"/><Relationship Id="rId37" Type="http://schemas.openxmlformats.org/officeDocument/2006/relationships/hyperlink" Target="https://login.consultant.ru/link/?req=doc&amp;base=RLAW273&amp;n=49061&amp;dst=100008" TargetMode="External"/><Relationship Id="rId53" Type="http://schemas.openxmlformats.org/officeDocument/2006/relationships/hyperlink" Target="https://login.consultant.ru/link/?req=doc&amp;base=RLAW273&amp;n=32210&amp;dst=107002" TargetMode="External"/><Relationship Id="rId58" Type="http://schemas.openxmlformats.org/officeDocument/2006/relationships/hyperlink" Target="https://login.consultant.ru/link/?req=doc&amp;base=RLAW273&amp;n=56090&amp;dst=157333" TargetMode="External"/><Relationship Id="rId74" Type="http://schemas.openxmlformats.org/officeDocument/2006/relationships/hyperlink" Target="https://login.consultant.ru/link/?req=doc&amp;base=RLAW273&amp;n=43137&amp;dst=100009" TargetMode="External"/><Relationship Id="rId79" Type="http://schemas.openxmlformats.org/officeDocument/2006/relationships/hyperlink" Target="https://login.consultant.ru/link/?req=doc&amp;base=RLAW273&amp;n=41346&amp;dst=100022" TargetMode="External"/><Relationship Id="rId102" Type="http://schemas.openxmlformats.org/officeDocument/2006/relationships/hyperlink" Target="https://login.consultant.ru/link/?req=doc&amp;base=RLAW273&amp;n=36447&amp;dst=138948" TargetMode="External"/><Relationship Id="rId123" Type="http://schemas.openxmlformats.org/officeDocument/2006/relationships/hyperlink" Target="https://login.consultant.ru/link/?req=doc&amp;base=RLAW273&amp;n=59444&amp;dst=100035" TargetMode="External"/><Relationship Id="rId128" Type="http://schemas.openxmlformats.org/officeDocument/2006/relationships/hyperlink" Target="https://login.consultant.ru/link/?req=doc&amp;base=RLAW273&amp;n=26114&amp;dst=100010" TargetMode="External"/><Relationship Id="rId144" Type="http://schemas.openxmlformats.org/officeDocument/2006/relationships/hyperlink" Target="https://login.consultant.ru/link/?req=doc&amp;base=RLAW273&amp;n=72797&amp;dst=100018" TargetMode="External"/><Relationship Id="rId149" Type="http://schemas.openxmlformats.org/officeDocument/2006/relationships/hyperlink" Target="https://login.consultant.ru/link/?req=doc&amp;base=RLAW273&amp;n=45212&amp;dst=100010" TargetMode="External"/><Relationship Id="rId5" Type="http://schemas.openxmlformats.org/officeDocument/2006/relationships/hyperlink" Target="https://login.consultant.ru/link/?req=doc&amp;base=RLAW273&amp;n=11456&amp;dst=100008" TargetMode="External"/><Relationship Id="rId90" Type="http://schemas.openxmlformats.org/officeDocument/2006/relationships/hyperlink" Target="https://login.consultant.ru/link/?req=doc&amp;base=RLAW273&amp;n=48414&amp;dst=100008" TargetMode="External"/><Relationship Id="rId95" Type="http://schemas.openxmlformats.org/officeDocument/2006/relationships/hyperlink" Target="https://login.consultant.ru/link/?req=doc&amp;base=RLAW273&amp;n=68963&amp;dst=143193" TargetMode="External"/><Relationship Id="rId160" Type="http://schemas.openxmlformats.org/officeDocument/2006/relationships/hyperlink" Target="https://login.consultant.ru/link/?req=doc&amp;base=RLAW273&amp;n=4519" TargetMode="External"/><Relationship Id="rId165" Type="http://schemas.openxmlformats.org/officeDocument/2006/relationships/hyperlink" Target="https://login.consultant.ru/link/?req=doc&amp;base=RLAW273&amp;n=8232" TargetMode="External"/><Relationship Id="rId181" Type="http://schemas.openxmlformats.org/officeDocument/2006/relationships/hyperlink" Target="https://login.consultant.ru/link/?req=doc&amp;base=RLAW273&amp;n=37794&amp;dst=100026" TargetMode="External"/><Relationship Id="rId186" Type="http://schemas.openxmlformats.org/officeDocument/2006/relationships/hyperlink" Target="https://login.consultant.ru/link/?req=doc&amp;base=RLAW273&amp;n=72038&amp;dst=100033" TargetMode="External"/><Relationship Id="rId22" Type="http://schemas.openxmlformats.org/officeDocument/2006/relationships/hyperlink" Target="https://login.consultant.ru/link/?req=doc&amp;base=RLAW273&amp;n=26114&amp;dst=100008" TargetMode="External"/><Relationship Id="rId27" Type="http://schemas.openxmlformats.org/officeDocument/2006/relationships/hyperlink" Target="https://login.consultant.ru/link/?req=doc&amp;base=RLAW273&amp;n=32759&amp;dst=100008" TargetMode="External"/><Relationship Id="rId43" Type="http://schemas.openxmlformats.org/officeDocument/2006/relationships/hyperlink" Target="https://login.consultant.ru/link/?req=doc&amp;base=RLAW273&amp;n=67938&amp;dst=100008" TargetMode="External"/><Relationship Id="rId48" Type="http://schemas.openxmlformats.org/officeDocument/2006/relationships/hyperlink" Target="https://login.consultant.ru/link/?req=doc&amp;base=RLAW273&amp;n=17740&amp;dst=111838" TargetMode="External"/><Relationship Id="rId64" Type="http://schemas.openxmlformats.org/officeDocument/2006/relationships/hyperlink" Target="https://login.consultant.ru/link/?req=doc&amp;base=RLAW273&amp;n=23728&amp;dst=100009" TargetMode="External"/><Relationship Id="rId69" Type="http://schemas.openxmlformats.org/officeDocument/2006/relationships/hyperlink" Target="https://login.consultant.ru/link/?req=doc&amp;base=RLAW273&amp;n=41346&amp;dst=100010" TargetMode="External"/><Relationship Id="rId113" Type="http://schemas.openxmlformats.org/officeDocument/2006/relationships/hyperlink" Target="https://login.consultant.ru/link/?req=doc&amp;base=RLAW273&amp;n=13139&amp;dst=100012" TargetMode="External"/><Relationship Id="rId118" Type="http://schemas.openxmlformats.org/officeDocument/2006/relationships/hyperlink" Target="https://login.consultant.ru/link/?req=doc&amp;base=LAW&amp;n=487004&amp;dst=100220" TargetMode="External"/><Relationship Id="rId134" Type="http://schemas.openxmlformats.org/officeDocument/2006/relationships/hyperlink" Target="https://login.consultant.ru/link/?req=doc&amp;base=LAW&amp;n=482878" TargetMode="External"/><Relationship Id="rId139" Type="http://schemas.openxmlformats.org/officeDocument/2006/relationships/hyperlink" Target="https://login.consultant.ru/link/?req=doc&amp;base=RLAW273&amp;n=72797&amp;dst=100012" TargetMode="External"/><Relationship Id="rId80" Type="http://schemas.openxmlformats.org/officeDocument/2006/relationships/hyperlink" Target="https://login.consultant.ru/link/?req=doc&amp;base=RLAW273&amp;n=43137&amp;dst=100010" TargetMode="External"/><Relationship Id="rId85" Type="http://schemas.openxmlformats.org/officeDocument/2006/relationships/hyperlink" Target="https://login.consultant.ru/link/?req=doc&amp;base=RLAW273&amp;n=48414&amp;dst=100008" TargetMode="External"/><Relationship Id="rId150" Type="http://schemas.openxmlformats.org/officeDocument/2006/relationships/hyperlink" Target="https://login.consultant.ru/link/?req=doc&amp;base=RLAW273&amp;n=32759&amp;dst=100009" TargetMode="External"/><Relationship Id="rId155" Type="http://schemas.openxmlformats.org/officeDocument/2006/relationships/hyperlink" Target="https://login.consultant.ru/link/?req=doc&amp;base=RLAW273&amp;n=843" TargetMode="External"/><Relationship Id="rId171" Type="http://schemas.openxmlformats.org/officeDocument/2006/relationships/hyperlink" Target="https://login.consultant.ru/link/?req=doc&amp;base=RLAW273&amp;n=32759&amp;dst=100010" TargetMode="External"/><Relationship Id="rId176" Type="http://schemas.openxmlformats.org/officeDocument/2006/relationships/hyperlink" Target="https://login.consultant.ru/link/?req=doc&amp;base=RLAW273&amp;n=32759&amp;dst=100012" TargetMode="External"/><Relationship Id="rId12" Type="http://schemas.openxmlformats.org/officeDocument/2006/relationships/hyperlink" Target="https://login.consultant.ru/link/?req=doc&amp;base=RLAW273&amp;n=15625&amp;dst=100008" TargetMode="External"/><Relationship Id="rId17" Type="http://schemas.openxmlformats.org/officeDocument/2006/relationships/hyperlink" Target="https://login.consultant.ru/link/?req=doc&amp;base=RLAW273&amp;n=21696&amp;dst=100008" TargetMode="External"/><Relationship Id="rId33" Type="http://schemas.openxmlformats.org/officeDocument/2006/relationships/hyperlink" Target="https://login.consultant.ru/link/?req=doc&amp;base=RLAW273&amp;n=44032&amp;dst=100008" TargetMode="External"/><Relationship Id="rId38" Type="http://schemas.openxmlformats.org/officeDocument/2006/relationships/hyperlink" Target="https://login.consultant.ru/link/?req=doc&amp;base=RLAW273&amp;n=51483&amp;dst=100016" TargetMode="External"/><Relationship Id="rId59" Type="http://schemas.openxmlformats.org/officeDocument/2006/relationships/hyperlink" Target="https://login.consultant.ru/link/?req=doc&amp;base=RLAW273&amp;n=59835&amp;dst=157477" TargetMode="External"/><Relationship Id="rId103" Type="http://schemas.openxmlformats.org/officeDocument/2006/relationships/hyperlink" Target="https://login.consultant.ru/link/?req=doc&amp;base=RLAW273&amp;n=32210&amp;dst=107002" TargetMode="External"/><Relationship Id="rId108" Type="http://schemas.openxmlformats.org/officeDocument/2006/relationships/hyperlink" Target="https://login.consultant.ru/link/?req=doc&amp;base=RLAW273&amp;n=17740&amp;dst=106870" TargetMode="External"/><Relationship Id="rId124" Type="http://schemas.openxmlformats.org/officeDocument/2006/relationships/hyperlink" Target="https://login.consultant.ru/link/?req=doc&amp;base=RLAW273&amp;n=23372&amp;dst=100057" TargetMode="External"/><Relationship Id="rId129" Type="http://schemas.openxmlformats.org/officeDocument/2006/relationships/hyperlink" Target="https://login.consultant.ru/link/?req=doc&amp;base=RLAW273&amp;n=23728&amp;dst=100014" TargetMode="External"/><Relationship Id="rId54" Type="http://schemas.openxmlformats.org/officeDocument/2006/relationships/hyperlink" Target="https://login.consultant.ru/link/?req=doc&amp;base=RLAW273&amp;n=36447&amp;dst=138948" TargetMode="External"/><Relationship Id="rId70" Type="http://schemas.openxmlformats.org/officeDocument/2006/relationships/hyperlink" Target="https://login.consultant.ru/link/?req=doc&amp;base=RLAW273&amp;n=72038&amp;dst=100029" TargetMode="External"/><Relationship Id="rId75" Type="http://schemas.openxmlformats.org/officeDocument/2006/relationships/hyperlink" Target="https://login.consultant.ru/link/?req=doc&amp;base=RLAW273&amp;n=49061&amp;dst=100015" TargetMode="External"/><Relationship Id="rId91" Type="http://schemas.openxmlformats.org/officeDocument/2006/relationships/hyperlink" Target="https://login.consultant.ru/link/?req=doc&amp;base=RLAW273&amp;n=48414&amp;dst=100008" TargetMode="External"/><Relationship Id="rId96" Type="http://schemas.openxmlformats.org/officeDocument/2006/relationships/hyperlink" Target="https://login.consultant.ru/link/?req=doc&amp;base=RLAW273&amp;n=64855&amp;dst=157798" TargetMode="External"/><Relationship Id="rId140" Type="http://schemas.openxmlformats.org/officeDocument/2006/relationships/hyperlink" Target="https://login.consultant.ru/link/?req=doc&amp;base=RLAW273&amp;n=72797&amp;dst=100013" TargetMode="External"/><Relationship Id="rId145" Type="http://schemas.openxmlformats.org/officeDocument/2006/relationships/hyperlink" Target="https://login.consultant.ru/link/?req=doc&amp;base=RLAW273&amp;n=51483&amp;dst=100017" TargetMode="External"/><Relationship Id="rId161" Type="http://schemas.openxmlformats.org/officeDocument/2006/relationships/hyperlink" Target="https://login.consultant.ru/link/?req=doc&amp;base=RLAW273&amp;n=5692" TargetMode="External"/><Relationship Id="rId166" Type="http://schemas.openxmlformats.org/officeDocument/2006/relationships/hyperlink" Target="https://login.consultant.ru/link/?req=doc&amp;base=RLAW273&amp;n=10843&amp;dst=100083" TargetMode="External"/><Relationship Id="rId182" Type="http://schemas.openxmlformats.org/officeDocument/2006/relationships/hyperlink" Target="https://login.consultant.ru/link/?req=doc&amp;base=LAW&amp;n=460645&amp;dst=100013" TargetMode="External"/><Relationship Id="rId187" Type="http://schemas.openxmlformats.org/officeDocument/2006/relationships/hyperlink" Target="https://login.consultant.ru/link/?req=doc&amp;base=RLAW273&amp;n=32759&amp;dst=100706" TargetMode="External"/><Relationship Id="rId1" Type="http://schemas.openxmlformats.org/officeDocument/2006/relationships/styles" Target="styles.xml"/><Relationship Id="rId6" Type="http://schemas.openxmlformats.org/officeDocument/2006/relationships/hyperlink" Target="https://login.consultant.ru/link/?req=doc&amp;base=RLAW273&amp;n=12199&amp;dst=100008" TargetMode="External"/><Relationship Id="rId23" Type="http://schemas.openxmlformats.org/officeDocument/2006/relationships/hyperlink" Target="https://login.consultant.ru/link/?req=doc&amp;base=RLAW273&amp;n=68844&amp;dst=100070" TargetMode="External"/><Relationship Id="rId28" Type="http://schemas.openxmlformats.org/officeDocument/2006/relationships/hyperlink" Target="https://login.consultant.ru/link/?req=doc&amp;base=RLAW273&amp;n=36329&amp;dst=100012" TargetMode="External"/><Relationship Id="rId49" Type="http://schemas.openxmlformats.org/officeDocument/2006/relationships/hyperlink" Target="https://login.consultant.ru/link/?req=doc&amp;base=RLAW273&amp;n=19739&amp;dst=102262" TargetMode="External"/><Relationship Id="rId114" Type="http://schemas.openxmlformats.org/officeDocument/2006/relationships/hyperlink" Target="https://login.consultant.ru/link/?req=doc&amp;base=RLAW273&amp;n=15625&amp;dst=100008" TargetMode="External"/><Relationship Id="rId119" Type="http://schemas.openxmlformats.org/officeDocument/2006/relationships/hyperlink" Target="https://login.consultant.ru/link/?req=doc&amp;base=RLAW273&amp;n=63808&amp;dst=100019" TargetMode="External"/><Relationship Id="rId44" Type="http://schemas.openxmlformats.org/officeDocument/2006/relationships/hyperlink" Target="https://login.consultant.ru/link/?req=doc&amp;base=RLAW273&amp;n=68187&amp;dst=100048" TargetMode="External"/><Relationship Id="rId60" Type="http://schemas.openxmlformats.org/officeDocument/2006/relationships/hyperlink" Target="https://login.consultant.ru/link/?req=doc&amp;base=RLAW273&amp;n=64855&amp;dst=157798" TargetMode="External"/><Relationship Id="rId65" Type="http://schemas.openxmlformats.org/officeDocument/2006/relationships/hyperlink" Target="https://login.consultant.ru/link/?req=doc&amp;base=LAW&amp;n=487004" TargetMode="External"/><Relationship Id="rId81" Type="http://schemas.openxmlformats.org/officeDocument/2006/relationships/hyperlink" Target="https://login.consultant.ru/link/?req=doc&amp;base=RLAW273&amp;n=12996&amp;dst=100018" TargetMode="External"/><Relationship Id="rId86" Type="http://schemas.openxmlformats.org/officeDocument/2006/relationships/hyperlink" Target="https://login.consultant.ru/link/?req=doc&amp;base=RLAW273&amp;n=48414&amp;dst=100008" TargetMode="External"/><Relationship Id="rId130" Type="http://schemas.openxmlformats.org/officeDocument/2006/relationships/hyperlink" Target="https://login.consultant.ru/link/?req=doc&amp;base=LAW&amp;n=482878" TargetMode="External"/><Relationship Id="rId135" Type="http://schemas.openxmlformats.org/officeDocument/2006/relationships/hyperlink" Target="https://login.consultant.ru/link/?req=doc&amp;base=LAW&amp;n=487004" TargetMode="External"/><Relationship Id="rId151" Type="http://schemas.openxmlformats.org/officeDocument/2006/relationships/hyperlink" Target="https://login.consultant.ru/link/?req=doc&amp;base=RLAW273&amp;n=58114&amp;dst=100011" TargetMode="External"/><Relationship Id="rId156" Type="http://schemas.openxmlformats.org/officeDocument/2006/relationships/hyperlink" Target="https://login.consultant.ru/link/?req=doc&amp;base=RLAW273&amp;n=1137" TargetMode="External"/><Relationship Id="rId177" Type="http://schemas.openxmlformats.org/officeDocument/2006/relationships/hyperlink" Target="https://login.consultant.ru/link/?req=doc&amp;base=RLAW273&amp;n=63808&amp;dst=100021" TargetMode="External"/><Relationship Id="rId172" Type="http://schemas.openxmlformats.org/officeDocument/2006/relationships/hyperlink" Target="https://login.consultant.ru/link/?req=doc&amp;base=RLAW273&amp;n=63808&amp;dst=100021" TargetMode="External"/><Relationship Id="rId13" Type="http://schemas.openxmlformats.org/officeDocument/2006/relationships/hyperlink" Target="https://login.consultant.ru/link/?req=doc&amp;base=RLAW273&amp;n=19572&amp;dst=100010" TargetMode="External"/><Relationship Id="rId18" Type="http://schemas.openxmlformats.org/officeDocument/2006/relationships/hyperlink" Target="https://login.consultant.ru/link/?req=doc&amp;base=RLAW273&amp;n=22235&amp;dst=100008" TargetMode="External"/><Relationship Id="rId39" Type="http://schemas.openxmlformats.org/officeDocument/2006/relationships/hyperlink" Target="https://login.consultant.ru/link/?req=doc&amp;base=RLAW273&amp;n=58114&amp;dst=100008" TargetMode="External"/><Relationship Id="rId109" Type="http://schemas.openxmlformats.org/officeDocument/2006/relationships/hyperlink" Target="https://login.consultant.ru/link/?req=doc&amp;base=LAW&amp;n=487004&amp;dst=100190" TargetMode="External"/><Relationship Id="rId34" Type="http://schemas.openxmlformats.org/officeDocument/2006/relationships/hyperlink" Target="https://login.consultant.ru/link/?req=doc&amp;base=RLAW273&amp;n=45212&amp;dst=100008" TargetMode="External"/><Relationship Id="rId50" Type="http://schemas.openxmlformats.org/officeDocument/2006/relationships/hyperlink" Target="https://login.consultant.ru/link/?req=doc&amp;base=RLAW273&amp;n=22337&amp;dst=105472" TargetMode="External"/><Relationship Id="rId55" Type="http://schemas.openxmlformats.org/officeDocument/2006/relationships/hyperlink" Target="https://login.consultant.ru/link/?req=doc&amp;base=RLAW273&amp;n=41448&amp;dst=172053" TargetMode="External"/><Relationship Id="rId76" Type="http://schemas.openxmlformats.org/officeDocument/2006/relationships/hyperlink" Target="https://login.consultant.ru/link/?req=doc&amp;base=RLAW273&amp;n=59066&amp;dst=100012" TargetMode="External"/><Relationship Id="rId97" Type="http://schemas.openxmlformats.org/officeDocument/2006/relationships/hyperlink" Target="https://login.consultant.ru/link/?req=doc&amp;base=RLAW273&amp;n=59835&amp;dst=157477" TargetMode="External"/><Relationship Id="rId104" Type="http://schemas.openxmlformats.org/officeDocument/2006/relationships/hyperlink" Target="https://login.consultant.ru/link/?req=doc&amp;base=RLAW273&amp;n=28331&amp;dst=103058" TargetMode="External"/><Relationship Id="rId120" Type="http://schemas.openxmlformats.org/officeDocument/2006/relationships/hyperlink" Target="https://login.consultant.ru/link/?req=doc&amp;base=RLAW273&amp;n=67938&amp;dst=100011" TargetMode="External"/><Relationship Id="rId125" Type="http://schemas.openxmlformats.org/officeDocument/2006/relationships/hyperlink" Target="https://login.consultant.ru/link/?req=doc&amp;base=RLAW273&amp;n=67938&amp;dst=100014" TargetMode="External"/><Relationship Id="rId141" Type="http://schemas.openxmlformats.org/officeDocument/2006/relationships/hyperlink" Target="https://login.consultant.ru/link/?req=doc&amp;base=RLAW273&amp;n=72797&amp;dst=100014" TargetMode="External"/><Relationship Id="rId146" Type="http://schemas.openxmlformats.org/officeDocument/2006/relationships/hyperlink" Target="https://login.consultant.ru/link/?req=doc&amp;base=RLAW273&amp;n=58114&amp;dst=100009" TargetMode="External"/><Relationship Id="rId167" Type="http://schemas.openxmlformats.org/officeDocument/2006/relationships/hyperlink" Target="https://login.consultant.ru/link/?req=doc&amp;base=RLAW273&amp;n=10772" TargetMode="External"/><Relationship Id="rId188" Type="http://schemas.openxmlformats.org/officeDocument/2006/relationships/fontTable" Target="fontTable.xml"/><Relationship Id="rId7" Type="http://schemas.openxmlformats.org/officeDocument/2006/relationships/hyperlink" Target="https://login.consultant.ru/link/?req=doc&amp;base=RLAW273&amp;n=12996&amp;dst=100008" TargetMode="External"/><Relationship Id="rId71" Type="http://schemas.openxmlformats.org/officeDocument/2006/relationships/hyperlink" Target="https://login.consultant.ru/link/?req=doc&amp;base=RLAW273&amp;n=49061&amp;dst=100009" TargetMode="External"/><Relationship Id="rId92" Type="http://schemas.openxmlformats.org/officeDocument/2006/relationships/hyperlink" Target="https://login.consultant.ru/link/?req=doc&amp;base=RLAW273&amp;n=48414&amp;dst=100008" TargetMode="External"/><Relationship Id="rId162" Type="http://schemas.openxmlformats.org/officeDocument/2006/relationships/hyperlink" Target="https://login.consultant.ru/link/?req=doc&amp;base=RLAW273&amp;n=6020" TargetMode="External"/><Relationship Id="rId183" Type="http://schemas.openxmlformats.org/officeDocument/2006/relationships/hyperlink" Target="https://login.consultant.ru/link/?req=doc&amp;base=LAW&amp;n=34208&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273&amp;n=37794&amp;dst=100008" TargetMode="External"/><Relationship Id="rId24" Type="http://schemas.openxmlformats.org/officeDocument/2006/relationships/hyperlink" Target="https://login.consultant.ru/link/?req=doc&amp;base=RLAW273&amp;n=28187&amp;dst=100008" TargetMode="External"/><Relationship Id="rId40" Type="http://schemas.openxmlformats.org/officeDocument/2006/relationships/hyperlink" Target="https://login.consultant.ru/link/?req=doc&amp;base=RLAW273&amp;n=59066&amp;dst=100008" TargetMode="External"/><Relationship Id="rId45" Type="http://schemas.openxmlformats.org/officeDocument/2006/relationships/hyperlink" Target="https://login.consultant.ru/link/?req=doc&amp;base=RLAW273&amp;n=72038&amp;dst=100027" TargetMode="External"/><Relationship Id="rId66" Type="http://schemas.openxmlformats.org/officeDocument/2006/relationships/hyperlink" Target="https://login.consultant.ru/link/?req=doc&amp;base=RLAW273&amp;n=23728&amp;dst=100010" TargetMode="External"/><Relationship Id="rId87" Type="http://schemas.openxmlformats.org/officeDocument/2006/relationships/hyperlink" Target="https://login.consultant.ru/link/?req=doc&amp;base=RLAW273&amp;n=48414&amp;dst=100008" TargetMode="External"/><Relationship Id="rId110" Type="http://schemas.openxmlformats.org/officeDocument/2006/relationships/hyperlink" Target="https://login.consultant.ru/link/?req=doc&amp;base=RLAW273&amp;n=20964&amp;dst=100008" TargetMode="External"/><Relationship Id="rId115" Type="http://schemas.openxmlformats.org/officeDocument/2006/relationships/hyperlink" Target="https://login.consultant.ru/link/?req=doc&amp;base=RLAW273&amp;n=45212&amp;dst=100009" TargetMode="External"/><Relationship Id="rId131" Type="http://schemas.openxmlformats.org/officeDocument/2006/relationships/hyperlink" Target="https://login.consultant.ru/link/?req=doc&amp;base=RLAW273&amp;n=26114&amp;dst=100012" TargetMode="External"/><Relationship Id="rId136" Type="http://schemas.openxmlformats.org/officeDocument/2006/relationships/hyperlink" Target="https://login.consultant.ru/link/?req=doc&amp;base=LAW&amp;n=482878&amp;dst=336" TargetMode="External"/><Relationship Id="rId157" Type="http://schemas.openxmlformats.org/officeDocument/2006/relationships/hyperlink" Target="https://login.consultant.ru/link/?req=doc&amp;base=RLAW273&amp;n=1340" TargetMode="External"/><Relationship Id="rId178" Type="http://schemas.openxmlformats.org/officeDocument/2006/relationships/hyperlink" Target="https://login.consultant.ru/link/?req=doc&amp;base=RLAW273&amp;n=32759&amp;dst=100014" TargetMode="External"/><Relationship Id="rId61" Type="http://schemas.openxmlformats.org/officeDocument/2006/relationships/hyperlink" Target="https://login.consultant.ru/link/?req=doc&amp;base=RLAW273&amp;n=68963&amp;dst=143193" TargetMode="External"/><Relationship Id="rId82" Type="http://schemas.openxmlformats.org/officeDocument/2006/relationships/hyperlink" Target="https://login.consultant.ru/link/?req=doc&amp;base=RLAW273&amp;n=48414&amp;dst=100008" TargetMode="External"/><Relationship Id="rId152" Type="http://schemas.openxmlformats.org/officeDocument/2006/relationships/hyperlink" Target="https://login.consultant.ru/link/?req=doc&amp;base=RLAW273&amp;n=67938&amp;dst=100019" TargetMode="External"/><Relationship Id="rId173" Type="http://schemas.openxmlformats.org/officeDocument/2006/relationships/hyperlink" Target="https://login.consultant.ru/link/?req=doc&amp;base=RLAW273&amp;n=67938&amp;dst=100021" TargetMode="External"/><Relationship Id="rId19" Type="http://schemas.openxmlformats.org/officeDocument/2006/relationships/hyperlink" Target="https://login.consultant.ru/link/?req=doc&amp;base=RLAW273&amp;n=23728&amp;dst=100008" TargetMode="External"/><Relationship Id="rId14" Type="http://schemas.openxmlformats.org/officeDocument/2006/relationships/hyperlink" Target="https://login.consultant.ru/link/?req=doc&amp;base=RLAW273&amp;n=23372&amp;dst=100057" TargetMode="External"/><Relationship Id="rId30" Type="http://schemas.openxmlformats.org/officeDocument/2006/relationships/hyperlink" Target="https://login.consultant.ru/link/?req=doc&amp;base=RLAW273&amp;n=38930&amp;dst=100008" TargetMode="External"/><Relationship Id="rId35" Type="http://schemas.openxmlformats.org/officeDocument/2006/relationships/hyperlink" Target="https://login.consultant.ru/link/?req=doc&amp;base=RLAW273&amp;n=46207&amp;dst=100008" TargetMode="External"/><Relationship Id="rId56" Type="http://schemas.openxmlformats.org/officeDocument/2006/relationships/hyperlink" Target="https://login.consultant.ru/link/?req=doc&amp;base=RLAW273&amp;n=46519&amp;dst=149738" TargetMode="External"/><Relationship Id="rId77" Type="http://schemas.openxmlformats.org/officeDocument/2006/relationships/hyperlink" Target="https://login.consultant.ru/link/?req=doc&amp;base=RLAW273&amp;n=72038&amp;dst=100031" TargetMode="External"/><Relationship Id="rId100" Type="http://schemas.openxmlformats.org/officeDocument/2006/relationships/hyperlink" Target="https://login.consultant.ru/link/?req=doc&amp;base=RLAW273&amp;n=46519&amp;dst=149738" TargetMode="External"/><Relationship Id="rId105" Type="http://schemas.openxmlformats.org/officeDocument/2006/relationships/hyperlink" Target="https://login.consultant.ru/link/?req=doc&amp;base=RLAW273&amp;n=25270&amp;dst=103363" TargetMode="External"/><Relationship Id="rId126" Type="http://schemas.openxmlformats.org/officeDocument/2006/relationships/hyperlink" Target="https://login.consultant.ru/link/?req=doc&amp;base=RLAW273&amp;n=23728&amp;dst=100011" TargetMode="External"/><Relationship Id="rId147" Type="http://schemas.openxmlformats.org/officeDocument/2006/relationships/hyperlink" Target="https://login.consultant.ru/link/?req=doc&amp;base=RLAW273&amp;n=67938&amp;dst=100017" TargetMode="External"/><Relationship Id="rId168" Type="http://schemas.openxmlformats.org/officeDocument/2006/relationships/hyperlink" Target="https://login.consultant.ru/link/?req=doc&amp;base=RLAW273&amp;n=7136" TargetMode="External"/><Relationship Id="rId8" Type="http://schemas.openxmlformats.org/officeDocument/2006/relationships/hyperlink" Target="https://login.consultant.ru/link/?req=doc&amp;base=RLAW273&amp;n=13139&amp;dst=100012" TargetMode="External"/><Relationship Id="rId51" Type="http://schemas.openxmlformats.org/officeDocument/2006/relationships/hyperlink" Target="https://login.consultant.ru/link/?req=doc&amp;base=RLAW273&amp;n=25270&amp;dst=103363" TargetMode="External"/><Relationship Id="rId72" Type="http://schemas.openxmlformats.org/officeDocument/2006/relationships/hyperlink" Target="https://login.consultant.ru/link/?req=doc&amp;base=RLAW273&amp;n=31021&amp;dst=100018" TargetMode="External"/><Relationship Id="rId93" Type="http://schemas.openxmlformats.org/officeDocument/2006/relationships/hyperlink" Target="https://login.consultant.ru/link/?req=doc&amp;base=RLAW273&amp;n=46207&amp;dst=100008" TargetMode="External"/><Relationship Id="rId98" Type="http://schemas.openxmlformats.org/officeDocument/2006/relationships/hyperlink" Target="https://login.consultant.ru/link/?req=doc&amp;base=RLAW273&amp;n=56090&amp;dst=157333" TargetMode="External"/><Relationship Id="rId121" Type="http://schemas.openxmlformats.org/officeDocument/2006/relationships/hyperlink" Target="https://login.consultant.ru/link/?req=doc&amp;base=RLAW273&amp;n=63808&amp;dst=100020" TargetMode="External"/><Relationship Id="rId142" Type="http://schemas.openxmlformats.org/officeDocument/2006/relationships/hyperlink" Target="https://login.consultant.ru/link/?req=doc&amp;base=RLAW273&amp;n=72797&amp;dst=100016" TargetMode="External"/><Relationship Id="rId163" Type="http://schemas.openxmlformats.org/officeDocument/2006/relationships/hyperlink" Target="https://login.consultant.ru/link/?req=doc&amp;base=RLAW273&amp;n=7132" TargetMode="External"/><Relationship Id="rId184" Type="http://schemas.openxmlformats.org/officeDocument/2006/relationships/hyperlink" Target="https://login.consultant.ru/link/?req=doc&amp;base=LAW&amp;n=502415&amp;dst=100033"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273&amp;n=28495&amp;dst=100008" TargetMode="External"/><Relationship Id="rId46" Type="http://schemas.openxmlformats.org/officeDocument/2006/relationships/hyperlink" Target="https://login.consultant.ru/link/?req=doc&amp;base=RLAW273&amp;n=72797&amp;dst=100008" TargetMode="External"/><Relationship Id="rId67" Type="http://schemas.openxmlformats.org/officeDocument/2006/relationships/hyperlink" Target="https://login.consultant.ru/link/?req=doc&amp;base=RLAW273&amp;n=67938&amp;dst=100009" TargetMode="External"/><Relationship Id="rId116" Type="http://schemas.openxmlformats.org/officeDocument/2006/relationships/hyperlink" Target="https://login.consultant.ru/link/?req=doc&amp;base=RLAW273&amp;n=37794&amp;dst=100012" TargetMode="External"/><Relationship Id="rId137" Type="http://schemas.openxmlformats.org/officeDocument/2006/relationships/hyperlink" Target="https://login.consultant.ru/link/?req=doc&amp;base=LAW&amp;n=482878&amp;dst=339" TargetMode="External"/><Relationship Id="rId158" Type="http://schemas.openxmlformats.org/officeDocument/2006/relationships/hyperlink" Target="https://login.consultant.ru/link/?req=doc&amp;base=RLAW273&amp;n=3037" TargetMode="External"/><Relationship Id="rId20" Type="http://schemas.openxmlformats.org/officeDocument/2006/relationships/hyperlink" Target="https://login.consultant.ru/link/?req=doc&amp;base=RLAW273&amp;n=24567&amp;dst=100008" TargetMode="External"/><Relationship Id="rId41" Type="http://schemas.openxmlformats.org/officeDocument/2006/relationships/hyperlink" Target="https://login.consultant.ru/link/?req=doc&amp;base=RLAW273&amp;n=59444&amp;dst=100035" TargetMode="External"/><Relationship Id="rId62" Type="http://schemas.openxmlformats.org/officeDocument/2006/relationships/hyperlink" Target="https://login.consultant.ru/link/?req=doc&amp;base=RLAW273&amp;n=72470&amp;dst=143655" TargetMode="External"/><Relationship Id="rId83" Type="http://schemas.openxmlformats.org/officeDocument/2006/relationships/hyperlink" Target="https://login.consultant.ru/link/?req=doc&amp;base=RLAW273&amp;n=48414&amp;dst=100008" TargetMode="External"/><Relationship Id="rId88" Type="http://schemas.openxmlformats.org/officeDocument/2006/relationships/hyperlink" Target="https://login.consultant.ru/link/?req=doc&amp;base=RLAW273&amp;n=48414&amp;dst=100008" TargetMode="External"/><Relationship Id="rId111" Type="http://schemas.openxmlformats.org/officeDocument/2006/relationships/hyperlink" Target="https://login.consultant.ru/link/?req=doc&amp;base=RLAW273&amp;n=19572&amp;dst=100035" TargetMode="External"/><Relationship Id="rId132" Type="http://schemas.openxmlformats.org/officeDocument/2006/relationships/hyperlink" Target="https://login.consultant.ru/link/?req=doc&amp;base=RLAW273&amp;n=23728&amp;dst=100017" TargetMode="External"/><Relationship Id="rId153" Type="http://schemas.openxmlformats.org/officeDocument/2006/relationships/hyperlink" Target="https://login.consultant.ru/link/?req=doc&amp;base=RLAW273&amp;n=67938&amp;dst=100020" TargetMode="External"/><Relationship Id="rId174" Type="http://schemas.openxmlformats.org/officeDocument/2006/relationships/hyperlink" Target="https://login.consultant.ru/link/?req=doc&amp;base=RLAW273&amp;n=22235&amp;dst=100009" TargetMode="External"/><Relationship Id="rId179" Type="http://schemas.openxmlformats.org/officeDocument/2006/relationships/hyperlink" Target="https://login.consultant.ru/link/?req=doc&amp;base=RLAW273&amp;n=67938&amp;dst=100021" TargetMode="External"/><Relationship Id="rId15" Type="http://schemas.openxmlformats.org/officeDocument/2006/relationships/hyperlink" Target="https://login.consultant.ru/link/?req=doc&amp;base=RLAW273&amp;n=20964&amp;dst=100008" TargetMode="External"/><Relationship Id="rId36" Type="http://schemas.openxmlformats.org/officeDocument/2006/relationships/hyperlink" Target="https://login.consultant.ru/link/?req=doc&amp;base=RLAW273&amp;n=48414&amp;dst=100008" TargetMode="External"/><Relationship Id="rId57" Type="http://schemas.openxmlformats.org/officeDocument/2006/relationships/hyperlink" Target="https://login.consultant.ru/link/?req=doc&amp;base=RLAW273&amp;n=51202&amp;dst=146115" TargetMode="External"/><Relationship Id="rId106" Type="http://schemas.openxmlformats.org/officeDocument/2006/relationships/hyperlink" Target="https://login.consultant.ru/link/?req=doc&amp;base=RLAW273&amp;n=22337&amp;dst=105472" TargetMode="External"/><Relationship Id="rId127" Type="http://schemas.openxmlformats.org/officeDocument/2006/relationships/hyperlink" Target="https://login.consultant.ru/link/?req=doc&amp;base=RLAW273&amp;n=67938&amp;dst=100015" TargetMode="External"/><Relationship Id="rId10" Type="http://schemas.openxmlformats.org/officeDocument/2006/relationships/hyperlink" Target="https://login.consultant.ru/link/?req=doc&amp;base=RLAW273&amp;n=14198&amp;dst=100008" TargetMode="External"/><Relationship Id="rId31" Type="http://schemas.openxmlformats.org/officeDocument/2006/relationships/hyperlink" Target="https://login.consultant.ru/link/?req=doc&amp;base=RLAW273&amp;n=41346&amp;dst=100008" TargetMode="External"/><Relationship Id="rId52" Type="http://schemas.openxmlformats.org/officeDocument/2006/relationships/hyperlink" Target="https://login.consultant.ru/link/?req=doc&amp;base=RLAW273&amp;n=28331&amp;dst=103058" TargetMode="External"/><Relationship Id="rId73" Type="http://schemas.openxmlformats.org/officeDocument/2006/relationships/hyperlink" Target="https://login.consultant.ru/link/?req=doc&amp;base=RLAW273&amp;n=37794&amp;dst=100011" TargetMode="External"/><Relationship Id="rId78" Type="http://schemas.openxmlformats.org/officeDocument/2006/relationships/hyperlink" Target="https://login.consultant.ru/link/?req=doc&amp;base=RLAW273&amp;n=72038&amp;dst=100032" TargetMode="External"/><Relationship Id="rId94" Type="http://schemas.openxmlformats.org/officeDocument/2006/relationships/hyperlink" Target="https://login.consultant.ru/link/?req=doc&amp;base=RLAW273&amp;n=72470&amp;dst=143655" TargetMode="External"/><Relationship Id="rId99" Type="http://schemas.openxmlformats.org/officeDocument/2006/relationships/hyperlink" Target="https://login.consultant.ru/link/?req=doc&amp;base=RLAW273&amp;n=51202&amp;dst=146115" TargetMode="External"/><Relationship Id="rId101" Type="http://schemas.openxmlformats.org/officeDocument/2006/relationships/hyperlink" Target="https://login.consultant.ru/link/?req=doc&amp;base=RLAW273&amp;n=41448&amp;dst=172053" TargetMode="External"/><Relationship Id="rId122" Type="http://schemas.openxmlformats.org/officeDocument/2006/relationships/hyperlink" Target="https://login.consultant.ru/link/?req=doc&amp;base=RLAW273&amp;n=67938&amp;dst=100012" TargetMode="External"/><Relationship Id="rId143" Type="http://schemas.openxmlformats.org/officeDocument/2006/relationships/hyperlink" Target="https://login.consultant.ru/link/?req=doc&amp;base=LAW&amp;n=482878&amp;dst=114" TargetMode="External"/><Relationship Id="rId148" Type="http://schemas.openxmlformats.org/officeDocument/2006/relationships/hyperlink" Target="https://login.consultant.ru/link/?req=doc&amp;base=LAW&amp;n=482878&amp;dst=184" TargetMode="External"/><Relationship Id="rId164" Type="http://schemas.openxmlformats.org/officeDocument/2006/relationships/hyperlink" Target="https://login.consultant.ru/link/?req=doc&amp;base=RLAW273&amp;n=8178" TargetMode="External"/><Relationship Id="rId169" Type="http://schemas.openxmlformats.org/officeDocument/2006/relationships/hyperlink" Target="https://login.consultant.ru/link/?req=doc&amp;base=RLAW273&amp;n=21696&amp;dst=100009" TargetMode="External"/><Relationship Id="rId185" Type="http://schemas.openxmlformats.org/officeDocument/2006/relationships/hyperlink" Target="https://login.consultant.ru/link/?req=doc&amp;base=LAW&amp;n=404143" TargetMode="External"/><Relationship Id="rId4" Type="http://schemas.openxmlformats.org/officeDocument/2006/relationships/hyperlink" Target="https://login.consultant.ru/link/?req=doc&amp;base=RLAW273&amp;n=11490" TargetMode="External"/><Relationship Id="rId9" Type="http://schemas.openxmlformats.org/officeDocument/2006/relationships/hyperlink" Target="https://login.consultant.ru/link/?req=doc&amp;base=RLAW273&amp;n=13654&amp;dst=100008" TargetMode="External"/><Relationship Id="rId180" Type="http://schemas.openxmlformats.org/officeDocument/2006/relationships/hyperlink" Target="https://login.consultant.ru/link/?req=doc&amp;base=RLAW273&amp;n=21696&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13215</Words>
  <Characters>75327</Characters>
  <Application>Microsoft Office Word</Application>
  <DocSecurity>0</DocSecurity>
  <Lines>627</Lines>
  <Paragraphs>176</Paragraphs>
  <ScaleCrop>false</ScaleCrop>
  <Company/>
  <LinksUpToDate>false</LinksUpToDate>
  <CharactersWithSpaces>88366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2025-04-30T05:23:00Z</dcterms:created>
  <dcterms:modified xsi:type="dcterms:W3CDTF">2025-05-05T06:07:00Z</dcterms:modified>
</cp:coreProperties>
</file>