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1" w:rsidRPr="009A55AE" w:rsidRDefault="00903D94" w:rsidP="009A55AE">
      <w:pPr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36E5DAC2" wp14:editId="2B0610D5">
            <wp:extent cx="6191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C2" w:rsidRPr="009A55AE" w:rsidRDefault="007E1DC2" w:rsidP="009A55AE">
      <w:pPr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A55AE">
        <w:rPr>
          <w:rFonts w:ascii="Liberation Serif" w:hAnsi="Liberation Serif" w:cs="Liberation Serif"/>
          <w:bCs/>
          <w:sz w:val="24"/>
          <w:szCs w:val="24"/>
        </w:rPr>
        <w:t>АДМИНИСТРАЦИЯ ЮРГАМЫШСКОГО МУНИЦИПАЛЬНОГО ОКРУГА</w:t>
      </w:r>
    </w:p>
    <w:p w:rsidR="007E1DC2" w:rsidRPr="009A55AE" w:rsidRDefault="007E1DC2" w:rsidP="009A55AE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Liberation Serif" w:hAnsi="Liberation Serif" w:cs="Liberation Serif"/>
          <w:bCs/>
          <w:sz w:val="24"/>
          <w:szCs w:val="24"/>
        </w:rPr>
      </w:pPr>
      <w:r w:rsidRPr="009A55AE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</w:p>
    <w:p w:rsidR="00CF6987" w:rsidRPr="009A55AE" w:rsidRDefault="00CF6987" w:rsidP="009A55A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bCs/>
          <w:sz w:val="24"/>
          <w:szCs w:val="24"/>
        </w:rPr>
      </w:pPr>
    </w:p>
    <w:p w:rsidR="007E1DC2" w:rsidRPr="000C5D58" w:rsidRDefault="007E1DC2" w:rsidP="009A55AE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Liberation Serif" w:hAnsi="Liberation Serif" w:cs="Liberation Serif"/>
          <w:b/>
          <w:kern w:val="1"/>
          <w:sz w:val="44"/>
          <w:szCs w:val="44"/>
        </w:rPr>
      </w:pPr>
      <w:r w:rsidRPr="000C5D58"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CF6987" w:rsidRPr="009A55AE" w:rsidRDefault="00CF6987" w:rsidP="009A55A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</w:p>
    <w:p w:rsidR="007E1DC2" w:rsidRPr="009A55AE" w:rsidRDefault="007E1DC2" w:rsidP="009A55AE">
      <w:pPr>
        <w:tabs>
          <w:tab w:val="left" w:pos="709"/>
        </w:tabs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>от  «</w:t>
      </w:r>
      <w:r w:rsidR="004A716A">
        <w:rPr>
          <w:rFonts w:ascii="Liberation Serif" w:hAnsi="Liberation Serif" w:cs="Liberation Serif"/>
          <w:color w:val="000000"/>
          <w:kern w:val="1"/>
          <w:sz w:val="24"/>
          <w:szCs w:val="24"/>
        </w:rPr>
        <w:t>3</w:t>
      </w:r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»   </w:t>
      </w:r>
      <w:r w:rsidR="004A716A">
        <w:rPr>
          <w:rFonts w:ascii="Liberation Serif" w:hAnsi="Liberation Serif" w:cs="Liberation Serif"/>
          <w:color w:val="000000"/>
          <w:kern w:val="1"/>
          <w:sz w:val="24"/>
          <w:szCs w:val="24"/>
        </w:rPr>
        <w:t>февраля</w:t>
      </w:r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 20</w:t>
      </w:r>
      <w:r w:rsidR="004A716A">
        <w:rPr>
          <w:rFonts w:ascii="Liberation Serif" w:hAnsi="Liberation Serif" w:cs="Liberation Serif"/>
          <w:color w:val="000000"/>
          <w:kern w:val="1"/>
          <w:sz w:val="24"/>
          <w:szCs w:val="24"/>
        </w:rPr>
        <w:t>23</w:t>
      </w:r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года № </w:t>
      </w:r>
      <w:r w:rsidR="004A716A">
        <w:rPr>
          <w:rFonts w:ascii="Liberation Serif" w:hAnsi="Liberation Serif" w:cs="Liberation Serif"/>
          <w:color w:val="000000"/>
          <w:kern w:val="1"/>
          <w:sz w:val="24"/>
          <w:szCs w:val="24"/>
        </w:rPr>
        <w:t>73</w:t>
      </w:r>
    </w:p>
    <w:p w:rsidR="007E1DC2" w:rsidRPr="009A55AE" w:rsidRDefault="007E1DC2" w:rsidP="009A55AE">
      <w:pPr>
        <w:tabs>
          <w:tab w:val="left" w:pos="709"/>
        </w:tabs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proofErr w:type="spellStart"/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>р.п</w:t>
      </w:r>
      <w:proofErr w:type="spellEnd"/>
      <w:r w:rsidRPr="009A55AE">
        <w:rPr>
          <w:rFonts w:ascii="Liberation Serif" w:hAnsi="Liberation Serif" w:cs="Liberation Serif"/>
          <w:color w:val="000000"/>
          <w:kern w:val="1"/>
          <w:sz w:val="24"/>
          <w:szCs w:val="24"/>
        </w:rPr>
        <w:t>. Юргамыш</w:t>
      </w:r>
    </w:p>
    <w:p w:rsidR="007E1DC2" w:rsidRPr="009A55AE" w:rsidRDefault="007E1DC2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5014A" w:rsidRPr="009A55AE" w:rsidRDefault="0045014A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45060" w:rsidRPr="009A55AE" w:rsidRDefault="00E45060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8100B" w:rsidRPr="009A55AE" w:rsidRDefault="00DB748F" w:rsidP="009A55AE">
      <w:pPr>
        <w:keepNext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Об утверждении </w:t>
      </w:r>
      <w:r w:rsidR="00CE15F4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Административного</w:t>
      </w:r>
      <w:r w:rsidR="00B00E23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 регламента предоставления Администрацией </w:t>
      </w:r>
      <w:proofErr w:type="spellStart"/>
      <w:r w:rsidR="00B00E23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Юргамышского</w:t>
      </w:r>
      <w:proofErr w:type="spellEnd"/>
      <w:r w:rsidR="00B00E23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  муниципального округа  </w:t>
      </w:r>
      <w:r w:rsidR="00E77DB2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Ку</w:t>
      </w:r>
      <w:r w:rsidR="00267291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рганской области </w:t>
      </w:r>
      <w:r w:rsidR="0079711B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муниципальной </w:t>
      </w:r>
      <w:r w:rsidR="00B00E23" w:rsidRPr="009A55AE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услуги </w:t>
      </w:r>
      <w:r w:rsidR="00B00E23" w:rsidRPr="009A55AE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C8100B" w:rsidRPr="009A55AE">
        <w:rPr>
          <w:rFonts w:ascii="Liberation Serif" w:eastAsia="Calibri" w:hAnsi="Liberation Serif" w:cs="Liberation Serif"/>
          <w:b/>
          <w:bCs/>
          <w:sz w:val="24"/>
          <w:szCs w:val="24"/>
        </w:rPr>
        <w:t>«Предоставление разрешения на осуществление земляных работ»</w:t>
      </w:r>
    </w:p>
    <w:p w:rsidR="00B00E23" w:rsidRPr="009A55AE" w:rsidRDefault="00B00E23" w:rsidP="009A55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E45060" w:rsidRPr="009A55AE" w:rsidRDefault="00E45060" w:rsidP="009A55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5014A" w:rsidRPr="009A55AE" w:rsidRDefault="0045014A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0E23" w:rsidRPr="003D0083" w:rsidRDefault="00B00E23" w:rsidP="009A55A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В соответствии </w:t>
      </w:r>
      <w:r w:rsidR="00C61BFE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с </w:t>
      </w:r>
      <w:r w:rsidR="00D20947" w:rsidRPr="003D0083">
        <w:rPr>
          <w:rFonts w:ascii="Liberation Serif" w:hAnsi="Liberation Serif" w:cs="Liberation Serif"/>
          <w:color w:val="000000"/>
          <w:sz w:val="24"/>
          <w:szCs w:val="24"/>
        </w:rPr>
        <w:t>Федеральным законо</w:t>
      </w:r>
      <w:r w:rsidR="00DB748F" w:rsidRPr="003D0083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от 6 октября 2003 года </w:t>
      </w:r>
      <w:hyperlink r:id="rId10" w:history="1">
        <w:r w:rsidRPr="003D0083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3D0083">
        <w:rPr>
          <w:rFonts w:ascii="Liberation Serif" w:hAnsi="Liberation Serif" w:cs="Liberation Serif"/>
          <w:color w:val="000000"/>
          <w:sz w:val="24"/>
          <w:szCs w:val="24"/>
        </w:rPr>
        <w:t>131-ФЗ «Об общих принципах организации местного самоуправления</w:t>
      </w:r>
      <w:r w:rsidR="00E96281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в Российской Федерации», </w:t>
      </w:r>
      <w:r w:rsidR="00DB748F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Федеральным законом 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от 27 июля 2010 года </w:t>
      </w:r>
      <w:hyperlink r:id="rId11" w:history="1">
        <w:r w:rsidRPr="003D0083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hyperlink r:id="rId12" w:history="1">
        <w:r w:rsidRPr="003D0083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Уставом</w:t>
        </w:r>
      </w:hyperlink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3D0083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D20947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области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>,  постановлением А</w:t>
      </w:r>
      <w:r w:rsidR="0079711B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дминистрации </w:t>
      </w:r>
      <w:proofErr w:type="spellStart"/>
      <w:r w:rsidR="0079711B" w:rsidRPr="003D0083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79711B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</w:t>
      </w:r>
      <w:r w:rsidR="00D20947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79711B" w:rsidRPr="003D0083">
        <w:rPr>
          <w:rFonts w:ascii="Liberation Serif" w:hAnsi="Liberation Serif" w:cs="Liberation Serif"/>
          <w:color w:val="000000"/>
          <w:sz w:val="24"/>
          <w:szCs w:val="24"/>
        </w:rPr>
        <w:t>от 12 сентября 2022 года №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179 </w:t>
      </w:r>
      <w:r w:rsidRPr="003D0083">
        <w:rPr>
          <w:rFonts w:ascii="Liberation Serif" w:hAnsi="Liberation Serif" w:cs="Liberation Serif"/>
          <w:i/>
          <w:color w:val="000000"/>
          <w:sz w:val="24"/>
          <w:szCs w:val="24"/>
        </w:rPr>
        <w:t>«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3D0083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3D0083">
        <w:rPr>
          <w:rFonts w:ascii="Liberation Serif" w:hAnsi="Liberation Serif" w:cs="Liberation Serif"/>
          <w:i/>
          <w:color w:val="000000"/>
          <w:sz w:val="24"/>
          <w:szCs w:val="24"/>
        </w:rPr>
        <w:t>»,</w:t>
      </w:r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Администрация </w:t>
      </w:r>
      <w:proofErr w:type="spellStart"/>
      <w:r w:rsidRPr="003D0083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 </w:t>
      </w:r>
      <w:r w:rsidR="00D20947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>ПОСТАНОВЛЯЕТ:</w:t>
      </w:r>
    </w:p>
    <w:p w:rsidR="00B00E23" w:rsidRPr="003D0083" w:rsidRDefault="00D3318B" w:rsidP="009A55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1. </w:t>
      </w:r>
      <w:r w:rsidR="00D20947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Утвердить </w:t>
      </w:r>
      <w:r w:rsidR="00CE15F4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>Административный</w:t>
      </w:r>
      <w:r w:rsidR="00B00E23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hyperlink r:id="rId13" w:history="1">
        <w:r w:rsidR="00B00E23" w:rsidRPr="003D0083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регламент</w:t>
        </w:r>
      </w:hyperlink>
      <w:r w:rsidR="00B00E23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предоставления Администрацией </w:t>
      </w:r>
      <w:proofErr w:type="spellStart"/>
      <w:r w:rsidR="00B00E23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B00E23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муниципального округа</w:t>
      </w:r>
      <w:r w:rsidR="00B00E23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267291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B00E23" w:rsidRPr="003D0083">
        <w:rPr>
          <w:rFonts w:ascii="Liberation Serif" w:hAnsi="Liberation Serif" w:cs="Liberation Serif"/>
          <w:bCs/>
          <w:color w:val="000000"/>
          <w:sz w:val="24"/>
          <w:szCs w:val="24"/>
        </w:rPr>
        <w:t>муниципальной услуги «</w:t>
      </w:r>
      <w:r w:rsidR="00C8100B" w:rsidRPr="003D0083">
        <w:rPr>
          <w:rFonts w:ascii="Liberation Serif" w:eastAsia="Calibri" w:hAnsi="Liberation Serif" w:cs="Liberation Serif"/>
          <w:bCs/>
          <w:sz w:val="24"/>
          <w:szCs w:val="24"/>
        </w:rPr>
        <w:t>Предоставление разрешения на осуществление земляных работ</w:t>
      </w:r>
      <w:r w:rsidR="00E77DB2" w:rsidRPr="003D0083">
        <w:rPr>
          <w:rFonts w:ascii="Liberation Serif" w:hAnsi="Liberation Serif" w:cs="Liberation Serif"/>
          <w:color w:val="000000"/>
          <w:sz w:val="24"/>
          <w:szCs w:val="24"/>
        </w:rPr>
        <w:t>» согласно приложению к настоящему постановлению.</w:t>
      </w:r>
    </w:p>
    <w:p w:rsidR="00DC1381" w:rsidRPr="003D0083" w:rsidRDefault="00C61BFE" w:rsidP="009A55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D0083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DC1381" w:rsidRPr="003D0083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DC1381" w:rsidRPr="003D008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Опубликовать настоящее постановление в информационном бюллетене  «</w:t>
      </w:r>
      <w:proofErr w:type="spellStart"/>
      <w:r w:rsidR="00DC1381" w:rsidRPr="003D008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Юргамышский</w:t>
      </w:r>
      <w:proofErr w:type="spellEnd"/>
      <w:r w:rsidR="00DC1381" w:rsidRPr="003D008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вестник» и разместить на официальном сайте Администрации </w:t>
      </w:r>
      <w:proofErr w:type="spellStart"/>
      <w:r w:rsidR="00DC1381" w:rsidRPr="003D008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Юргамышского</w:t>
      </w:r>
      <w:proofErr w:type="spellEnd"/>
      <w:r w:rsidR="00DC1381" w:rsidRPr="003D008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муниципального округа Курганской области.</w:t>
      </w:r>
    </w:p>
    <w:p w:rsidR="00DC1381" w:rsidRPr="003D0083" w:rsidRDefault="00C61BFE" w:rsidP="009A55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D0083">
        <w:rPr>
          <w:rFonts w:ascii="Liberation Serif" w:hAnsi="Liberation Serif" w:cs="Liberation Serif"/>
          <w:sz w:val="24"/>
          <w:szCs w:val="24"/>
        </w:rPr>
        <w:t>3</w:t>
      </w:r>
      <w:r w:rsidR="00DC1381" w:rsidRPr="003D0083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DC1381" w:rsidRPr="003D0083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DC1381" w:rsidRPr="003D0083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</w:t>
      </w:r>
      <w:r w:rsidR="00D20947" w:rsidRPr="003D0083">
        <w:rPr>
          <w:rFonts w:ascii="Liberation Serif" w:hAnsi="Liberation Serif" w:cs="Liberation Serif"/>
          <w:sz w:val="24"/>
          <w:szCs w:val="24"/>
        </w:rPr>
        <w:t xml:space="preserve">Первого заместителя Главы </w:t>
      </w:r>
      <w:proofErr w:type="spellStart"/>
      <w:r w:rsidR="00DC1381" w:rsidRPr="003D0083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DC1381" w:rsidRPr="003D008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90149" w:rsidRPr="003D0083" w:rsidRDefault="00C90149" w:rsidP="009A55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0149" w:rsidRPr="009A55AE" w:rsidRDefault="00C90149" w:rsidP="009A55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7381A" w:rsidRPr="009A55AE" w:rsidRDefault="00B00E23" w:rsidP="009A55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9A55A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</w:p>
    <w:p w:rsidR="00B00E23" w:rsidRPr="009A55AE" w:rsidRDefault="00B00E23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Глава </w:t>
      </w:r>
      <w:proofErr w:type="spellStart"/>
      <w:r w:rsidRPr="009A55AE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</w:p>
    <w:p w:rsidR="00FB178A" w:rsidRPr="009A55AE" w:rsidRDefault="00B00E23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                </w:t>
      </w:r>
      <w:r w:rsidR="00861489"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</w:t>
      </w:r>
      <w:r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</w:t>
      </w:r>
      <w:r w:rsidR="00E45060"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         </w:t>
      </w:r>
      <w:r w:rsidR="00861489"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           </w:t>
      </w:r>
      <w:r w:rsidR="00E45060"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="006F395C" w:rsidRPr="009A55AE"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E45060" w:rsidRPr="009A55AE">
        <w:rPr>
          <w:rFonts w:ascii="Liberation Serif" w:hAnsi="Liberation Serif" w:cs="Liberation Serif"/>
          <w:color w:val="000000"/>
          <w:sz w:val="24"/>
          <w:szCs w:val="24"/>
        </w:rPr>
        <w:t>А.Ю. Чесноков</w:t>
      </w:r>
    </w:p>
    <w:p w:rsidR="000D5D33" w:rsidRPr="009A55AE" w:rsidRDefault="000D5D33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D5D33" w:rsidRPr="009A55AE" w:rsidRDefault="000D5D33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8100B" w:rsidRPr="009A55AE" w:rsidRDefault="00C8100B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8100B" w:rsidRPr="009A55AE" w:rsidRDefault="00C8100B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8100B" w:rsidRPr="009A55AE" w:rsidRDefault="00C8100B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96686" w:rsidRDefault="00A96686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96686" w:rsidRDefault="00A96686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7E1553" w:rsidRPr="003D0083" w:rsidRDefault="007E1553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3D0083">
        <w:rPr>
          <w:rFonts w:ascii="Liberation Serif" w:hAnsi="Liberation Serif" w:cs="Liberation Serif"/>
          <w:sz w:val="20"/>
          <w:szCs w:val="20"/>
        </w:rPr>
        <w:t>Ахмедзарова</w:t>
      </w:r>
      <w:proofErr w:type="spellEnd"/>
      <w:r w:rsidRPr="003D0083">
        <w:rPr>
          <w:rFonts w:ascii="Liberation Serif" w:hAnsi="Liberation Serif" w:cs="Liberation Serif"/>
          <w:sz w:val="20"/>
          <w:szCs w:val="20"/>
        </w:rPr>
        <w:t xml:space="preserve"> А.М.</w:t>
      </w:r>
    </w:p>
    <w:p w:rsidR="007E1553" w:rsidRPr="003D0083" w:rsidRDefault="007E1553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3D0083">
        <w:rPr>
          <w:rFonts w:ascii="Liberation Serif" w:hAnsi="Liberation Serif" w:cs="Liberation Serif"/>
          <w:sz w:val="20"/>
          <w:szCs w:val="20"/>
        </w:rPr>
        <w:t xml:space="preserve">9-10-47                                                                                                       </w:t>
      </w:r>
    </w:p>
    <w:p w:rsidR="007C17FE" w:rsidRPr="009A55AE" w:rsidRDefault="007E1553" w:rsidP="009A55A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654CE4" w:rsidRPr="009A55AE" w:rsidRDefault="007C17FE" w:rsidP="00A05101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</w:t>
      </w:r>
      <w:r w:rsidR="00324A64" w:rsidRPr="009A55AE"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324A64" w:rsidRPr="009A55AE" w:rsidRDefault="00324A64" w:rsidP="009A55AE">
      <w:pPr>
        <w:tabs>
          <w:tab w:val="left" w:pos="709"/>
        </w:tabs>
        <w:autoSpaceDE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  <w:proofErr w:type="spellStart"/>
      <w:r w:rsidRPr="009A55A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654CE4" w:rsidRPr="009A55AE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</w:p>
    <w:p w:rsidR="00324A64" w:rsidRPr="009A55AE" w:rsidRDefault="007C17FE" w:rsidP="009A55A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2336CC" w:rsidRPr="009A55AE">
        <w:rPr>
          <w:rFonts w:ascii="Liberation Serif" w:hAnsi="Liberation Serif" w:cs="Liberation Serif"/>
          <w:sz w:val="24"/>
          <w:szCs w:val="24"/>
        </w:rPr>
        <w:t>от «</w:t>
      </w:r>
      <w:r w:rsidR="004A716A">
        <w:rPr>
          <w:rFonts w:ascii="Liberation Serif" w:hAnsi="Liberation Serif" w:cs="Liberation Serif"/>
          <w:sz w:val="24"/>
          <w:szCs w:val="24"/>
        </w:rPr>
        <w:t>3</w:t>
      </w:r>
      <w:r w:rsidR="002336CC" w:rsidRPr="009A55AE">
        <w:rPr>
          <w:rFonts w:ascii="Liberation Serif" w:hAnsi="Liberation Serif" w:cs="Liberation Serif"/>
          <w:sz w:val="24"/>
          <w:szCs w:val="24"/>
        </w:rPr>
        <w:t xml:space="preserve">»  </w:t>
      </w:r>
      <w:r w:rsidR="004A716A">
        <w:rPr>
          <w:rFonts w:ascii="Liberation Serif" w:hAnsi="Liberation Serif" w:cs="Liberation Serif"/>
          <w:sz w:val="24"/>
          <w:szCs w:val="24"/>
        </w:rPr>
        <w:t>февраля</w:t>
      </w:r>
      <w:r w:rsidR="0045014A" w:rsidRPr="009A55AE">
        <w:rPr>
          <w:rFonts w:ascii="Liberation Serif" w:hAnsi="Liberation Serif" w:cs="Liberation Serif"/>
          <w:sz w:val="24"/>
          <w:szCs w:val="24"/>
        </w:rPr>
        <w:t xml:space="preserve"> </w:t>
      </w:r>
      <w:r w:rsidR="00324A64" w:rsidRPr="009A55AE">
        <w:rPr>
          <w:rFonts w:ascii="Liberation Serif" w:hAnsi="Liberation Serif" w:cs="Liberation Serif"/>
          <w:sz w:val="24"/>
          <w:szCs w:val="24"/>
        </w:rPr>
        <w:t>20</w:t>
      </w:r>
      <w:r w:rsidR="004A716A">
        <w:rPr>
          <w:rFonts w:ascii="Liberation Serif" w:hAnsi="Liberation Serif" w:cs="Liberation Serif"/>
          <w:sz w:val="24"/>
          <w:szCs w:val="24"/>
        </w:rPr>
        <w:t>23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4A716A">
        <w:rPr>
          <w:rFonts w:ascii="Liberation Serif" w:hAnsi="Liberation Serif" w:cs="Liberation Serif"/>
          <w:sz w:val="24"/>
          <w:szCs w:val="24"/>
        </w:rPr>
        <w:t>73</w:t>
      </w:r>
      <w:bookmarkStart w:id="0" w:name="_GoBack"/>
      <w:bookmarkEnd w:id="0"/>
    </w:p>
    <w:p w:rsidR="00324A64" w:rsidRPr="009A55AE" w:rsidRDefault="00324A64" w:rsidP="009A55AE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«Об утверждении </w:t>
      </w:r>
      <w:r w:rsidR="00CE15F4" w:rsidRPr="009A55AE">
        <w:rPr>
          <w:rFonts w:ascii="Liberation Serif" w:hAnsi="Liberation Serif" w:cs="Liberation Serif"/>
          <w:sz w:val="24"/>
          <w:szCs w:val="24"/>
        </w:rPr>
        <w:t>Административного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регламента предоставления Администрацией </w:t>
      </w:r>
      <w:proofErr w:type="spellStart"/>
      <w:r w:rsidRPr="009A55A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267291" w:rsidRPr="009A55AE">
        <w:rPr>
          <w:rFonts w:ascii="Liberation Serif" w:hAnsi="Liberation Serif" w:cs="Liberation Serif"/>
          <w:sz w:val="24"/>
          <w:szCs w:val="24"/>
        </w:rPr>
        <w:t>Курганско</w:t>
      </w:r>
      <w:r w:rsidR="00E77DB2" w:rsidRPr="009A55AE">
        <w:rPr>
          <w:rFonts w:ascii="Liberation Serif" w:hAnsi="Liberation Serif" w:cs="Liberation Serif"/>
          <w:sz w:val="24"/>
          <w:szCs w:val="24"/>
        </w:rPr>
        <w:t>й</w:t>
      </w:r>
      <w:r w:rsidR="00267291" w:rsidRPr="009A55AE">
        <w:rPr>
          <w:rFonts w:ascii="Liberation Serif" w:hAnsi="Liberation Serif" w:cs="Liberation Serif"/>
          <w:sz w:val="24"/>
          <w:szCs w:val="24"/>
        </w:rPr>
        <w:t xml:space="preserve"> области </w:t>
      </w:r>
      <w:r w:rsidRPr="009A55AE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9A55A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</w:t>
      </w:r>
      <w:r w:rsidR="00C8100B" w:rsidRPr="009A55AE">
        <w:rPr>
          <w:rFonts w:ascii="Liberation Serif" w:eastAsia="Calibri" w:hAnsi="Liberation Serif" w:cs="Liberation Serif"/>
          <w:bCs/>
          <w:sz w:val="24"/>
          <w:szCs w:val="24"/>
        </w:rPr>
        <w:t>Предоставление разрешения на осуществление земляных работ</w:t>
      </w:r>
      <w:r w:rsidRPr="009A55AE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45014A" w:rsidRPr="009A55AE" w:rsidRDefault="0045014A" w:rsidP="009A55AE">
      <w:pPr>
        <w:tabs>
          <w:tab w:val="left" w:pos="709"/>
        </w:tabs>
        <w:spacing w:after="0" w:line="240" w:lineRule="auto"/>
        <w:ind w:left="5103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E636C" w:rsidRPr="009A55AE" w:rsidRDefault="005E636C" w:rsidP="009A55AE">
      <w:pPr>
        <w:keepNext/>
        <w:spacing w:after="0" w:line="240" w:lineRule="auto"/>
        <w:ind w:right="-1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  <w:r w:rsidRPr="009A55AE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АДМИНИСТРАТИВНЫЙ РЕГЛАМЕНТ</w:t>
      </w:r>
    </w:p>
    <w:p w:rsidR="005E636C" w:rsidRPr="009A55AE" w:rsidRDefault="005E636C" w:rsidP="009A55AE">
      <w:pPr>
        <w:keepNext/>
        <w:spacing w:after="0" w:line="240" w:lineRule="auto"/>
        <w:ind w:right="-1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предоставления муниципальной услуги «</w:t>
      </w:r>
      <w:r w:rsidR="00C8100B" w:rsidRPr="009A55AE">
        <w:rPr>
          <w:rFonts w:ascii="Liberation Serif" w:eastAsia="Calibri" w:hAnsi="Liberation Serif" w:cs="Liberation Serif"/>
          <w:b/>
          <w:bCs/>
          <w:sz w:val="24"/>
          <w:szCs w:val="24"/>
        </w:rPr>
        <w:t>Предоставление разрешения на осуществление земляных работ</w:t>
      </w:r>
      <w:r w:rsidRPr="009A55AE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»</w:t>
      </w:r>
    </w:p>
    <w:p w:rsidR="005E636C" w:rsidRPr="009A55AE" w:rsidRDefault="005E636C" w:rsidP="009A55AE">
      <w:pPr>
        <w:tabs>
          <w:tab w:val="left" w:pos="7290"/>
        </w:tabs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  <w:lang w:val="tt-RU"/>
        </w:rPr>
      </w:pPr>
      <w:r w:rsidRPr="009A55AE">
        <w:rPr>
          <w:rFonts w:ascii="Liberation Serif" w:hAnsi="Liberation Serif" w:cs="Liberation Serif"/>
          <w:sz w:val="24"/>
          <w:szCs w:val="24"/>
          <w:lang w:val="tt-RU"/>
        </w:rPr>
        <w:tab/>
      </w:r>
    </w:p>
    <w:p w:rsidR="005E636C" w:rsidRPr="009A55AE" w:rsidRDefault="005E636C" w:rsidP="009A55AE">
      <w:pPr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55AE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9A55AE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9A55AE">
        <w:rPr>
          <w:rFonts w:ascii="Liberation Serif" w:hAnsi="Liberation Serif" w:cs="Liberation Serif"/>
          <w:b/>
          <w:sz w:val="24"/>
          <w:szCs w:val="24"/>
        </w:rPr>
        <w:t>. Общие положения</w:t>
      </w:r>
    </w:p>
    <w:p w:rsidR="00C8100B" w:rsidRPr="009A55AE" w:rsidRDefault="005E636C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sub_11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1. </w:t>
      </w:r>
      <w:bookmarkEnd w:id="1"/>
      <w:r w:rsidR="00C8100B" w:rsidRPr="009A55AE">
        <w:rPr>
          <w:rFonts w:ascii="Liberation Serif" w:hAnsi="Liberation Serif" w:cs="Liberation Serif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proofErr w:type="spellStart"/>
      <w:r w:rsidR="00C8100B" w:rsidRPr="009A55A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C8100B" w:rsidRPr="009A55A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- Административный регламент, муниципальная услуга) Администрацией </w:t>
      </w:r>
      <w:proofErr w:type="spellStart"/>
      <w:r w:rsidR="00C8100B" w:rsidRPr="009A55A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C8100B" w:rsidRPr="009A55A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</w:t>
      </w:r>
      <w:proofErr w:type="gramStart"/>
      <w:r w:rsidR="00C8100B" w:rsidRPr="009A55AE">
        <w:rPr>
          <w:rFonts w:ascii="Liberation Serif" w:hAnsi="Liberation Serif" w:cs="Liberation Serif"/>
          <w:sz w:val="24"/>
          <w:szCs w:val="24"/>
        </w:rPr>
        <w:t>–У</w:t>
      </w:r>
      <w:proofErr w:type="gramEnd"/>
      <w:r w:rsidR="00C8100B" w:rsidRPr="009A55AE">
        <w:rPr>
          <w:rFonts w:ascii="Liberation Serif" w:hAnsi="Liberation Serif" w:cs="Liberation Serif"/>
          <w:sz w:val="24"/>
          <w:szCs w:val="24"/>
        </w:rPr>
        <w:t>полномоченный орган).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(бездействий) Уполномоченного органа, должностных лиц Уполномоченного органа, работников МФЦ.</w:t>
      </w:r>
    </w:p>
    <w:p w:rsidR="00C8100B" w:rsidRPr="009A55AE" w:rsidRDefault="00C8100B" w:rsidP="009A55A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sub_12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2. </w:t>
      </w:r>
      <w:bookmarkStart w:id="3" w:name="sub_13"/>
      <w:bookmarkEnd w:id="2"/>
      <w:r w:rsidRPr="009A55AE">
        <w:rPr>
          <w:rFonts w:ascii="Liberation Serif" w:hAnsi="Liberation Serif" w:cs="Liberation Serif"/>
          <w:sz w:val="24"/>
          <w:szCs w:val="24"/>
        </w:rPr>
        <w:t>Заявителями на получение муниципальной услуги являются лица, имеющие права на получение услуги, физические лица, в том числе зарегистрированные в качестве индивидуальных предпринимателей, или юридические лица.</w:t>
      </w:r>
    </w:p>
    <w:p w:rsidR="00C8100B" w:rsidRPr="009A55AE" w:rsidRDefault="00C8100B" w:rsidP="009A55A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9A55AE">
        <w:rPr>
          <w:rFonts w:ascii="Liberation Serif" w:eastAsiaTheme="minorEastAsia" w:hAnsi="Liberation Serif" w:cs="Liberation Serif"/>
          <w:sz w:val="24"/>
          <w:szCs w:val="24"/>
        </w:rPr>
        <w:t>3. Информирование о предоставлении муниципальной услуги: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4" w:name="sub_131"/>
      <w:bookmarkEnd w:id="3"/>
      <w:r w:rsidRPr="009A55AE">
        <w:rPr>
          <w:rFonts w:ascii="Liberation Serif" w:eastAsiaTheme="minorEastAsia" w:hAnsi="Liberation Serif" w:cs="Liberation Serif"/>
          <w:sz w:val="24"/>
          <w:szCs w:val="24"/>
        </w:rPr>
        <w:t>1) информация о порядке предоставления муниципальной услуги размещается: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5" w:name="sub_1311"/>
      <w:bookmarkEnd w:id="4"/>
      <w:r w:rsidRPr="009A55AE">
        <w:rPr>
          <w:rFonts w:ascii="Liberation Serif" w:eastAsiaTheme="minorEastAsia" w:hAnsi="Liberation Serif" w:cs="Liberation Serif"/>
          <w:sz w:val="24"/>
          <w:szCs w:val="24"/>
        </w:rPr>
        <w:t>а)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C8100B" w:rsidRPr="009A55AE" w:rsidRDefault="00C8100B" w:rsidP="009A55AE">
      <w:pPr>
        <w:pStyle w:val="ab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ind w:right="2" w:firstLine="709"/>
        <w:contextualSpacing/>
        <w:rPr>
          <w:rFonts w:ascii="Liberation Serif" w:hAnsi="Liberation Serif" w:cs="Liberation Serif"/>
          <w:sz w:val="24"/>
        </w:rPr>
      </w:pPr>
      <w:bookmarkStart w:id="6" w:name="sub_1312"/>
      <w:bookmarkEnd w:id="5"/>
      <w:r w:rsidRPr="009A55AE">
        <w:rPr>
          <w:rFonts w:ascii="Liberation Serif" w:eastAsiaTheme="minorEastAsia" w:hAnsi="Liberation Serif" w:cs="Liberation Serif"/>
          <w:sz w:val="24"/>
        </w:rPr>
        <w:t xml:space="preserve">б) на официальном сайте Администрации </w:t>
      </w:r>
      <w:proofErr w:type="spellStart"/>
      <w:r w:rsidRPr="009A55AE">
        <w:rPr>
          <w:rFonts w:ascii="Liberation Serif" w:eastAsiaTheme="minorEastAsia" w:hAnsi="Liberation Serif" w:cs="Liberation Serif"/>
          <w:sz w:val="24"/>
        </w:rPr>
        <w:t>Юргамышского</w:t>
      </w:r>
      <w:proofErr w:type="spellEnd"/>
      <w:r w:rsidRPr="009A55AE">
        <w:rPr>
          <w:rFonts w:ascii="Liberation Serif" w:eastAsiaTheme="minorEastAsia" w:hAnsi="Liberation Serif" w:cs="Liberation Serif"/>
          <w:sz w:val="24"/>
        </w:rPr>
        <w:t xml:space="preserve"> муниципального округа Курганской области в информационно-телекоммуникационной сети "Интернет" (</w:t>
      </w:r>
      <w:hyperlink r:id="rId14" w:tgtFrame="_blank" w:history="1">
        <w:r w:rsidR="00D41ED4" w:rsidRPr="00042B47">
          <w:rPr>
            <w:rStyle w:val="a5"/>
            <w:rFonts w:ascii="Liberation Serif" w:hAnsi="Liberation Serif" w:cs="Liberation Serif"/>
            <w:color w:val="auto"/>
            <w:sz w:val="24"/>
          </w:rPr>
          <w:t>http://</w:t>
        </w:r>
      </w:hyperlink>
      <w:hyperlink r:id="rId15" w:tgtFrame="_blank" w:history="1">
        <w:r w:rsidR="00D41ED4" w:rsidRPr="00042B47">
          <w:rPr>
            <w:rStyle w:val="a5"/>
            <w:rFonts w:ascii="Liberation Serif" w:hAnsi="Liberation Serif" w:cs="Liberation Serif"/>
            <w:color w:val="auto"/>
            <w:sz w:val="24"/>
            <w:shd w:val="clear" w:color="auto" w:fill="FFFFFF"/>
          </w:rPr>
          <w:t>www.urgadmin.ru</w:t>
        </w:r>
      </w:hyperlink>
      <w:r w:rsidR="00025226" w:rsidRPr="009A55AE">
        <w:rPr>
          <w:rFonts w:ascii="Liberation Serif" w:hAnsi="Liberation Serif" w:cs="Liberation Serif"/>
          <w:sz w:val="24"/>
        </w:rPr>
        <w:t>)</w:t>
      </w:r>
      <w:r w:rsidR="00695429">
        <w:rPr>
          <w:rFonts w:ascii="Liberation Serif" w:hAnsi="Liberation Serif" w:cs="Liberation Serif"/>
          <w:sz w:val="24"/>
        </w:rPr>
        <w:t>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7" w:name="sub_1314"/>
      <w:bookmarkEnd w:id="6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в) на Едином портале государственных и муниципальных услуг (функций) </w:t>
      </w:r>
      <w:r w:rsidRPr="002714E1">
        <w:rPr>
          <w:rFonts w:ascii="Liberation Serif" w:eastAsiaTheme="minorEastAsia" w:hAnsi="Liberation Serif" w:cs="Liberation Serif"/>
          <w:sz w:val="24"/>
          <w:szCs w:val="24"/>
        </w:rPr>
        <w:t>(</w:t>
      </w:r>
      <w:hyperlink r:id="rId16" w:history="1">
        <w:r w:rsidRPr="002714E1">
          <w:rPr>
            <w:rFonts w:ascii="Liberation Serif" w:eastAsiaTheme="minorEastAsia" w:hAnsi="Liberation Serif" w:cs="Liberation Serif"/>
            <w:sz w:val="24"/>
            <w:szCs w:val="24"/>
          </w:rPr>
          <w:t>https://www.gosuslugi.ru/</w:t>
        </w:r>
      </w:hyperlink>
      <w:r w:rsidRPr="002714E1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695429">
        <w:rPr>
          <w:rFonts w:ascii="Liberation Serif" w:eastAsiaTheme="minorEastAsia" w:hAnsi="Liberation Serif" w:cs="Liberation Serif"/>
          <w:sz w:val="24"/>
          <w:szCs w:val="24"/>
        </w:rPr>
        <w:t xml:space="preserve"> (далее - ЕПГУ</w:t>
      </w:r>
      <w:r w:rsidRPr="009A55AE">
        <w:rPr>
          <w:rFonts w:ascii="Liberation Serif" w:eastAsiaTheme="minorEastAsia" w:hAnsi="Liberation Serif" w:cs="Liberation Serif"/>
          <w:sz w:val="24"/>
          <w:szCs w:val="24"/>
        </w:rPr>
        <w:t>);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8" w:name="sub_1315"/>
      <w:bookmarkEnd w:id="7"/>
      <w:proofErr w:type="gramStart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г) в государственной информационной системе "Реестр государственных и </w:t>
      </w:r>
      <w:r w:rsidRPr="009A55AE">
        <w:rPr>
          <w:rFonts w:ascii="Liberation Serif" w:eastAsiaTheme="minorEastAsia" w:hAnsi="Liberation Serif" w:cs="Liberation Serif"/>
          <w:sz w:val="24"/>
          <w:szCs w:val="24"/>
        </w:rPr>
        <w:lastRenderedPageBreak/>
        <w:t>муниципальных услуг) (http://frgu.ru) (далее - Региональный реестр).</w:t>
      </w:r>
      <w:proofErr w:type="gramEnd"/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9" w:name="sub_1316"/>
      <w:bookmarkEnd w:id="8"/>
      <w:r w:rsidRPr="009A55AE">
        <w:rPr>
          <w:rFonts w:ascii="Liberation Serif" w:eastAsiaTheme="minorEastAsia" w:hAnsi="Liberation Serif" w:cs="Liberation Serif"/>
          <w:sz w:val="24"/>
          <w:szCs w:val="24"/>
        </w:rPr>
        <w:t>д)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(далее - многофункциональный центр);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0" w:name="sub_1317"/>
      <w:bookmarkEnd w:id="9"/>
      <w:r w:rsidRPr="009A55AE">
        <w:rPr>
          <w:rFonts w:ascii="Liberation Serif" w:eastAsiaTheme="minorEastAsia" w:hAnsi="Liberation Serif" w:cs="Liberation Serif"/>
          <w:sz w:val="24"/>
          <w:szCs w:val="24"/>
        </w:rPr>
        <w:t>е) по телефону Уполномоченным органом или многофункционального центра;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1" w:name="sub_1318"/>
      <w:bookmarkEnd w:id="10"/>
      <w:r w:rsidRPr="009A55AE">
        <w:rPr>
          <w:rFonts w:ascii="Liberation Serif" w:eastAsiaTheme="minorEastAsia" w:hAnsi="Liberation Serif" w:cs="Liberation Serif"/>
          <w:sz w:val="24"/>
          <w:szCs w:val="24"/>
        </w:rPr>
        <w:t>ж) письменно, в том числе посредством электронной почты, факсимильной связи;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2" w:name="sub_132"/>
      <w:bookmarkEnd w:id="11"/>
      <w:r w:rsidRPr="009A55AE">
        <w:rPr>
          <w:rFonts w:ascii="Liberation Serif" w:eastAsiaTheme="minorEastAsia" w:hAnsi="Liberation Serif" w:cs="Liberation Serif"/>
          <w:sz w:val="24"/>
          <w:szCs w:val="24"/>
        </w:rPr>
        <w:t>2) консультирование по вопросам предоставления муниципальной услуги осуществляется: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3" w:name="sub_1321"/>
      <w:bookmarkEnd w:id="12"/>
      <w:r w:rsidRPr="009A55AE">
        <w:rPr>
          <w:rFonts w:ascii="Liberation Serif" w:eastAsiaTheme="minorEastAsia" w:hAnsi="Liberation Serif" w:cs="Liberation Serif"/>
          <w:sz w:val="24"/>
          <w:szCs w:val="24"/>
        </w:rPr>
        <w:t>а)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4" w:name="sub_1323"/>
      <w:bookmarkEnd w:id="13"/>
      <w:r w:rsidRPr="009A55AE">
        <w:rPr>
          <w:rFonts w:ascii="Liberation Serif" w:eastAsiaTheme="minorEastAsia" w:hAnsi="Liberation Serif" w:cs="Liberation Serif"/>
          <w:sz w:val="24"/>
          <w:szCs w:val="24"/>
        </w:rPr>
        <w:t>б)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5" w:name="sub_133"/>
      <w:bookmarkEnd w:id="14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3) информация на </w:t>
      </w:r>
      <w:hyperlink r:id="rId17" w:history="1">
        <w:r w:rsidRPr="009A55AE">
          <w:rPr>
            <w:rFonts w:ascii="Liberation Serif" w:eastAsiaTheme="minorEastAsia" w:hAnsi="Liberation Serif" w:cs="Liberation Serif"/>
            <w:sz w:val="24"/>
            <w:szCs w:val="24"/>
          </w:rPr>
          <w:t>Едином портале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о порядке и сроках предоставления муниципальной услуги. </w:t>
      </w:r>
    </w:p>
    <w:bookmarkEnd w:id="15"/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eastAsiaTheme="minorEastAsia" w:hAnsi="Liberation Serif" w:cs="Liberation Serif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6" w:name="sub_134"/>
      <w:proofErr w:type="gramStart"/>
      <w:r w:rsidRPr="009A55AE">
        <w:rPr>
          <w:rFonts w:ascii="Liberation Serif" w:eastAsiaTheme="minorEastAsia" w:hAnsi="Liberation Serif" w:cs="Liberation Serif"/>
          <w:sz w:val="24"/>
          <w:szCs w:val="24"/>
        </w:rPr>
        <w:t>4)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Уполномоченного органа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proofErr w:type="gramStart"/>
      <w:r w:rsidRPr="009A55AE">
        <w:rPr>
          <w:rFonts w:ascii="Liberation Serif" w:eastAsiaTheme="minorEastAsia" w:hAnsi="Liberation Serif" w:cs="Liberation Serif"/>
          <w:sz w:val="24"/>
          <w:szCs w:val="24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Уполномоченного органа.</w:t>
      </w:r>
      <w:proofErr w:type="gramEnd"/>
    </w:p>
    <w:bookmarkEnd w:id="16"/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9A55AE">
        <w:rPr>
          <w:rFonts w:ascii="Liberation Serif" w:eastAsiaTheme="minorEastAsia" w:hAnsi="Liberation Serif" w:cs="Liberation Serif"/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трех рабочих дней со дня регистрации обращения направляют ответ Заявителю;</w:t>
      </w:r>
    </w:p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7" w:name="sub_135"/>
      <w:r w:rsidRPr="009A55AE">
        <w:rPr>
          <w:rFonts w:ascii="Liberation Serif" w:eastAsiaTheme="minorEastAsia" w:hAnsi="Liberation Serif" w:cs="Liberation Serif"/>
          <w:sz w:val="24"/>
          <w:szCs w:val="24"/>
        </w:rPr>
        <w:t>5) информация по вопросам предоставления муниципальной услуги размещается на официальном сайте Уполномоченного органа и на информационных стендах в помещениях Уполномоченного органа для работы с Заявителями.</w:t>
      </w:r>
    </w:p>
    <w:bookmarkEnd w:id="17"/>
    <w:p w:rsidR="00C8100B" w:rsidRPr="009A55AE" w:rsidRDefault="00C8100B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 в информационно-телекоммуникационной сети "Интернет", включает сведения о муниципальной услуге, содержащиеся в </w:t>
      </w:r>
      <w:hyperlink r:id="rId18" w:anchor="sub_21" w:history="1">
        <w:r w:rsidRPr="009A55AE">
          <w:rPr>
            <w:rFonts w:ascii="Liberation Serif" w:eastAsiaTheme="minorEastAsia" w:hAnsi="Liberation Serif" w:cs="Liberation Serif"/>
            <w:sz w:val="24"/>
            <w:szCs w:val="24"/>
          </w:rPr>
          <w:t>пунктах 4</w:t>
        </w:r>
      </w:hyperlink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-29, </w:t>
      </w:r>
      <w:hyperlink r:id="rId19" w:anchor="sub_51" w:history="1">
        <w:r w:rsidRPr="009A55AE">
          <w:rPr>
            <w:rFonts w:ascii="Liberation Serif" w:eastAsiaTheme="minorEastAsia" w:hAnsi="Liberation Serif" w:cs="Liberation Serif"/>
            <w:sz w:val="24"/>
            <w:szCs w:val="24"/>
          </w:rPr>
          <w:t>50</w:t>
        </w:r>
      </w:hyperlink>
      <w:r w:rsidRPr="009A55AE">
        <w:rPr>
          <w:rFonts w:ascii="Liberation Serif" w:eastAsiaTheme="minorEastAsia" w:hAnsi="Liberation Serif" w:cs="Liberation Serif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5E636C" w:rsidRPr="009A55AE" w:rsidRDefault="005E636C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C0103" w:rsidRPr="009A55AE" w:rsidRDefault="002C0103" w:rsidP="009A55AE">
      <w:pPr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Раздел </w:t>
      </w:r>
      <w:r w:rsidRPr="009A55A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t>. Стандарт предоставления муниципальной услуги</w:t>
      </w:r>
    </w:p>
    <w:p w:rsidR="002C0103" w:rsidRPr="009A55AE" w:rsidRDefault="002C0103" w:rsidP="009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sz w:val="24"/>
          <w:szCs w:val="24"/>
        </w:rPr>
      </w:pPr>
    </w:p>
    <w:p w:rsidR="002C0103" w:rsidRPr="009A55AE" w:rsidRDefault="002C0103" w:rsidP="003F5B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8" w:name="sub_21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Наименование муниципальной услуги</w:t>
      </w:r>
    </w:p>
    <w:bookmarkEnd w:id="18"/>
    <w:p w:rsidR="002C0103" w:rsidRPr="009A55AE" w:rsidRDefault="002C0103" w:rsidP="003F5BB4">
      <w:pPr>
        <w:keepNext/>
        <w:spacing w:after="0" w:line="240" w:lineRule="auto"/>
        <w:ind w:firstLine="709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4. </w:t>
      </w:r>
      <w:r w:rsidRPr="009A55AE">
        <w:rPr>
          <w:rFonts w:ascii="Liberation Serif" w:eastAsia="Calibri" w:hAnsi="Liberation Serif" w:cs="Liberation Serif"/>
          <w:bCs/>
          <w:sz w:val="24"/>
          <w:szCs w:val="24"/>
        </w:rPr>
        <w:t>Предоставление разрешения на осуществление земляных работ.</w:t>
      </w:r>
    </w:p>
    <w:p w:rsidR="002C0103" w:rsidRPr="009A55AE" w:rsidRDefault="002C0103" w:rsidP="009A55AE">
      <w:pPr>
        <w:tabs>
          <w:tab w:val="left" w:pos="7645"/>
        </w:tabs>
        <w:spacing w:after="0" w:line="240" w:lineRule="auto"/>
        <w:ind w:right="-199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9" w:name="sub_22"/>
      <w:r w:rsidRPr="009A55A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Наименование исполнительно-распорядительного Уполномоченного органа, непосредственно предоставляющего муниципальную услугу</w:t>
      </w:r>
    </w:p>
    <w:bookmarkEnd w:id="19"/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5. Администрация  </w:t>
      </w:r>
      <w:proofErr w:type="spellStart"/>
      <w:r w:rsidRPr="009A55A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в лице отдела по строительству, ЖКХ и транспорту.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0" w:name="sub_221"/>
      <w:r w:rsidRPr="009A55AE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 принимают участие Уполномоченные органы, многофункциональные центры (при наличии соответствующего соглашения о взаимодействии).</w:t>
      </w:r>
    </w:p>
    <w:bookmarkEnd w:id="20"/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>: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- Федеральной службой государственной регистрации, кадастра и картографии;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- Социальным фондом Российской Федерации.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1" w:name="sub_222"/>
      <w:r w:rsidRPr="009A55AE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Уполномоченному органу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2" w:name="sub_23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bookmarkEnd w:id="22"/>
    <w:p w:rsidR="002C0103" w:rsidRPr="009A55AE" w:rsidRDefault="002C0103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6. Перечень нормативных правовых актов, регулирующих предоставление муниципальной услуги, размещен </w:t>
      </w:r>
      <w:r w:rsidRPr="009A55AE">
        <w:rPr>
          <w:rFonts w:ascii="Liberation Serif" w:hAnsi="Liberation Serif" w:cs="Liberation Serif"/>
          <w:bCs/>
          <w:sz w:val="24"/>
          <w:szCs w:val="24"/>
        </w:rPr>
        <w:t>на официальном сайте Уполномоченного органа (https://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A55AE">
        <w:rPr>
          <w:rFonts w:ascii="Liberation Serif" w:hAnsi="Liberation Serif" w:cs="Liberation Serif"/>
          <w:sz w:val="24"/>
          <w:szCs w:val="24"/>
          <w:lang w:val="en-US"/>
        </w:rPr>
        <w:t>urgadmin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9A55AE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>) и федеральной государственной информационной системе «Федеральный реестр государственных и муниципальных услуг (функций)».</w:t>
      </w: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3" w:name="sub_24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9A55AE" w:rsidRPr="009A55AE" w:rsidRDefault="009A55AE" w:rsidP="009A55AE">
      <w:pPr>
        <w:shd w:val="clear" w:color="auto" w:fill="FFFFFF"/>
        <w:tabs>
          <w:tab w:val="left" w:pos="1243"/>
        </w:tabs>
        <w:spacing w:after="0" w:line="240" w:lineRule="auto"/>
        <w:ind w:left="12"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24" w:name="sub_241"/>
      <w:r w:rsidRPr="009A55AE">
        <w:rPr>
          <w:rFonts w:ascii="Liberation Serif" w:hAnsi="Liberation Serif" w:cs="Liberation Serif"/>
          <w:sz w:val="24"/>
          <w:szCs w:val="24"/>
        </w:rPr>
        <w:t>7.</w:t>
      </w:r>
      <w:r w:rsidRPr="009A55AE">
        <w:rPr>
          <w:rFonts w:ascii="Liberation Serif" w:hAnsi="Liberation Serif" w:cs="Liberation Serif"/>
          <w:sz w:val="24"/>
          <w:szCs w:val="24"/>
        </w:rPr>
        <w:tab/>
        <w:t>Результатом предоставления муниципальной услуги в зависимости от</w:t>
      </w:r>
      <w:r w:rsidRPr="009A55AE">
        <w:rPr>
          <w:rFonts w:ascii="Liberation Serif" w:hAnsi="Liberation Serif" w:cs="Liberation Serif"/>
          <w:sz w:val="24"/>
          <w:szCs w:val="24"/>
        </w:rPr>
        <w:br/>
        <w:t>основания для обращения является: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1) разрешение на право производства земляных работ в случае обращения Заявителя по основаниям, указанным в пункте 7 настоящего Административного регламента, оформляется в соответствии с формой в приложении 2 к настоящему Административному регламенту, подписанного должностным лицом Уполномоченного органа, в случае обращения в электронном формате - в форме электронного документа, подписанного усиленной электронной цифровой подписью должностного лица Уполномоченного органа;</w:t>
      </w:r>
      <w:proofErr w:type="gramEnd"/>
    </w:p>
    <w:p w:rsidR="009A55AE" w:rsidRPr="009A55AE" w:rsidRDefault="009A55AE" w:rsidP="009A55AE">
      <w:pPr>
        <w:widowControl w:val="0"/>
        <w:shd w:val="clear" w:color="auto" w:fill="FFFFFF"/>
        <w:tabs>
          <w:tab w:val="left" w:pos="14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2) решение о закрытии разрешения на осуществление земляных работ в случае обращения Заявителя на основании Акта о завершении земляных работ и выполненном благоустройстве (приложение 4), оформляется в соответствии с формой в приложении 5 к настоящему Административному регламенту подписанного должностным лицом Уполномоченного органа, в случае обращения в электронном формате — в форме электронного документа, подписанного усиленной электронной цифровой подписью должностного лица Уполномоченного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органа;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3) решение об отказе в предоставлении муниципальной услуги оформляется в соответствии с формой приложения 3 к настоящему Административному регламенту, подписанного должностным лицом Уполномоченного органа, в случае обращения в электронном формате — в форме электронного документа, подписанного усиленной электронной цифровой подписью Должностною лица Уполномоченного органа.</w:t>
      </w:r>
    </w:p>
    <w:p w:rsidR="009A55AE" w:rsidRPr="009A55AE" w:rsidRDefault="009A55AE" w:rsidP="009A55AE">
      <w:pPr>
        <w:shd w:val="clear" w:color="auto" w:fill="FFFFFF"/>
        <w:tabs>
          <w:tab w:val="left" w:pos="1428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8.</w:t>
      </w:r>
      <w:r w:rsidRPr="009A55AE">
        <w:rPr>
          <w:rFonts w:ascii="Liberation Serif" w:hAnsi="Liberation Serif" w:cs="Liberation Serif"/>
          <w:sz w:val="24"/>
          <w:szCs w:val="24"/>
        </w:rPr>
        <w:tab/>
        <w:t>Результат предоставления муниципальной услуги, направляются Заявителю форме электронного документа, подписанного усиленной электронной цифровой подписью уполномоченного должностного лица Уполномоченного органа в Личный кабинет-сервис ЕПГУ, позволяющий Заявителю получать информацию о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</w:t>
      </w:r>
      <w:r w:rsidRPr="009A55AE">
        <w:rPr>
          <w:rFonts w:ascii="Liberation Serif" w:hAnsi="Liberation Serif" w:cs="Liberation Serif"/>
          <w:sz w:val="24"/>
          <w:szCs w:val="24"/>
        </w:rPr>
        <w:br/>
      </w:r>
      <w:r w:rsidRPr="009A55AE">
        <w:rPr>
          <w:rFonts w:ascii="Liberation Serif" w:hAnsi="Liberation Serif" w:cs="Liberation Serif"/>
          <w:sz w:val="24"/>
          <w:szCs w:val="24"/>
        </w:rPr>
        <w:lastRenderedPageBreak/>
        <w:t>предоставления муниципальной услуги в любом МФЦ — многофункциональном центре предоставления государственных и муниципальных услуг (дале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е-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МФЦ) на территории в</w:t>
      </w:r>
      <w:r w:rsidRPr="009A55AE">
        <w:rPr>
          <w:rFonts w:ascii="Liberation Serif" w:hAnsi="Liberation Serif" w:cs="Liberation Serif"/>
          <w:sz w:val="24"/>
          <w:szCs w:val="24"/>
        </w:rPr>
        <w:br/>
        <w:t>форме распечатанного экземпляра электронного документа на бумажном носителе.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5" w:name="sub_25"/>
      <w:bookmarkEnd w:id="24"/>
      <w:r w:rsidRPr="009A55AE">
        <w:rPr>
          <w:rFonts w:ascii="Liberation Serif" w:hAnsi="Liberation Serif" w:cs="Liberation Serif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6" w:name="sub_251"/>
      <w:bookmarkEnd w:id="25"/>
      <w:r w:rsidRPr="009A55AE">
        <w:rPr>
          <w:rFonts w:ascii="Liberation Serif" w:hAnsi="Liberation Serif" w:cs="Liberation Serif"/>
          <w:sz w:val="24"/>
          <w:szCs w:val="24"/>
        </w:rPr>
        <w:t>9. Срок предоставления муниципальной услуги - 10 рабочих дней.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7" w:name="sub_252"/>
      <w:bookmarkEnd w:id="26"/>
      <w:r w:rsidRPr="009A55AE">
        <w:rPr>
          <w:rFonts w:ascii="Liberation Serif" w:hAnsi="Liberation Serif" w:cs="Liberation Serif"/>
          <w:sz w:val="24"/>
          <w:szCs w:val="24"/>
        </w:rPr>
        <w:t>10.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7 Административного регламента.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8" w:name="sub_253"/>
      <w:bookmarkEnd w:id="27"/>
      <w:r w:rsidRPr="009A55AE">
        <w:rPr>
          <w:rFonts w:ascii="Liberation Serif" w:hAnsi="Liberation Serif" w:cs="Liberation Serif"/>
          <w:sz w:val="24"/>
          <w:szCs w:val="24"/>
        </w:rPr>
        <w:t>11. Приостановление предоставления муниципальной услуги действующим законодательством не предусмотрено.</w:t>
      </w:r>
    </w:p>
    <w:bookmarkEnd w:id="28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9" w:name="sub_26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0" w:name="sub_261"/>
      <w:bookmarkEnd w:id="29"/>
      <w:r w:rsidRPr="009A55AE">
        <w:rPr>
          <w:rFonts w:ascii="Liberation Serif" w:hAnsi="Liberation Serif" w:cs="Liberation Serif"/>
          <w:sz w:val="24"/>
          <w:szCs w:val="24"/>
        </w:rPr>
        <w:t>12. Для получения муниципальной услуги Заявитель представляет следующие документы:</w:t>
      </w:r>
    </w:p>
    <w:bookmarkEnd w:id="30"/>
    <w:p w:rsidR="009A55AE" w:rsidRPr="009A55AE" w:rsidRDefault="009A55AE" w:rsidP="009A55AE">
      <w:pPr>
        <w:shd w:val="clear" w:color="auto" w:fill="FFFFFF"/>
        <w:tabs>
          <w:tab w:val="left" w:pos="96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а) заявление (приложение 1);</w:t>
      </w:r>
    </w:p>
    <w:p w:rsidR="009A55AE" w:rsidRPr="009A55AE" w:rsidRDefault="009A55AE" w:rsidP="009A55AE">
      <w:pPr>
        <w:shd w:val="clear" w:color="auto" w:fill="FFFFFF"/>
        <w:tabs>
          <w:tab w:val="left" w:pos="96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б)</w:t>
      </w:r>
      <w:r w:rsidRPr="009A55AE">
        <w:rPr>
          <w:rFonts w:ascii="Liberation Serif" w:hAnsi="Liberation Serif" w:cs="Liberation Serif"/>
          <w:sz w:val="24"/>
          <w:szCs w:val="24"/>
        </w:rPr>
        <w:tab/>
        <w:t>документ, удостоверяющий личность Заявителя. В случае направления</w:t>
      </w:r>
      <w:r w:rsidRPr="009A55AE">
        <w:rPr>
          <w:rFonts w:ascii="Liberation Serif" w:hAnsi="Liberation Serif" w:cs="Liberation Serif"/>
          <w:sz w:val="24"/>
          <w:szCs w:val="24"/>
        </w:rPr>
        <w:br/>
        <w:t>заявления посредством ЕПГУ сведения из документа, удостоверяющего личность</w:t>
      </w:r>
      <w:r w:rsidRPr="009A55AE">
        <w:rPr>
          <w:rFonts w:ascii="Liberation Serif" w:hAnsi="Liberation Serif" w:cs="Liberation Serif"/>
          <w:sz w:val="24"/>
          <w:szCs w:val="24"/>
        </w:rPr>
        <w:br/>
        <w:t>Заявителя, представителя формируются при подтверждении учетной записи в Единой системе идентификац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</w:t>
      </w:r>
      <w:r w:rsidRPr="009A55AE">
        <w:rPr>
          <w:rFonts w:ascii="Liberation Serif" w:hAnsi="Liberation Serif" w:cs="Liberation Serif"/>
          <w:sz w:val="24"/>
          <w:szCs w:val="24"/>
        </w:rPr>
        <w:br/>
        <w:t>использованием системы межведомственного электронного взаимодействия;</w:t>
      </w:r>
    </w:p>
    <w:p w:rsidR="009A55AE" w:rsidRPr="009A55AE" w:rsidRDefault="009A55AE" w:rsidP="009A55AE">
      <w:pPr>
        <w:shd w:val="clear" w:color="auto" w:fill="FFFFFF"/>
        <w:tabs>
          <w:tab w:val="left" w:pos="96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в)</w:t>
      </w:r>
      <w:r w:rsidRPr="009A55AE">
        <w:rPr>
          <w:rFonts w:ascii="Liberation Serif" w:hAnsi="Liberation Serif" w:cs="Liberation Serif"/>
          <w:sz w:val="24"/>
          <w:szCs w:val="24"/>
        </w:rP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9C37A9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</w:t>
      </w:r>
      <w:r w:rsidRPr="009A55AE">
        <w:rPr>
          <w:rFonts w:ascii="Liberation Serif" w:hAnsi="Liberation Serif" w:cs="Liberation Serif"/>
          <w:sz w:val="24"/>
          <w:szCs w:val="24"/>
        </w:rPr>
        <w:br/>
        <w:t xml:space="preserve">приложением файла открепленной усиленной квалифицированной электронной подписи в формате </w:t>
      </w:r>
      <w:r w:rsidRPr="009A55AE">
        <w:rPr>
          <w:rFonts w:ascii="Liberation Serif" w:hAnsi="Liberation Serif" w:cs="Liberation Serif"/>
          <w:sz w:val="24"/>
          <w:szCs w:val="24"/>
          <w:lang w:val="en-US"/>
        </w:rPr>
        <w:t>sig</w:t>
      </w:r>
      <w:r w:rsidRPr="009A55AE">
        <w:rPr>
          <w:rFonts w:ascii="Liberation Serif" w:hAnsi="Liberation Serif" w:cs="Liberation Serif"/>
          <w:sz w:val="24"/>
          <w:szCs w:val="24"/>
        </w:rPr>
        <w:t>;</w:t>
      </w:r>
    </w:p>
    <w:p w:rsidR="003F5BB4" w:rsidRDefault="009A55AE" w:rsidP="003F5BB4">
      <w:pPr>
        <w:shd w:val="clear" w:color="auto" w:fill="FFFFFF"/>
        <w:tabs>
          <w:tab w:val="left" w:pos="964"/>
        </w:tabs>
        <w:spacing w:after="0" w:line="240" w:lineRule="auto"/>
        <w:ind w:left="708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1"/>
          <w:sz w:val="24"/>
          <w:szCs w:val="24"/>
        </w:rPr>
        <w:t>г)</w:t>
      </w:r>
      <w:r w:rsidRPr="009A55AE">
        <w:rPr>
          <w:rFonts w:ascii="Liberation Serif" w:hAnsi="Liberation Serif" w:cs="Liberation Serif"/>
          <w:sz w:val="24"/>
          <w:szCs w:val="24"/>
        </w:rPr>
        <w:tab/>
        <w:t>гарантийное письмо по восстановлению покрытия;</w:t>
      </w:r>
    </w:p>
    <w:p w:rsidR="009A55AE" w:rsidRPr="009A55AE" w:rsidRDefault="009A55AE" w:rsidP="003F5BB4">
      <w:pPr>
        <w:shd w:val="clear" w:color="auto" w:fill="FFFFFF"/>
        <w:tabs>
          <w:tab w:val="left" w:pos="964"/>
        </w:tabs>
        <w:spacing w:after="0" w:line="240" w:lineRule="auto"/>
        <w:ind w:left="708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д)</w:t>
      </w:r>
      <w:r w:rsidRPr="009A55AE">
        <w:rPr>
          <w:rFonts w:ascii="Liberation Serif" w:hAnsi="Liberation Serif" w:cs="Liberation Serif"/>
          <w:sz w:val="24"/>
          <w:szCs w:val="24"/>
        </w:rPr>
        <w:tab/>
        <w:t>приказ о назначении работника, ответственного за производство земляных работ</w:t>
      </w:r>
      <w:r w:rsidRPr="009A55AE">
        <w:rPr>
          <w:rFonts w:ascii="Liberation Serif" w:hAnsi="Liberation Serif" w:cs="Liberation Serif"/>
          <w:sz w:val="24"/>
          <w:szCs w:val="24"/>
        </w:rPr>
        <w:br/>
        <w:t>с указанием контактной информации (для юридических лиц, являющихся исполнителем работ);</w:t>
      </w:r>
    </w:p>
    <w:p w:rsidR="009A55AE" w:rsidRPr="009A55AE" w:rsidRDefault="009A55AE" w:rsidP="009A55AE">
      <w:pPr>
        <w:shd w:val="clear" w:color="auto" w:fill="FFFFFF"/>
        <w:tabs>
          <w:tab w:val="left" w:pos="1080"/>
        </w:tabs>
        <w:spacing w:after="0" w:line="240" w:lineRule="auto"/>
        <w:ind w:left="12" w:right="12"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е)</w:t>
      </w:r>
      <w:r w:rsidRPr="009A55AE">
        <w:rPr>
          <w:rFonts w:ascii="Liberation Serif" w:hAnsi="Liberation Serif" w:cs="Liberation Serif"/>
          <w:sz w:val="24"/>
          <w:szCs w:val="24"/>
        </w:rPr>
        <w:tab/>
        <w:t>договор на проведение работ, в случае если работы будут проводиться</w:t>
      </w:r>
      <w:r w:rsidRPr="009A55AE">
        <w:rPr>
          <w:rFonts w:ascii="Liberation Serif" w:hAnsi="Liberation Serif" w:cs="Liberation Serif"/>
          <w:sz w:val="24"/>
          <w:szCs w:val="24"/>
        </w:rPr>
        <w:br/>
        <w:t>подрядной организацией.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1" w:name="sub_26101"/>
      <w:r w:rsidRPr="009A55AE">
        <w:rPr>
          <w:rFonts w:ascii="Liberation Serif" w:hAnsi="Liberation Serif" w:cs="Liberation Serif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bookmarkEnd w:id="31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lastRenderedPageBreak/>
        <w:t>1) через МФЦ;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2" w:name="sub_26103"/>
      <w:r w:rsidRPr="009A55AE">
        <w:rPr>
          <w:rFonts w:ascii="Liberation Serif" w:hAnsi="Liberation Serif" w:cs="Liberation Serif"/>
          <w:sz w:val="24"/>
          <w:szCs w:val="24"/>
        </w:rPr>
        <w:t xml:space="preserve">2) через </w:t>
      </w:r>
      <w:hyperlink r:id="rId20" w:history="1">
        <w:r w:rsidRPr="009A55AE">
          <w:rPr>
            <w:rFonts w:ascii="Liberation Serif" w:hAnsi="Liberation Serif" w:cs="Liberation Serif"/>
            <w:sz w:val="24"/>
            <w:szCs w:val="24"/>
          </w:rPr>
          <w:t>Единый портал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>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3" w:name="sub_262"/>
      <w:bookmarkEnd w:id="32"/>
      <w:r w:rsidRPr="009A55AE">
        <w:rPr>
          <w:rFonts w:ascii="Liberation Serif" w:hAnsi="Liberation Serif" w:cs="Liberation Serif"/>
          <w:sz w:val="24"/>
          <w:szCs w:val="24"/>
        </w:rPr>
        <w:t>13. Запрещается требовать от Заявителя: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4" w:name="sub_2621"/>
      <w:bookmarkEnd w:id="33"/>
      <w:r w:rsidRPr="009A55AE">
        <w:rPr>
          <w:rFonts w:ascii="Liberation Serif" w:hAnsi="Liberation Serif" w:cs="Liberation Serif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5" w:name="sub_2622"/>
      <w:bookmarkEnd w:id="34"/>
      <w:proofErr w:type="gramStart"/>
      <w:r w:rsidRPr="009A55AE">
        <w:rPr>
          <w:rFonts w:ascii="Liberation Serif" w:hAnsi="Liberation Serif" w:cs="Liberation Serif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</w:t>
      </w:r>
      <w:r w:rsidR="00E63769">
        <w:rPr>
          <w:rFonts w:ascii="Liberation Serif" w:hAnsi="Liberation Serif" w:cs="Liberation Serif"/>
          <w:sz w:val="24"/>
          <w:szCs w:val="24"/>
        </w:rPr>
        <w:t xml:space="preserve">предоставление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муниципальных услуг, которые находятся в распоря</w:t>
      </w:r>
      <w:r w:rsidR="00E63769">
        <w:rPr>
          <w:rFonts w:ascii="Liberation Serif" w:hAnsi="Liberation Serif" w:cs="Liberation Serif"/>
          <w:sz w:val="24"/>
          <w:szCs w:val="24"/>
        </w:rPr>
        <w:t xml:space="preserve">жении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Pr="009A55AE">
          <w:rPr>
            <w:rFonts w:ascii="Liberation Serif" w:hAnsi="Liberation Serif" w:cs="Liberation Serif"/>
            <w:sz w:val="24"/>
            <w:szCs w:val="24"/>
          </w:rPr>
          <w:t>частью 1 статьи 1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Федерального закона муниципальных услуг, в соответствии с нормативными правовыми актами Российской Федерации, нормативными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указанных в </w:t>
      </w:r>
      <w:hyperlink r:id="rId22" w:history="1">
        <w:r w:rsidRPr="009A55AE">
          <w:rPr>
            <w:rFonts w:ascii="Liberation Serif" w:hAnsi="Liberation Serif" w:cs="Liberation Serif"/>
            <w:sz w:val="24"/>
            <w:szCs w:val="24"/>
          </w:rPr>
          <w:t>части 6 статьи 7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 N 210-ФЗ);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6" w:name="sub_2623"/>
      <w:bookmarkEnd w:id="35"/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3) осуществления действий, в том числе согласований, необходимых</w:t>
      </w:r>
      <w:r w:rsidR="00E63769">
        <w:rPr>
          <w:rFonts w:ascii="Liberation Serif" w:hAnsi="Liberation Serif" w:cs="Liberation Serif"/>
          <w:sz w:val="24"/>
          <w:szCs w:val="24"/>
        </w:rPr>
        <w:t xml:space="preserve"> для получения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9A55AE">
          <w:rPr>
            <w:rFonts w:ascii="Liberation Serif" w:hAnsi="Liberation Serif" w:cs="Liberation Serif"/>
            <w:sz w:val="24"/>
            <w:szCs w:val="24"/>
          </w:rPr>
          <w:t>части 1 статьи 9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Федерального закона N 210-ФЗ;</w:t>
      </w:r>
      <w:proofErr w:type="gramEnd"/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7" w:name="sub_2624"/>
      <w:bookmarkEnd w:id="36"/>
      <w:r w:rsidRPr="009A55AE">
        <w:rPr>
          <w:rFonts w:ascii="Liberation Serif" w:hAnsi="Liberation Serif" w:cs="Liberation Serif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="00E63769">
        <w:rPr>
          <w:rFonts w:ascii="Liberation Serif" w:hAnsi="Liberation Serif" w:cs="Liberation Serif"/>
          <w:sz w:val="24"/>
          <w:szCs w:val="24"/>
        </w:rPr>
        <w:t xml:space="preserve">ставления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услуги, либо в пр</w:t>
      </w:r>
      <w:r w:rsidR="00E63769"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услуги, за исключением следующих случаев: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8" w:name="sub_26241"/>
      <w:bookmarkEnd w:id="37"/>
      <w:r w:rsidRPr="009A55AE">
        <w:rPr>
          <w:rFonts w:ascii="Liberation Serif" w:hAnsi="Liberation Serif" w:cs="Liberation Serif"/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9" w:name="sub_26242"/>
      <w:bookmarkEnd w:id="38"/>
      <w:r w:rsidRPr="009A55AE">
        <w:rPr>
          <w:rFonts w:ascii="Liberation Serif" w:hAnsi="Liberation Serif" w:cs="Liberation Serif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</w:t>
      </w:r>
      <w:r w:rsidR="00E63769"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 и не включенных в представленный ранее комплект документов;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0" w:name="sub_26243"/>
      <w:bookmarkEnd w:id="39"/>
      <w:r w:rsidRPr="009A55AE">
        <w:rPr>
          <w:rFonts w:ascii="Liberation Serif" w:hAnsi="Liberation Serif" w:cs="Liberation Serif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E63769"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услуги, либо в предоставлении муниципальной услуги;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1" w:name="sub_26244"/>
      <w:bookmarkEnd w:id="40"/>
      <w:r w:rsidRPr="009A55AE">
        <w:rPr>
          <w:rFonts w:ascii="Liberation Serif" w:hAnsi="Liberation Serif" w:cs="Liberation Serif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</w:t>
      </w:r>
      <w:r w:rsidR="00E63769">
        <w:rPr>
          <w:rFonts w:ascii="Liberation Serif" w:hAnsi="Liberation Serif" w:cs="Liberation Serif"/>
          <w:sz w:val="24"/>
          <w:szCs w:val="24"/>
        </w:rPr>
        <w:t xml:space="preserve">о центра,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предусмотренной </w:t>
      </w:r>
      <w:hyperlink r:id="rId24" w:history="1">
        <w:r w:rsidRPr="009A55AE">
          <w:rPr>
            <w:rFonts w:ascii="Liberation Serif" w:hAnsi="Liberation Serif" w:cs="Liberation Serif"/>
            <w:sz w:val="24"/>
            <w:szCs w:val="24"/>
          </w:rPr>
          <w:t>частью 1.1 статьи 16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Федерального закона N 210-ФЗ, при первоначальном отказе в приеме документов, необходимых для предоста</w:t>
      </w:r>
      <w:r w:rsidR="00E63769">
        <w:rPr>
          <w:rFonts w:ascii="Liberation Serif" w:hAnsi="Liberation Serif" w:cs="Liberation Serif"/>
          <w:sz w:val="24"/>
          <w:szCs w:val="24"/>
        </w:rPr>
        <w:t xml:space="preserve">вления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услуги, либо в пр</w:t>
      </w:r>
      <w:r w:rsidR="00E63769"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муниципальной услуги, о чем в письменном виде за подписью руководителя органа, предоставляющего 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предоставляющего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</w:t>
      </w:r>
      <w:r w:rsidR="00E63769">
        <w:rPr>
          <w:rFonts w:ascii="Liberation Serif" w:hAnsi="Liberation Serif" w:cs="Liberation Serif"/>
          <w:sz w:val="24"/>
          <w:szCs w:val="24"/>
        </w:rPr>
        <w:t xml:space="preserve">,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предусмотренной </w:t>
      </w:r>
      <w:hyperlink r:id="rId25" w:history="1">
        <w:r w:rsidRPr="009A55AE">
          <w:rPr>
            <w:rFonts w:ascii="Liberation Serif" w:hAnsi="Liberation Serif" w:cs="Liberation Serif"/>
            <w:sz w:val="24"/>
            <w:szCs w:val="24"/>
          </w:rPr>
          <w:t>частью 1.1 статьи 16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Федерального закона N 210-ФЗ, уведомляется Заявитель, а также приносятся извинения за доставленные неудобства.</w:t>
      </w:r>
    </w:p>
    <w:bookmarkEnd w:id="41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42" w:name="sub_27"/>
      <w:proofErr w:type="gramStart"/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</w:t>
      </w:r>
      <w:r w:rsidR="00AC5AB0">
        <w:rPr>
          <w:rFonts w:ascii="Liberation Serif" w:hAnsi="Liberation Serif" w:cs="Liberation Serif"/>
          <w:b/>
          <w:bCs/>
          <w:sz w:val="24"/>
          <w:szCs w:val="24"/>
        </w:rPr>
        <w:t>форме, порядок их представления,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 государственный орган, орган местного самоуправления либо организация, в</w:t>
      </w:r>
      <w:proofErr w:type="gramEnd"/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gramStart"/>
      <w:r w:rsidRPr="009A55AE">
        <w:rPr>
          <w:rFonts w:ascii="Liberation Serif" w:hAnsi="Liberation Serif" w:cs="Liberation Serif"/>
          <w:b/>
          <w:bCs/>
          <w:sz w:val="24"/>
          <w:szCs w:val="24"/>
        </w:rPr>
        <w:t>распоряжении</w:t>
      </w:r>
      <w:proofErr w:type="gramEnd"/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 которых находятся данные документы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3" w:name="sub_271"/>
      <w:bookmarkEnd w:id="42"/>
      <w:r w:rsidRPr="009A55AE">
        <w:rPr>
          <w:rFonts w:ascii="Liberation Serif" w:hAnsi="Liberation Serif" w:cs="Liberation Serif"/>
          <w:sz w:val="24"/>
          <w:szCs w:val="24"/>
        </w:rPr>
        <w:t>14. Получаются в рамках межведомственного взаимодействия:</w:t>
      </w:r>
    </w:p>
    <w:p w:rsidR="009A55AE" w:rsidRPr="009A55AE" w:rsidRDefault="009A55AE" w:rsidP="009A55AE">
      <w:pPr>
        <w:shd w:val="clear" w:color="auto" w:fill="FFFFFF"/>
        <w:tabs>
          <w:tab w:val="left" w:pos="1068"/>
        </w:tabs>
        <w:spacing w:after="0" w:line="240" w:lineRule="auto"/>
        <w:ind w:left="12" w:right="12" w:firstLine="697"/>
        <w:jc w:val="both"/>
        <w:rPr>
          <w:rFonts w:ascii="Liberation Serif" w:hAnsi="Liberation Serif" w:cs="Liberation Serif"/>
          <w:sz w:val="24"/>
          <w:szCs w:val="24"/>
        </w:rPr>
      </w:pPr>
      <w:bookmarkStart w:id="44" w:name="sub_272"/>
      <w:bookmarkEnd w:id="43"/>
      <w:r w:rsidRPr="009A55AE">
        <w:rPr>
          <w:rFonts w:ascii="Liberation Serif" w:hAnsi="Liberation Serif" w:cs="Liberation Serif"/>
          <w:sz w:val="24"/>
          <w:szCs w:val="24"/>
        </w:rPr>
        <w:t>а)</w:t>
      </w:r>
      <w:r w:rsidRPr="009A55AE">
        <w:rPr>
          <w:rFonts w:ascii="Liberation Serif" w:hAnsi="Liberation Serif" w:cs="Liberation Serif"/>
          <w:sz w:val="24"/>
          <w:szCs w:val="24"/>
        </w:rPr>
        <w:tab/>
        <w:t>выписку из Единого государственного реестра индивидуальных</w:t>
      </w:r>
      <w:r w:rsidRPr="009A55AE">
        <w:rPr>
          <w:rFonts w:ascii="Liberation Serif" w:hAnsi="Liberation Serif" w:cs="Liberation Serif"/>
          <w:sz w:val="24"/>
          <w:szCs w:val="24"/>
        </w:rPr>
        <w:br/>
        <w:t>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9A55AE" w:rsidRPr="009A55AE" w:rsidRDefault="009A55AE" w:rsidP="009A55AE">
      <w:pPr>
        <w:shd w:val="clear" w:color="auto" w:fill="FFFFFF"/>
        <w:tabs>
          <w:tab w:val="left" w:pos="987"/>
        </w:tabs>
        <w:spacing w:after="0" w:line="240" w:lineRule="auto"/>
        <w:ind w:left="12" w:right="1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1"/>
          <w:sz w:val="24"/>
          <w:szCs w:val="24"/>
        </w:rPr>
        <w:t>б)</w:t>
      </w:r>
      <w:r w:rsidRPr="009A55AE">
        <w:rPr>
          <w:rFonts w:ascii="Liberation Serif" w:hAnsi="Liberation Serif" w:cs="Liberation Serif"/>
          <w:sz w:val="24"/>
          <w:szCs w:val="24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="00722E66">
        <w:rPr>
          <w:rFonts w:ascii="Liberation Serif" w:hAnsi="Liberation Serif" w:cs="Liberation Serif"/>
          <w:sz w:val="24"/>
          <w:szCs w:val="24"/>
        </w:rPr>
        <w:t>;</w:t>
      </w:r>
    </w:p>
    <w:p w:rsidR="009A55AE" w:rsidRPr="009A55AE" w:rsidRDefault="009A55AE" w:rsidP="009A55AE">
      <w:pPr>
        <w:shd w:val="clear" w:color="auto" w:fill="FFFFFF"/>
        <w:tabs>
          <w:tab w:val="left" w:pos="1057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2"/>
          <w:sz w:val="24"/>
          <w:szCs w:val="24"/>
        </w:rPr>
        <w:t>в)</w:t>
      </w:r>
      <w:r w:rsidRPr="009A55AE">
        <w:rPr>
          <w:rFonts w:ascii="Liberation Serif" w:hAnsi="Liberation Serif" w:cs="Liberation Serif"/>
          <w:sz w:val="24"/>
          <w:szCs w:val="24"/>
        </w:rPr>
        <w:tab/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 w:rsidR="009A55AE" w:rsidRPr="009A55AE" w:rsidRDefault="009A55AE" w:rsidP="009A55AE">
      <w:pPr>
        <w:shd w:val="clear" w:color="auto" w:fill="FFFFFF"/>
        <w:tabs>
          <w:tab w:val="left" w:pos="1057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г)</w:t>
      </w:r>
      <w:r w:rsidRPr="009A55AE">
        <w:rPr>
          <w:rFonts w:ascii="Liberation Serif" w:hAnsi="Liberation Serif" w:cs="Liberation Serif"/>
          <w:sz w:val="24"/>
          <w:szCs w:val="24"/>
        </w:rPr>
        <w:tab/>
        <w:t>уведомление о планируемом сносе;</w:t>
      </w:r>
    </w:p>
    <w:p w:rsidR="009A55AE" w:rsidRPr="009A55AE" w:rsidRDefault="00722E66" w:rsidP="009A55AE">
      <w:pPr>
        <w:shd w:val="clear" w:color="auto" w:fill="FFFFFF"/>
        <w:tabs>
          <w:tab w:val="left" w:pos="952"/>
        </w:tabs>
        <w:spacing w:after="0" w:line="240" w:lineRule="auto"/>
        <w:ind w:left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д)</w:t>
      </w:r>
      <w:r>
        <w:rPr>
          <w:rFonts w:ascii="Liberation Serif" w:hAnsi="Liberation Serif" w:cs="Liberation Serif"/>
          <w:sz w:val="24"/>
          <w:szCs w:val="24"/>
        </w:rPr>
        <w:tab/>
        <w:t>разрешение на строительство;</w:t>
      </w:r>
    </w:p>
    <w:p w:rsidR="009A55AE" w:rsidRPr="009A55AE" w:rsidRDefault="009A55AE" w:rsidP="009A55AE">
      <w:pPr>
        <w:shd w:val="clear" w:color="auto" w:fill="FFFFFF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с) разрешение на проведение работ по сохранению объектов культурного наследия;</w:t>
      </w:r>
    </w:p>
    <w:p w:rsidR="009A55AE" w:rsidRPr="009A55AE" w:rsidRDefault="009A55AE" w:rsidP="00722E66">
      <w:pPr>
        <w:shd w:val="clear" w:color="auto" w:fill="FFFFFF"/>
        <w:tabs>
          <w:tab w:val="left" w:pos="1022"/>
        </w:tabs>
        <w:spacing w:after="0" w:line="240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4"/>
          <w:sz w:val="24"/>
          <w:szCs w:val="24"/>
        </w:rPr>
        <w:t>ж)</w:t>
      </w:r>
      <w:r w:rsidRPr="009A55AE">
        <w:rPr>
          <w:rFonts w:ascii="Liberation Serif" w:hAnsi="Liberation Serif" w:cs="Liberation Serif"/>
          <w:sz w:val="24"/>
          <w:szCs w:val="24"/>
        </w:rPr>
        <w:tab/>
        <w:t>разрешени</w:t>
      </w:r>
      <w:r w:rsidR="00722E66">
        <w:rPr>
          <w:rFonts w:ascii="Liberation Serif" w:hAnsi="Liberation Serif" w:cs="Liberation Serif"/>
          <w:sz w:val="24"/>
          <w:szCs w:val="24"/>
        </w:rPr>
        <w:t>е на вырубку зеленых насаждений;</w:t>
      </w:r>
    </w:p>
    <w:p w:rsidR="009A55AE" w:rsidRPr="009A55AE" w:rsidRDefault="009A55AE" w:rsidP="00722E66">
      <w:pPr>
        <w:shd w:val="clear" w:color="auto" w:fill="FFFFFF"/>
        <w:tabs>
          <w:tab w:val="left" w:pos="952"/>
        </w:tabs>
        <w:spacing w:after="0" w:line="240" w:lineRule="auto"/>
        <w:ind w:left="1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6"/>
          <w:sz w:val="24"/>
          <w:szCs w:val="24"/>
        </w:rPr>
        <w:t>з)</w:t>
      </w:r>
      <w:r w:rsidRPr="009A55AE">
        <w:rPr>
          <w:rFonts w:ascii="Liberation Serif" w:hAnsi="Liberation Serif" w:cs="Liberation Serif"/>
          <w:sz w:val="24"/>
          <w:szCs w:val="24"/>
        </w:rPr>
        <w:tab/>
        <w:t>разрешение на использование земель или земельного участка, находящихся в государственной ил</w:t>
      </w:r>
      <w:r w:rsidR="00722E66">
        <w:rPr>
          <w:rFonts w:ascii="Liberation Serif" w:hAnsi="Liberation Serif" w:cs="Liberation Serif"/>
          <w:sz w:val="24"/>
          <w:szCs w:val="24"/>
        </w:rPr>
        <w:t>и муниципальной собственности, и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р</w:t>
      </w:r>
      <w:r w:rsidR="00722E66">
        <w:rPr>
          <w:rFonts w:ascii="Liberation Serif" w:hAnsi="Liberation Serif" w:cs="Liberation Serif"/>
          <w:sz w:val="24"/>
          <w:szCs w:val="24"/>
        </w:rPr>
        <w:t>азрешение на размещение объекта;</w:t>
      </w:r>
    </w:p>
    <w:p w:rsidR="009A55AE" w:rsidRPr="009A55AE" w:rsidRDefault="009A55AE" w:rsidP="00722E66">
      <w:pPr>
        <w:shd w:val="clear" w:color="auto" w:fill="FFFFFF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</w:t>
      </w:r>
      <w:r w:rsidR="00722E66">
        <w:rPr>
          <w:rFonts w:ascii="Liberation Serif" w:hAnsi="Liberation Serif" w:cs="Liberation Serif"/>
          <w:sz w:val="24"/>
          <w:szCs w:val="24"/>
        </w:rPr>
        <w:t>с</w:t>
      </w:r>
      <w:r w:rsidRPr="009A55AE">
        <w:rPr>
          <w:rFonts w:ascii="Liberation Serif" w:hAnsi="Liberation Serif" w:cs="Liberation Serif"/>
          <w:sz w:val="24"/>
          <w:szCs w:val="24"/>
        </w:rPr>
        <w:t>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664DE1">
        <w:rPr>
          <w:rFonts w:ascii="Liberation Serif" w:hAnsi="Liberation Serif" w:cs="Liberation Serif"/>
          <w:sz w:val="24"/>
          <w:szCs w:val="24"/>
        </w:rPr>
        <w:t>ового дома на земельном участке;</w:t>
      </w:r>
    </w:p>
    <w:p w:rsidR="009A55AE" w:rsidRPr="009A55AE" w:rsidRDefault="009A55AE" w:rsidP="00722E66">
      <w:pPr>
        <w:shd w:val="clear" w:color="auto" w:fill="FFFFFF"/>
        <w:spacing w:after="0" w:line="240" w:lineRule="auto"/>
        <w:ind w:left="708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л) разрешение на установку и эксплуатацию рекламной конструкции;</w:t>
      </w:r>
    </w:p>
    <w:p w:rsidR="009A55AE" w:rsidRPr="009A55AE" w:rsidRDefault="009A55AE" w:rsidP="00722E66">
      <w:pPr>
        <w:shd w:val="clear" w:color="auto" w:fill="FFFFFF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9A55AE" w:rsidRPr="009A55AE" w:rsidRDefault="009A55AE" w:rsidP="009A55AE">
      <w:pPr>
        <w:shd w:val="clear" w:color="auto" w:fill="FFFFFF"/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н) схему движения транспорта и пешеходов;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15. Заявитель вправе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предоставить документы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(сведения), указанные в </w:t>
      </w:r>
      <w:hyperlink r:id="rId26" w:anchor="sub_271" w:history="1">
        <w:r w:rsidRPr="009A55AE">
          <w:rPr>
            <w:rFonts w:ascii="Liberation Serif" w:hAnsi="Liberation Serif" w:cs="Liberation Serif"/>
            <w:sz w:val="24"/>
            <w:szCs w:val="24"/>
          </w:rPr>
          <w:t>пункте 14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в электронной форме или в форме электронных документов, заверенных усиленной </w:t>
      </w:r>
      <w:hyperlink r:id="rId27" w:history="1">
        <w:r w:rsidRPr="009A55AE">
          <w:rPr>
            <w:rFonts w:ascii="Liberation Serif" w:hAnsi="Liberation Serif" w:cs="Liberation Serif"/>
            <w:sz w:val="24"/>
            <w:szCs w:val="24"/>
          </w:rPr>
          <w:t>квалифицированной подписью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лиц, уполномоченных на создание и подписание таких документов, при подаче заявления.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5" w:name="sub_273"/>
      <w:bookmarkEnd w:id="44"/>
      <w:r w:rsidRPr="009A55AE">
        <w:rPr>
          <w:rFonts w:ascii="Liberation Serif" w:hAnsi="Liberation Serif" w:cs="Liberation Serif"/>
          <w:sz w:val="24"/>
          <w:szCs w:val="24"/>
        </w:rPr>
        <w:t>16.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bookmarkEnd w:id="45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46" w:name="sub_28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7" w:name="sub_281"/>
      <w:bookmarkEnd w:id="46"/>
      <w:r w:rsidRPr="009A55AE">
        <w:rPr>
          <w:rFonts w:ascii="Liberation Serif" w:hAnsi="Liberation Serif" w:cs="Liberation Serif"/>
          <w:sz w:val="24"/>
          <w:szCs w:val="24"/>
        </w:rPr>
        <w:t>17. Основаниями для отказа в приеме документов, необходимых для предоставления муниципальной услуги, являются:</w:t>
      </w:r>
    </w:p>
    <w:p w:rsidR="009A55AE" w:rsidRPr="009A55AE" w:rsidRDefault="009A55AE" w:rsidP="009A55AE">
      <w:pPr>
        <w:shd w:val="clear" w:color="auto" w:fill="FFFFFF"/>
        <w:tabs>
          <w:tab w:val="left" w:pos="1486"/>
        </w:tabs>
        <w:spacing w:after="0" w:line="240" w:lineRule="auto"/>
        <w:ind w:left="12" w:firstLine="697"/>
        <w:jc w:val="both"/>
        <w:rPr>
          <w:rFonts w:ascii="Liberation Serif" w:hAnsi="Liberation Serif" w:cs="Liberation Serif"/>
          <w:sz w:val="24"/>
          <w:szCs w:val="24"/>
        </w:rPr>
      </w:pPr>
      <w:bookmarkStart w:id="48" w:name="sub_282"/>
      <w:bookmarkEnd w:id="47"/>
      <w:r w:rsidRPr="009A55AE">
        <w:rPr>
          <w:rFonts w:ascii="Liberation Serif" w:hAnsi="Liberation Serif" w:cs="Liberation Serif"/>
          <w:sz w:val="24"/>
          <w:szCs w:val="24"/>
        </w:rPr>
        <w:t>1)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заявление подано в орган местного самоуправления или организацию, в</w:t>
      </w:r>
      <w:r w:rsidRPr="009A55AE">
        <w:rPr>
          <w:rFonts w:ascii="Liberation Serif" w:hAnsi="Liberation Serif" w:cs="Liberation Serif"/>
          <w:sz w:val="24"/>
          <w:szCs w:val="24"/>
        </w:rPr>
        <w:br/>
        <w:t>полномочия которых не входит предоставление услуги;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3)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представление неполного комплекта документов, необходимых для </w:t>
      </w:r>
      <w:r w:rsidRPr="009A55AE">
        <w:rPr>
          <w:rFonts w:ascii="Liberation Serif" w:hAnsi="Liberation Serif" w:cs="Liberation Serif"/>
          <w:sz w:val="24"/>
          <w:szCs w:val="24"/>
        </w:rPr>
        <w:lastRenderedPageBreak/>
        <w:t>предоставления услуги;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right="12"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4)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right="12" w:firstLine="697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55AE" w:rsidRPr="009A55AE" w:rsidRDefault="009A55AE" w:rsidP="009A55AE">
      <w:pPr>
        <w:shd w:val="clear" w:color="auto" w:fill="FFFFFF"/>
        <w:tabs>
          <w:tab w:val="left" w:pos="1510"/>
        </w:tabs>
        <w:spacing w:after="0" w:line="240" w:lineRule="auto"/>
        <w:ind w:right="12"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pacing w:val="-1"/>
          <w:sz w:val="24"/>
          <w:szCs w:val="24"/>
        </w:rPr>
        <w:t>6)</w:t>
      </w:r>
      <w:r w:rsidR="00664DE1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представленные в электронном виде документы содержат повреждения,</w:t>
      </w:r>
      <w:r w:rsidRPr="009A55AE">
        <w:rPr>
          <w:rFonts w:ascii="Liberation Serif" w:hAnsi="Liberation Serif" w:cs="Liberation Serif"/>
          <w:sz w:val="24"/>
          <w:szCs w:val="24"/>
        </w:rPr>
        <w:br/>
        <w:t>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52"/>
        </w:tabs>
        <w:autoSpaceDE w:val="0"/>
        <w:autoSpaceDN w:val="0"/>
        <w:adjustRightInd w:val="0"/>
        <w:spacing w:after="0" w:line="240" w:lineRule="auto"/>
        <w:ind w:right="12" w:firstLine="697"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7)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52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8)</w:t>
      </w:r>
      <w:r w:rsidR="00664DE1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18.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9" w:name="sub_283"/>
      <w:bookmarkEnd w:id="48"/>
      <w:r w:rsidRPr="009A55AE">
        <w:rPr>
          <w:rFonts w:ascii="Liberation Serif" w:hAnsi="Liberation Serif" w:cs="Liberation Serif"/>
          <w:sz w:val="24"/>
          <w:szCs w:val="24"/>
        </w:rPr>
        <w:t>19.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5 дней.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0" w:name="sub_284"/>
      <w:bookmarkEnd w:id="49"/>
      <w:r w:rsidRPr="009A55AE">
        <w:rPr>
          <w:rFonts w:ascii="Liberation Serif" w:hAnsi="Liberation Serif" w:cs="Liberation Serif"/>
          <w:sz w:val="24"/>
          <w:szCs w:val="24"/>
        </w:rPr>
        <w:t>20.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Единого портала и 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1" w:name="sub_285"/>
      <w:bookmarkEnd w:id="50"/>
      <w:r w:rsidRPr="009A55AE">
        <w:rPr>
          <w:rFonts w:ascii="Liberation Serif" w:hAnsi="Liberation Serif" w:cs="Liberation Serif"/>
          <w:sz w:val="24"/>
          <w:szCs w:val="24"/>
        </w:rPr>
        <w:t xml:space="preserve">21.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8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>.</w:t>
      </w:r>
    </w:p>
    <w:bookmarkEnd w:id="51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52" w:name="sub_29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3" w:name="sub_291"/>
      <w:bookmarkEnd w:id="52"/>
      <w:r w:rsidRPr="009A55AE">
        <w:rPr>
          <w:rFonts w:ascii="Liberation Serif" w:hAnsi="Liberation Serif" w:cs="Liberation Serif"/>
          <w:sz w:val="24"/>
          <w:szCs w:val="24"/>
        </w:rPr>
        <w:t>22. Основания для приостановления предоставления муниципальной услуги не предусмотрены.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4" w:name="sub_292"/>
      <w:bookmarkEnd w:id="53"/>
      <w:r w:rsidRPr="009A55AE">
        <w:rPr>
          <w:rFonts w:ascii="Liberation Serif" w:hAnsi="Liberation Serif" w:cs="Liberation Serif"/>
          <w:sz w:val="24"/>
          <w:szCs w:val="24"/>
        </w:rPr>
        <w:t>23. Основания для отказа в предоставлении муниципальной услуги:</w:t>
      </w:r>
    </w:p>
    <w:p w:rsidR="009A55AE" w:rsidRPr="009A55AE" w:rsidRDefault="009A55AE" w:rsidP="009A55AE">
      <w:pPr>
        <w:shd w:val="clear" w:color="auto" w:fill="FFFFFF"/>
        <w:tabs>
          <w:tab w:val="left" w:pos="1556"/>
          <w:tab w:val="left" w:pos="3600"/>
          <w:tab w:val="left" w:pos="5388"/>
          <w:tab w:val="left" w:pos="6120"/>
          <w:tab w:val="left" w:pos="8628"/>
        </w:tabs>
        <w:spacing w:after="0" w:line="240" w:lineRule="auto"/>
        <w:ind w:firstLine="743"/>
        <w:jc w:val="both"/>
        <w:rPr>
          <w:rFonts w:ascii="Liberation Serif" w:hAnsi="Liberation Serif" w:cs="Liberation Serif"/>
          <w:sz w:val="24"/>
          <w:szCs w:val="24"/>
        </w:rPr>
      </w:pPr>
      <w:bookmarkStart w:id="55" w:name="sub_293"/>
      <w:bookmarkEnd w:id="54"/>
      <w:r w:rsidRPr="009A55AE">
        <w:rPr>
          <w:rFonts w:ascii="Liberation Serif" w:hAnsi="Liberation Serif" w:cs="Liberation Serif"/>
          <w:sz w:val="24"/>
          <w:szCs w:val="24"/>
        </w:rPr>
        <w:t>1)</w:t>
      </w:r>
      <w:r w:rsidR="00634E1E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поступление ответа органа государственной власти, органа местного</w:t>
      </w:r>
      <w:r w:rsidRPr="009A55AE">
        <w:rPr>
          <w:rFonts w:ascii="Liberation Serif" w:hAnsi="Liberation Serif" w:cs="Liberation Serif"/>
          <w:sz w:val="24"/>
          <w:szCs w:val="24"/>
        </w:rPr>
        <w:br/>
        <w:t>самоуправления либо подведомственной органу государственной власти или органу местного самоуправления</w:t>
      </w:r>
      <w:r w:rsidRPr="009A55AE">
        <w:rPr>
          <w:rFonts w:ascii="Liberation Serif" w:hAnsi="Liberation Serif" w:cs="Liberation Serif"/>
          <w:sz w:val="24"/>
          <w:szCs w:val="24"/>
        </w:rPr>
        <w:tab/>
      </w:r>
      <w:r w:rsidR="00C65EB0">
        <w:rPr>
          <w:rFonts w:ascii="Liberation Serif" w:hAnsi="Liberation Serif" w:cs="Liberation Serif"/>
          <w:sz w:val="24"/>
          <w:szCs w:val="24"/>
        </w:rPr>
        <w:t>организации</w:t>
      </w:r>
      <w:r w:rsidR="00C65EB0">
        <w:rPr>
          <w:rFonts w:ascii="Liberation Serif" w:hAnsi="Liberation Serif" w:cs="Liberation Serif"/>
          <w:sz w:val="24"/>
          <w:szCs w:val="24"/>
        </w:rPr>
        <w:tab/>
        <w:t xml:space="preserve">на межведомственный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запрос, свидетельствующего об отсутствии документа и (или) информации,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необходимых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для предоставления услуги;</w:t>
      </w:r>
    </w:p>
    <w:p w:rsidR="009A55AE" w:rsidRPr="009A55AE" w:rsidRDefault="009A55AE" w:rsidP="009A55AE">
      <w:pPr>
        <w:shd w:val="clear" w:color="auto" w:fill="FFFFFF"/>
        <w:tabs>
          <w:tab w:val="left" w:pos="1556"/>
          <w:tab w:val="left" w:pos="3600"/>
          <w:tab w:val="left" w:pos="5388"/>
          <w:tab w:val="left" w:pos="6120"/>
          <w:tab w:val="left" w:pos="8628"/>
        </w:tabs>
        <w:spacing w:after="0" w:line="240" w:lineRule="auto"/>
        <w:ind w:firstLine="743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2)</w:t>
      </w:r>
      <w:r w:rsidR="00634E1E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9A55AE" w:rsidRPr="009A55AE" w:rsidRDefault="009A55AE" w:rsidP="009A55A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3)</w:t>
      </w:r>
      <w:r w:rsidR="00634E1E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>невозможность выполнения работ в заявленные сроки;</w:t>
      </w:r>
    </w:p>
    <w:p w:rsidR="009A55AE" w:rsidRPr="009A55AE" w:rsidRDefault="009A55AE" w:rsidP="009A55AE">
      <w:pPr>
        <w:shd w:val="clear" w:color="auto" w:fill="FFFFFF"/>
        <w:tabs>
          <w:tab w:val="left" w:pos="1568"/>
        </w:tabs>
        <w:spacing w:after="0" w:line="240" w:lineRule="auto"/>
        <w:ind w:firstLine="743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4)</w:t>
      </w:r>
      <w:r w:rsidR="00C65EB0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установлены факты нарушений при проведении земляных </w:t>
      </w:r>
      <w:r w:rsidRPr="009A55AE">
        <w:rPr>
          <w:rFonts w:ascii="Liberation Serif" w:hAnsi="Liberation Serif" w:cs="Liberation Serif"/>
          <w:bCs/>
          <w:sz w:val="24"/>
          <w:szCs w:val="24"/>
        </w:rPr>
        <w:t>работ в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br/>
      </w:r>
      <w:r w:rsidRPr="009A55AE">
        <w:rPr>
          <w:rFonts w:ascii="Liberation Serif" w:hAnsi="Liberation Serif" w:cs="Liberation Serif"/>
          <w:sz w:val="24"/>
          <w:szCs w:val="24"/>
        </w:rPr>
        <w:t>соответствии с выданным разрешением на осуществление земляных работ;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5)</w:t>
      </w:r>
      <w:r w:rsidR="00C65EB0">
        <w:rPr>
          <w:rFonts w:ascii="Liberation Serif" w:hAnsi="Liberation Serif" w:cs="Liberation Serif"/>
          <w:sz w:val="24"/>
          <w:szCs w:val="24"/>
        </w:rPr>
        <w:t xml:space="preserve">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наличие противоречивых сведений в заявлении о предоставлении услуги и приложенных к нему документах. 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24. Перечень оснований для отказа в предоставлении муниципальной услуги является исчерпывающим.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6" w:name="sub_294"/>
      <w:bookmarkEnd w:id="55"/>
      <w:r w:rsidRPr="009A55AE">
        <w:rPr>
          <w:rFonts w:ascii="Liberation Serif" w:hAnsi="Liberation Serif" w:cs="Liberation Serif"/>
          <w:sz w:val="24"/>
          <w:szCs w:val="24"/>
        </w:rPr>
        <w:lastRenderedPageBreak/>
        <w:t>25. Решение об отказе в предоставлении муниципальной услуги с указанием причин отказа и направляется Заявителю в личный кабинет Единого портала и (или) в МФЦ в течени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трех рабочих дней либо вручается лично.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7" w:name="sub_295"/>
      <w:bookmarkEnd w:id="56"/>
      <w:r w:rsidRPr="009A55AE">
        <w:rPr>
          <w:rFonts w:ascii="Liberation Serif" w:hAnsi="Liberation Serif" w:cs="Liberation Serif"/>
          <w:sz w:val="24"/>
          <w:szCs w:val="24"/>
        </w:rPr>
        <w:t xml:space="preserve">26.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hyperlink r:id="rId29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>.</w:t>
      </w:r>
    </w:p>
    <w:bookmarkEnd w:id="57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58" w:name="sub_210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58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27. Муниципальная услуга предоставляется на безвозмездной основе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59" w:name="sub_211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bookmarkEnd w:id="59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28. Предоставление необходимых и обязательных услуг не требуется.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60" w:name="sub_212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60"/>
    <w:p w:rsid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29. Предоставление необходимых и обязательных услуг не требуется.</w:t>
      </w:r>
    </w:p>
    <w:p w:rsidR="009C37A9" w:rsidRPr="009A55AE" w:rsidRDefault="009C37A9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61" w:name="sub_213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2" w:name="sub_2131"/>
      <w:bookmarkEnd w:id="61"/>
      <w:r w:rsidRPr="009A55AE">
        <w:rPr>
          <w:rFonts w:ascii="Liberation Serif" w:hAnsi="Liberation Serif" w:cs="Liberation Serif"/>
          <w:sz w:val="24"/>
          <w:szCs w:val="24"/>
        </w:rPr>
        <w:t>30. Время ожидания при подаче заявления на получение муниципальной услуги - не более 15 минут.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3" w:name="sub_2132"/>
      <w:bookmarkEnd w:id="62"/>
      <w:r w:rsidRPr="009A55AE">
        <w:rPr>
          <w:rFonts w:ascii="Liberation Serif" w:hAnsi="Liberation Serif" w:cs="Liberation Serif"/>
          <w:sz w:val="24"/>
          <w:szCs w:val="24"/>
        </w:rPr>
        <w:t>31. При получении результата предоставления муниципальной услуги максимальный срок ожидания в очереди не должен превышать 15 минут.</w:t>
      </w:r>
    </w:p>
    <w:bookmarkEnd w:id="63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64" w:name="sub_214"/>
      <w:r w:rsidRPr="009A55AE">
        <w:rPr>
          <w:rFonts w:ascii="Liberation Serif" w:hAnsi="Liberation Serif" w:cs="Liberation Serif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5" w:name="sub_2141"/>
      <w:bookmarkEnd w:id="64"/>
      <w:r w:rsidRPr="009A55AE">
        <w:rPr>
          <w:rFonts w:ascii="Liberation Serif" w:hAnsi="Liberation Serif" w:cs="Liberation Serif"/>
          <w:sz w:val="24"/>
          <w:szCs w:val="24"/>
        </w:rPr>
        <w:t>32.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6" w:name="sub_2142"/>
      <w:bookmarkEnd w:id="65"/>
      <w:r w:rsidRPr="009A55AE">
        <w:rPr>
          <w:rFonts w:ascii="Liberation Serif" w:hAnsi="Liberation Serif" w:cs="Liberation Serif"/>
          <w:sz w:val="24"/>
          <w:szCs w:val="24"/>
        </w:rPr>
        <w:t>33.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7" w:name="sub_2143"/>
      <w:bookmarkEnd w:id="66"/>
      <w:r w:rsidRPr="009A55AE">
        <w:rPr>
          <w:rFonts w:ascii="Liberation Serif" w:hAnsi="Liberation Serif" w:cs="Liberation Serif"/>
          <w:sz w:val="24"/>
          <w:szCs w:val="24"/>
        </w:rPr>
        <w:t>34.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bookmarkEnd w:id="67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68" w:name="sub_215"/>
      <w:proofErr w:type="gramStart"/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 федеральным законодательством и законодательством субъекта Российской Федерации о социальной защите инвалидов</w:t>
      </w:r>
    </w:p>
    <w:p w:rsid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9" w:name="sub_2151"/>
      <w:bookmarkEnd w:id="68"/>
      <w:r w:rsidRPr="009A55AE">
        <w:rPr>
          <w:rFonts w:ascii="Liberation Serif" w:hAnsi="Liberation Serif" w:cs="Liberation Serif"/>
          <w:sz w:val="24"/>
          <w:szCs w:val="24"/>
        </w:rPr>
        <w:t xml:space="preserve">35. </w:t>
      </w:r>
      <w:r w:rsidR="00233461">
        <w:rPr>
          <w:rFonts w:ascii="Liberation Serif" w:hAnsi="Liberation Serif" w:cs="Liberation Serif"/>
          <w:sz w:val="24"/>
          <w:szCs w:val="24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233461" w:rsidRPr="009A55AE" w:rsidRDefault="00233461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Помещения, в которых предоставляется муниципальная услуга,  оборудуются средствами противопожарной защиты.</w:t>
      </w:r>
    </w:p>
    <w:bookmarkEnd w:id="69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Места приема Заявителей оборудуются </w:t>
      </w:r>
      <w:r w:rsidR="007E7973">
        <w:rPr>
          <w:rFonts w:ascii="Liberation Serif" w:hAnsi="Liberation Serif" w:cs="Liberation Serif"/>
          <w:sz w:val="24"/>
          <w:szCs w:val="24"/>
        </w:rPr>
        <w:t>стульями, столами и обеспечиваются образцами заполнения документов, бланками заявлений и канцелярскими принадлежности.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0" w:name="sub_2152"/>
      <w:r w:rsidRPr="009A55AE">
        <w:rPr>
          <w:rFonts w:ascii="Liberation Serif" w:hAnsi="Liberation Serif" w:cs="Liberation Serif"/>
          <w:sz w:val="24"/>
          <w:szCs w:val="24"/>
        </w:rPr>
        <w:t xml:space="preserve">36.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30" w:history="1">
        <w:r w:rsidRPr="009A55AE">
          <w:rPr>
            <w:rFonts w:ascii="Liberation Serif" w:hAnsi="Liberation Serif" w:cs="Liberation Serif"/>
            <w:sz w:val="24"/>
            <w:szCs w:val="24"/>
          </w:rPr>
          <w:t>законодательством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Российской Федерации о социальной защите инвалидов в целях беспрепятственного доступа к месту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предоставления муниципальной услуги обеспечивается: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1" w:name="sub_21521"/>
      <w:bookmarkEnd w:id="70"/>
      <w:r w:rsidRPr="009A55AE">
        <w:rPr>
          <w:rFonts w:ascii="Liberation Serif" w:hAnsi="Liberation Serif" w:cs="Liberation Serif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2" w:name="sub_21522"/>
      <w:bookmarkEnd w:id="71"/>
      <w:r w:rsidRPr="009A55AE">
        <w:rPr>
          <w:rFonts w:ascii="Liberation Serif" w:hAnsi="Liberation Serif" w:cs="Liberation Serif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3" w:name="sub_21523"/>
      <w:bookmarkEnd w:id="72"/>
      <w:r w:rsidRPr="009A55AE">
        <w:rPr>
          <w:rFonts w:ascii="Liberation Serif" w:hAnsi="Liberation Serif" w:cs="Liberation Serif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4" w:name="sub_21524"/>
      <w:bookmarkEnd w:id="73"/>
      <w:r w:rsidRPr="009A55AE">
        <w:rPr>
          <w:rFonts w:ascii="Liberation Serif" w:hAnsi="Liberation Serif" w:cs="Liberation Serif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5" w:name="sub_21525"/>
      <w:bookmarkEnd w:id="74"/>
      <w:r w:rsidRPr="009A55AE">
        <w:rPr>
          <w:rFonts w:ascii="Liberation Serif" w:hAnsi="Liberation Serif" w:cs="Liberation Serif"/>
          <w:sz w:val="24"/>
          <w:szCs w:val="24"/>
        </w:rPr>
        <w:t xml:space="preserve">5) допуск </w:t>
      </w:r>
      <w:proofErr w:type="spellStart"/>
      <w:r w:rsidRPr="009A55AE">
        <w:rPr>
          <w:rFonts w:ascii="Liberation Serif" w:hAnsi="Liberation Serif" w:cs="Liberation Serif"/>
          <w:sz w:val="24"/>
          <w:szCs w:val="24"/>
        </w:rPr>
        <w:t>сурдопереводчика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Pr="009A55AE">
        <w:rPr>
          <w:rFonts w:ascii="Liberation Serif" w:hAnsi="Liberation Serif" w:cs="Liberation Serif"/>
          <w:sz w:val="24"/>
          <w:szCs w:val="24"/>
        </w:rPr>
        <w:t>тифлосурдопереводчика</w:t>
      </w:r>
      <w:proofErr w:type="spellEnd"/>
      <w:r w:rsidRPr="009A55AE">
        <w:rPr>
          <w:rFonts w:ascii="Liberation Serif" w:hAnsi="Liberation Serif" w:cs="Liberation Serif"/>
          <w:sz w:val="24"/>
          <w:szCs w:val="24"/>
        </w:rPr>
        <w:t>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6" w:name="sub_21526"/>
      <w:bookmarkEnd w:id="75"/>
      <w:proofErr w:type="gramStart"/>
      <w:r w:rsidRPr="009A55AE">
        <w:rPr>
          <w:rFonts w:ascii="Liberation Serif" w:hAnsi="Liberation Serif" w:cs="Liberation Serif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31" w:history="1">
        <w:r w:rsidRPr="009A55AE">
          <w:rPr>
            <w:rFonts w:ascii="Liberation Serif" w:hAnsi="Liberation Serif" w:cs="Liberation Serif"/>
            <w:sz w:val="24"/>
            <w:szCs w:val="24"/>
          </w:rPr>
          <w:t>форме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и в </w:t>
      </w:r>
      <w:hyperlink r:id="rId32" w:history="1">
        <w:r w:rsidRPr="009A55AE">
          <w:rPr>
            <w:rFonts w:ascii="Liberation Serif" w:hAnsi="Liberation Serif" w:cs="Liberation Serif"/>
            <w:sz w:val="24"/>
            <w:szCs w:val="24"/>
          </w:rPr>
          <w:t>порядке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, которые установлены </w:t>
      </w:r>
      <w:hyperlink r:id="rId33" w:history="1">
        <w:r w:rsidRPr="009A55AE">
          <w:rPr>
            <w:rFonts w:ascii="Liberation Serif" w:hAnsi="Liberation Serif" w:cs="Liberation Serif"/>
            <w:sz w:val="24"/>
            <w:szCs w:val="24"/>
          </w:rPr>
          <w:t>приказом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Министерства труда и социальной защиты Российской Федерации от 22 июля 2015 года N 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bookmarkEnd w:id="76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r:id="rId34" w:anchor="sub_21521" w:history="1">
        <w:r w:rsidRPr="009A55AE">
          <w:rPr>
            <w:rFonts w:ascii="Liberation Serif" w:hAnsi="Liberation Serif" w:cs="Liberation Serif"/>
            <w:sz w:val="24"/>
            <w:szCs w:val="24"/>
          </w:rPr>
          <w:t>подпунктах 1-4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CE5C0F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77" w:name="sub_216"/>
      <w:r w:rsidRPr="00CE5C0F">
        <w:rPr>
          <w:rFonts w:ascii="Liberation Serif" w:hAnsi="Liberation Serif" w:cs="Liberation Serif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8" w:name="sub_2161"/>
      <w:bookmarkEnd w:id="77"/>
      <w:r w:rsidRPr="009A55AE">
        <w:rPr>
          <w:rFonts w:ascii="Liberation Serif" w:hAnsi="Liberation Serif" w:cs="Liberation Serif"/>
          <w:sz w:val="24"/>
          <w:szCs w:val="24"/>
        </w:rPr>
        <w:t>37. Показателями доступности предоставления муниципальной услуги являются:</w:t>
      </w:r>
    </w:p>
    <w:bookmarkEnd w:id="78"/>
    <w:p w:rsidR="009A55AE" w:rsidRPr="009A55AE" w:rsidRDefault="00CE5C0F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A55AE" w:rsidRPr="009A55AE">
        <w:rPr>
          <w:rFonts w:ascii="Liberation Serif" w:hAnsi="Liberation Serif" w:cs="Liberation Serif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A55AE" w:rsidRPr="009A55AE" w:rsidRDefault="00CE5C0F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A55AE" w:rsidRPr="009A55AE">
        <w:rPr>
          <w:rFonts w:ascii="Liberation Serif" w:hAnsi="Liberation Serif" w:cs="Liberation Serif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A55AE" w:rsidRPr="009A55AE" w:rsidRDefault="00CE5C0F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A55AE" w:rsidRPr="009A55AE">
        <w:rPr>
          <w:rFonts w:ascii="Liberation Serif" w:hAnsi="Liberation Serif" w:cs="Liberation Serif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</w:t>
      </w:r>
      <w:hyperlink r:id="rId35" w:history="1">
        <w:r w:rsidR="009A55AE" w:rsidRPr="009A55AE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="009A55AE" w:rsidRPr="009A55AE">
        <w:rPr>
          <w:rFonts w:ascii="Liberation Serif" w:hAnsi="Liberation Serif" w:cs="Liberation Serif"/>
          <w:sz w:val="24"/>
          <w:szCs w:val="24"/>
        </w:rPr>
        <w:t>, Региональном портале;</w:t>
      </w:r>
    </w:p>
    <w:p w:rsidR="009A55AE" w:rsidRPr="009A55AE" w:rsidRDefault="00CE5C0F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A55AE" w:rsidRPr="009A55AE">
        <w:rPr>
          <w:rFonts w:ascii="Liberation Serif" w:hAnsi="Liberation Serif" w:cs="Liberation Serif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9" w:name="sub_2162"/>
      <w:r w:rsidRPr="009A55AE">
        <w:rPr>
          <w:rFonts w:ascii="Liberation Serif" w:hAnsi="Liberation Serif" w:cs="Liberation Serif"/>
          <w:sz w:val="24"/>
          <w:szCs w:val="24"/>
        </w:rPr>
        <w:t>38. Показателями качества предоставления муниципальной услуги являются: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0" w:name="sub_21621"/>
      <w:bookmarkEnd w:id="79"/>
      <w:r w:rsidRPr="009A55AE">
        <w:rPr>
          <w:rFonts w:ascii="Liberation Serif" w:hAnsi="Liberation Serif" w:cs="Liberation Serif"/>
          <w:sz w:val="24"/>
          <w:szCs w:val="24"/>
        </w:rPr>
        <w:t>1) соблюдение сроков приема и рассмотрения документов;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1" w:name="sub_21622"/>
      <w:bookmarkEnd w:id="80"/>
      <w:r w:rsidRPr="009A55AE">
        <w:rPr>
          <w:rFonts w:ascii="Liberation Serif" w:hAnsi="Liberation Serif" w:cs="Liberation Serif"/>
          <w:sz w:val="24"/>
          <w:szCs w:val="24"/>
        </w:rPr>
        <w:t>2) соблюдение срока получения результата муниципальной услуги;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2" w:name="sub_21623"/>
      <w:bookmarkEnd w:id="81"/>
      <w:r w:rsidRPr="009A55AE">
        <w:rPr>
          <w:rFonts w:ascii="Liberation Serif" w:hAnsi="Liberation Serif" w:cs="Liberation Serif"/>
          <w:sz w:val="24"/>
          <w:szCs w:val="24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3" w:name="sub_21624"/>
      <w:bookmarkEnd w:id="82"/>
      <w:r w:rsidRPr="009A55AE">
        <w:rPr>
          <w:rFonts w:ascii="Liberation Serif" w:hAnsi="Liberation Serif" w:cs="Liberation Serif"/>
          <w:sz w:val="24"/>
          <w:szCs w:val="24"/>
        </w:rPr>
        <w:lastRenderedPageBreak/>
        <w:t>4) количество взаимодействий Заявителя с должностными лицами (без учета консультаций).</w:t>
      </w:r>
    </w:p>
    <w:bookmarkEnd w:id="83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hyperlink r:id="rId36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Единого портала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>, Единого портала, терминальных устройств.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4" w:name="sub_2163"/>
      <w:r w:rsidRPr="009A55AE">
        <w:rPr>
          <w:rFonts w:ascii="Liberation Serif" w:hAnsi="Liberation Serif" w:cs="Liberation Serif"/>
          <w:sz w:val="24"/>
          <w:szCs w:val="24"/>
        </w:rPr>
        <w:t xml:space="preserve">39. Информация о ходе предоставления муниципальной услуги может быть получена Заявителем в личном кабинете на </w:t>
      </w:r>
      <w:hyperlink r:id="rId37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или на Региональном портале, в МФЦ.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5" w:name="sub_2164"/>
      <w:bookmarkEnd w:id="84"/>
      <w:r w:rsidRPr="009A55AE">
        <w:rPr>
          <w:rFonts w:ascii="Liberation Serif" w:hAnsi="Liberation Serif" w:cs="Liberation Serif"/>
          <w:sz w:val="24"/>
          <w:szCs w:val="24"/>
        </w:rPr>
        <w:t>40.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bookmarkEnd w:id="85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38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Единого портала</w:t>
        </w:r>
      </w:hyperlink>
      <w:r w:rsidRPr="009A55AE">
        <w:rPr>
          <w:rFonts w:ascii="Liberation Serif" w:hAnsi="Liberation Serif" w:cs="Liberation Serif"/>
          <w:sz w:val="24"/>
          <w:szCs w:val="24"/>
        </w:rPr>
        <w:t xml:space="preserve"> и получения результата муниципальной услуги в МФЦ.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86" w:name="sub_217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bookmarkEnd w:id="86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7" w:name="sub_2171"/>
      <w:r w:rsidRPr="009A55AE">
        <w:rPr>
          <w:rFonts w:ascii="Liberation Serif" w:hAnsi="Liberation Serif" w:cs="Liberation Serif"/>
          <w:sz w:val="24"/>
          <w:szCs w:val="24"/>
        </w:rPr>
        <w:t>41. При предоставлении муниципальной услуги в электронном виде Заявитель вправе: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8" w:name="sub_21711"/>
      <w:bookmarkEnd w:id="87"/>
      <w:r w:rsidRPr="009A55AE">
        <w:rPr>
          <w:rFonts w:ascii="Liberation Serif" w:hAnsi="Liberation Serif" w:cs="Liberation Serif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</w:t>
      </w:r>
      <w:hyperlink r:id="rId39" w:history="1">
        <w:r w:rsidRPr="009A55AE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bookmarkStart w:id="89" w:name="sub_217112"/>
      <w:bookmarkEnd w:id="88"/>
      <w:r w:rsidRPr="009A55AE">
        <w:rPr>
          <w:rFonts w:ascii="Liberation Serif" w:hAnsi="Liberation Serif" w:cs="Liberation Serif"/>
          <w:sz w:val="24"/>
          <w:szCs w:val="24"/>
        </w:rPr>
        <w:t>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0" w:name="sub_21713"/>
      <w:bookmarkEnd w:id="89"/>
      <w:r w:rsidRPr="009A55AE">
        <w:rPr>
          <w:rFonts w:ascii="Liberation Serif" w:hAnsi="Liberation Serif" w:cs="Liberation Serif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1" w:name="sub_21714"/>
      <w:bookmarkEnd w:id="90"/>
      <w:r w:rsidRPr="009A55AE">
        <w:rPr>
          <w:rFonts w:ascii="Liberation Serif" w:hAnsi="Liberation Serif" w:cs="Liberation Serif"/>
          <w:sz w:val="24"/>
          <w:szCs w:val="24"/>
        </w:rPr>
        <w:t>г) осуществить оценку качества предоставления муниципальной услуги посредством Единого портала;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2" w:name="sub_21715"/>
      <w:bookmarkEnd w:id="91"/>
      <w:r w:rsidRPr="009A55AE">
        <w:rPr>
          <w:rFonts w:ascii="Liberation Serif" w:hAnsi="Liberation Serif" w:cs="Liberation Serif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3" w:name="sub_21716"/>
      <w:bookmarkEnd w:id="92"/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4" w:name="sub_2172"/>
      <w:bookmarkEnd w:id="93"/>
      <w:r w:rsidRPr="009A55AE">
        <w:rPr>
          <w:rFonts w:ascii="Liberation Serif" w:hAnsi="Liberation Serif" w:cs="Liberation Serif"/>
          <w:sz w:val="24"/>
          <w:szCs w:val="24"/>
        </w:rPr>
        <w:t>42. При наличии технической возможности может осуществляться предварительная запись Заявителей на прием посредством Единого портала.</w:t>
      </w:r>
    </w:p>
    <w:bookmarkEnd w:id="94"/>
    <w:p w:rsid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Единого портала.</w:t>
      </w:r>
    </w:p>
    <w:p w:rsidR="00F81612" w:rsidRPr="009A55AE" w:rsidRDefault="00F81612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Раздел </w:t>
      </w:r>
      <w:r w:rsidRPr="009A55A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III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9A55A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особенности выполнения административных процедур в многофункциональных центрах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sz w:val="24"/>
          <w:szCs w:val="24"/>
        </w:rPr>
      </w:pP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95" w:name="sub_31"/>
      <w:r w:rsidRPr="009A55AE">
        <w:rPr>
          <w:rFonts w:ascii="Liberation Serif" w:hAnsi="Liberation Serif" w:cs="Liberation Serif"/>
          <w:b/>
          <w:bCs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6" w:name="sub_311"/>
      <w:bookmarkEnd w:id="95"/>
      <w:r w:rsidRPr="009A55AE">
        <w:rPr>
          <w:rFonts w:ascii="Liberation Serif" w:hAnsi="Liberation Serif" w:cs="Liberation Serif"/>
          <w:sz w:val="24"/>
          <w:szCs w:val="24"/>
        </w:rPr>
        <w:t>43. Предоставление муниципальной услуги включает в себя следующие процедуры: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7" w:name="sub_3111"/>
      <w:bookmarkEnd w:id="96"/>
      <w:r w:rsidRPr="009A55AE">
        <w:rPr>
          <w:rFonts w:ascii="Liberation Serif" w:hAnsi="Liberation Serif" w:cs="Liberation Serif"/>
          <w:sz w:val="24"/>
          <w:szCs w:val="24"/>
        </w:rPr>
        <w:t>1) проверка документов и регистрация заявления;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8" w:name="sub_3112"/>
      <w:bookmarkEnd w:id="97"/>
      <w:r w:rsidRPr="009A55AE">
        <w:rPr>
          <w:rFonts w:ascii="Liberation Serif" w:hAnsi="Liberation Serif" w:cs="Liberation Serif"/>
          <w:sz w:val="24"/>
          <w:szCs w:val="24"/>
        </w:rPr>
        <w:t>2) получение сведений посредством системы межведомственного электронного взаимодействия;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9" w:name="sub_3113"/>
      <w:bookmarkEnd w:id="98"/>
      <w:r w:rsidRPr="009A55AE">
        <w:rPr>
          <w:rFonts w:ascii="Liberation Serif" w:hAnsi="Liberation Serif" w:cs="Liberation Serif"/>
          <w:sz w:val="24"/>
          <w:szCs w:val="24"/>
        </w:rPr>
        <w:t>3) рассмотрение документов и сведений;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0" w:name="sub_3114"/>
      <w:bookmarkEnd w:id="99"/>
      <w:r w:rsidRPr="009A55AE">
        <w:rPr>
          <w:rFonts w:ascii="Liberation Serif" w:hAnsi="Liberation Serif" w:cs="Liberation Serif"/>
          <w:sz w:val="24"/>
          <w:szCs w:val="24"/>
        </w:rPr>
        <w:t>4) осмотр объекта;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1" w:name="sub_3115"/>
      <w:bookmarkEnd w:id="100"/>
      <w:r w:rsidRPr="009A55AE">
        <w:rPr>
          <w:rFonts w:ascii="Liberation Serif" w:hAnsi="Liberation Serif" w:cs="Liberation Serif"/>
          <w:sz w:val="24"/>
          <w:szCs w:val="24"/>
        </w:rPr>
        <w:t>5) принятие решения о предоставлении услуги;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2" w:name="sub_3116"/>
      <w:bookmarkEnd w:id="101"/>
      <w:r w:rsidRPr="009A55AE">
        <w:rPr>
          <w:rFonts w:ascii="Liberation Serif" w:hAnsi="Liberation Serif" w:cs="Liberation Serif"/>
          <w:sz w:val="24"/>
          <w:szCs w:val="24"/>
        </w:rPr>
        <w:t>6) выдача Заявителю результата муниципальной услуги.</w:t>
      </w:r>
    </w:p>
    <w:bookmarkEnd w:id="102"/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Описание административных процедур представлено в приложении 6 к настоящему Административному регламенту.</w:t>
      </w:r>
    </w:p>
    <w:p w:rsidR="009A55AE" w:rsidRPr="009A55AE" w:rsidRDefault="009A55AE" w:rsidP="009A55AE">
      <w:pPr>
        <w:pStyle w:val="ConsPlusNonformat"/>
        <w:ind w:right="-1"/>
        <w:rPr>
          <w:rFonts w:ascii="Liberation Serif" w:hAnsi="Liberation Serif" w:cs="Liberation Serif"/>
          <w:b/>
          <w:sz w:val="24"/>
        </w:rPr>
      </w:pPr>
    </w:p>
    <w:p w:rsidR="00226E7C" w:rsidRDefault="009A55AE" w:rsidP="00226E7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9A55AE">
        <w:rPr>
          <w:rFonts w:ascii="Liberation Serif" w:hAnsi="Liberation Serif" w:cs="Liberation Serif"/>
          <w:b/>
          <w:sz w:val="24"/>
        </w:rPr>
        <w:t xml:space="preserve">Раздел </w:t>
      </w:r>
      <w:r w:rsidRPr="009A55AE">
        <w:rPr>
          <w:rFonts w:ascii="Liberation Serif" w:hAnsi="Liberation Serif" w:cs="Liberation Serif"/>
          <w:b/>
          <w:sz w:val="24"/>
          <w:lang w:val="en-US"/>
        </w:rPr>
        <w:t>IV</w:t>
      </w:r>
      <w:r w:rsidRPr="009A55AE">
        <w:rPr>
          <w:rFonts w:ascii="Liberation Serif" w:hAnsi="Liberation Serif" w:cs="Liberation Serif"/>
          <w:b/>
          <w:sz w:val="24"/>
        </w:rPr>
        <w:t xml:space="preserve">. Формы </w:t>
      </w:r>
      <w:proofErr w:type="gramStart"/>
      <w:r w:rsidRPr="009A55AE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9A55AE">
        <w:rPr>
          <w:rFonts w:ascii="Liberation Serif" w:hAnsi="Liberation Serif" w:cs="Liberation Serif"/>
          <w:b/>
          <w:sz w:val="24"/>
        </w:rPr>
        <w:t xml:space="preserve"> исполнением Административного регламента</w:t>
      </w:r>
      <w:r w:rsidR="003A645E">
        <w:rPr>
          <w:rFonts w:ascii="Liberation Serif" w:hAnsi="Liberation Serif" w:cs="Liberation Serif"/>
          <w:b/>
          <w:sz w:val="24"/>
        </w:rPr>
        <w:t>.</w:t>
      </w:r>
    </w:p>
    <w:p w:rsidR="00226E7C" w:rsidRDefault="00226E7C" w:rsidP="00226E7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</w:p>
    <w:p w:rsidR="009A55AE" w:rsidRPr="009A55AE" w:rsidRDefault="009A55AE" w:rsidP="00AC5AB0">
      <w:pPr>
        <w:pStyle w:val="ConsPlusNonformat"/>
        <w:ind w:right="-1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44.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у</w:t>
      </w:r>
      <w:r w:rsidR="00E01D11">
        <w:rPr>
          <w:rFonts w:ascii="Liberation Serif" w:hAnsi="Liberation Serif" w:cs="Liberation Serif"/>
          <w:sz w:val="24"/>
        </w:rPr>
        <w:t xml:space="preserve">полномоченное Главой </w:t>
      </w:r>
      <w:proofErr w:type="spellStart"/>
      <w:r w:rsidR="00E01D11">
        <w:rPr>
          <w:rFonts w:ascii="Liberation Serif" w:hAnsi="Liberation Serif" w:cs="Liberation Serif"/>
          <w:sz w:val="24"/>
        </w:rPr>
        <w:t>Юргамышского</w:t>
      </w:r>
      <w:proofErr w:type="spellEnd"/>
      <w:r w:rsidRPr="009A55AE">
        <w:rPr>
          <w:rFonts w:ascii="Liberation Serif" w:hAnsi="Liberation Serif" w:cs="Liberation Serif"/>
          <w:sz w:val="24"/>
        </w:rPr>
        <w:t xml:space="preserve"> муниципального округа Курганской области должнос</w:t>
      </w:r>
      <w:r w:rsidR="00E01D11">
        <w:rPr>
          <w:rFonts w:ascii="Liberation Serif" w:hAnsi="Liberation Serif" w:cs="Liberation Serif"/>
          <w:sz w:val="24"/>
        </w:rPr>
        <w:t xml:space="preserve">тное лицо Администрации </w:t>
      </w:r>
      <w:proofErr w:type="spellStart"/>
      <w:r w:rsidR="00E01D11">
        <w:rPr>
          <w:rFonts w:ascii="Liberation Serif" w:hAnsi="Liberation Serif" w:cs="Liberation Serif"/>
          <w:sz w:val="24"/>
        </w:rPr>
        <w:t>Юргамышско</w:t>
      </w:r>
      <w:r w:rsidRPr="009A55AE">
        <w:rPr>
          <w:rFonts w:ascii="Liberation Serif" w:hAnsi="Liberation Serif" w:cs="Liberation Serif"/>
          <w:sz w:val="24"/>
        </w:rPr>
        <w:t>го</w:t>
      </w:r>
      <w:proofErr w:type="spellEnd"/>
      <w:r w:rsidRPr="009A55AE">
        <w:rPr>
          <w:rFonts w:ascii="Liberation Serif" w:hAnsi="Liberation Serif" w:cs="Liberation Serif"/>
          <w:sz w:val="24"/>
        </w:rPr>
        <w:t xml:space="preserve"> муниципального округа Курганской области. </w:t>
      </w:r>
    </w:p>
    <w:p w:rsidR="009A55AE" w:rsidRPr="009A55AE" w:rsidRDefault="009A55AE" w:rsidP="00AC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деятельностью</w:t>
      </w:r>
      <w:r w:rsidR="00E01D11">
        <w:rPr>
          <w:rFonts w:ascii="Liberation Serif" w:hAnsi="Liberation Serif" w:cs="Liberation Serif"/>
          <w:sz w:val="24"/>
          <w:szCs w:val="24"/>
        </w:rPr>
        <w:t xml:space="preserve"> органа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Уполномоченного органа по предоставлению муниципальной услуги осуществляется уполномоченным органом государственной власти Курганской области, осуществляющим государственный контроль за соблюдением соответственно органами местного самоуправления законодательства о градостроительной деятельности</w:t>
      </w:r>
      <w:r w:rsidRPr="009A55AE">
        <w:rPr>
          <w:rFonts w:ascii="Liberation Serif" w:eastAsia="Calibri" w:hAnsi="Liberation Serif" w:cs="Liberation Serif"/>
          <w:sz w:val="24"/>
          <w:szCs w:val="24"/>
        </w:rPr>
        <w:t xml:space="preserve">. </w:t>
      </w:r>
    </w:p>
    <w:p w:rsidR="009A55AE" w:rsidRPr="009A55AE" w:rsidRDefault="009A55AE" w:rsidP="00AC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A55AE" w:rsidRPr="009A55AE" w:rsidRDefault="009A55AE" w:rsidP="009A55AE">
      <w:pPr>
        <w:pStyle w:val="ConsPlusNonformat"/>
        <w:ind w:right="-1"/>
        <w:jc w:val="both"/>
        <w:rPr>
          <w:rFonts w:ascii="Liberation Serif" w:hAnsi="Liberation Serif" w:cs="Liberation Serif"/>
          <w:sz w:val="24"/>
        </w:rPr>
      </w:pPr>
    </w:p>
    <w:p w:rsidR="009A55AE" w:rsidRPr="00305E52" w:rsidRDefault="009A55AE" w:rsidP="009A55AE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305E52">
        <w:rPr>
          <w:rFonts w:ascii="Liberation Serif" w:hAnsi="Liberation Serif" w:cs="Liberation Serif"/>
          <w:b/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05E52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305E52">
        <w:rPr>
          <w:rFonts w:ascii="Liberation Serif" w:hAnsi="Liberation Serif" w:cs="Liberation Serif"/>
          <w:b/>
          <w:sz w:val="24"/>
        </w:rPr>
        <w:t xml:space="preserve"> полнотой и качеством предоставления муниципальной услуги</w:t>
      </w:r>
      <w:r w:rsidR="003A645E" w:rsidRPr="00305E52">
        <w:rPr>
          <w:rFonts w:ascii="Liberation Serif" w:hAnsi="Liberation Serif" w:cs="Liberation Serif"/>
          <w:b/>
          <w:sz w:val="24"/>
        </w:rPr>
        <w:t>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A55AE">
        <w:rPr>
          <w:rFonts w:ascii="Liberation Serif" w:eastAsia="Calibri" w:hAnsi="Liberation Serif" w:cs="Liberation Serif"/>
          <w:sz w:val="24"/>
          <w:szCs w:val="24"/>
        </w:rPr>
        <w:t xml:space="preserve">45. Контроль полноты и качества предоставления </w:t>
      </w:r>
      <w:r w:rsidRPr="009A55AE">
        <w:rPr>
          <w:rFonts w:ascii="Liberation Serif" w:hAnsi="Liberation Serif" w:cs="Liberation Serif"/>
          <w:sz w:val="24"/>
          <w:szCs w:val="24"/>
        </w:rPr>
        <w:t>муниципальной</w:t>
      </w:r>
      <w:r w:rsidRPr="009A55AE">
        <w:rPr>
          <w:rFonts w:ascii="Liberation Serif" w:eastAsia="Calibri" w:hAnsi="Liberation Serif" w:cs="Liberation Serif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Плановые проверки проводятся в соответствии с планом работы Уполномоченного органа, но не реже одного раза в год</w:t>
      </w:r>
      <w:r w:rsidRPr="009A55AE">
        <w:rPr>
          <w:rFonts w:ascii="Liberation Serif" w:hAnsi="Liberation Serif" w:cs="Liberation Serif"/>
          <w:i/>
          <w:sz w:val="24"/>
          <w:szCs w:val="24"/>
        </w:rPr>
        <w:t>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A55AE">
        <w:rPr>
          <w:rFonts w:ascii="Liberation Serif" w:eastAsia="Calibri" w:hAnsi="Liberation Serif" w:cs="Liberation Serif"/>
          <w:sz w:val="24"/>
          <w:szCs w:val="24"/>
        </w:rPr>
        <w:t>46.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A55AE">
        <w:rPr>
          <w:rFonts w:ascii="Liberation Serif" w:eastAsia="Calibri" w:hAnsi="Liberation Serif" w:cs="Liberation Serif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A55AE">
        <w:rPr>
          <w:rFonts w:ascii="Liberation Serif" w:eastAsia="Calibri" w:hAnsi="Liberation Serif" w:cs="Liberation Serif"/>
          <w:sz w:val="24"/>
          <w:szCs w:val="24"/>
        </w:rPr>
        <w:t>47.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03" w:name="Par387"/>
      <w:bookmarkEnd w:id="103"/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</w:p>
    <w:p w:rsidR="009A55AE" w:rsidRPr="009A55AE" w:rsidRDefault="009A55AE" w:rsidP="009A55AE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9A55AE">
        <w:rPr>
          <w:rFonts w:ascii="Liberation Serif" w:hAnsi="Liberation Serif" w:cs="Liberation Serif"/>
          <w:b/>
          <w:sz w:val="24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9A55AE" w:rsidRPr="009A55AE" w:rsidRDefault="009A55AE" w:rsidP="009A55AE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9A55AE">
        <w:rPr>
          <w:rFonts w:ascii="Liberation Serif" w:hAnsi="Liberation Serif" w:cs="Liberation Serif"/>
          <w:b/>
          <w:sz w:val="24"/>
        </w:rPr>
        <w:t xml:space="preserve">принимаемые (осуществляемые) ими в ходе предоставления </w:t>
      </w:r>
    </w:p>
    <w:p w:rsidR="009A55AE" w:rsidRPr="009A55AE" w:rsidRDefault="009A55AE" w:rsidP="009A55AE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9A55AE">
        <w:rPr>
          <w:rFonts w:ascii="Liberation Serif" w:hAnsi="Liberation Serif" w:cs="Liberation Serif"/>
          <w:b/>
          <w:sz w:val="24"/>
        </w:rPr>
        <w:t>муниципальной услуги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 xml:space="preserve">48. Должностные лица, ответственные за предоставление муниципальной услуги, </w:t>
      </w:r>
      <w:r w:rsidRPr="009A55AE">
        <w:rPr>
          <w:rFonts w:ascii="Liberation Serif" w:hAnsi="Liberation Serif" w:cs="Liberation Serif"/>
          <w:sz w:val="24"/>
        </w:rPr>
        <w:lastRenderedPageBreak/>
        <w:t xml:space="preserve">несут персональную ответственность за соблюдение порядка и сроков предоставления муниципальной услуги. 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МФЦ и его работники несут ответственность, установленную законодательством Российской Федерации: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</w:p>
    <w:p w:rsidR="009A55AE" w:rsidRPr="009A55AE" w:rsidRDefault="009A55AE" w:rsidP="009A55AE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9A55AE">
        <w:rPr>
          <w:rFonts w:ascii="Liberation Serif" w:hAnsi="Liberation Serif" w:cs="Liberation Serif"/>
          <w:b/>
          <w:sz w:val="24"/>
        </w:rPr>
        <w:t xml:space="preserve">Положения, характеризующие требования к порядку и формам </w:t>
      </w:r>
      <w:proofErr w:type="gramStart"/>
      <w:r w:rsidRPr="009A55AE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9A55AE">
        <w:rPr>
          <w:rFonts w:ascii="Liberation Serif" w:hAnsi="Liberation Serif" w:cs="Liberation Serif"/>
          <w:b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A55AE" w:rsidRPr="009A55AE" w:rsidRDefault="009A55AE" w:rsidP="009A55A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9A55AE">
        <w:rPr>
          <w:rFonts w:ascii="Liberation Serif" w:hAnsi="Liberation Serif" w:cs="Liberation Serif"/>
          <w:sz w:val="24"/>
        </w:rPr>
        <w:t xml:space="preserve">49. </w:t>
      </w:r>
      <w:proofErr w:type="gramStart"/>
      <w:r w:rsidRPr="009A55AE">
        <w:rPr>
          <w:rFonts w:ascii="Liberation Serif" w:hAnsi="Liberation Serif" w:cs="Liberation Serif"/>
          <w:sz w:val="24"/>
        </w:rPr>
        <w:t>Контроль за</w:t>
      </w:r>
      <w:proofErr w:type="gramEnd"/>
      <w:r w:rsidRPr="009A55AE">
        <w:rPr>
          <w:rFonts w:ascii="Liberation Serif" w:hAnsi="Liberation Serif" w:cs="Liberation Serif"/>
          <w:sz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55AE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9A55AE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A55AE">
        <w:rPr>
          <w:rFonts w:ascii="Liberation Serif" w:hAnsi="Liberation Serif" w:cs="Liberation Serif"/>
          <w:b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83412A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50.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</w:t>
      </w:r>
      <w:r w:rsidR="0083412A">
        <w:rPr>
          <w:rFonts w:ascii="Liberation Serif" w:hAnsi="Liberation Serif" w:cs="Liberation Serif"/>
          <w:sz w:val="24"/>
          <w:szCs w:val="24"/>
        </w:rPr>
        <w:t>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Заявитель может обратиться с жалобой, в том числе в следующих случаях: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2) нарушение срока предоставления муниципальной услуги; 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9A55AE">
        <w:rPr>
          <w:rFonts w:ascii="Liberation Serif" w:hAnsi="Liberation Serif" w:cs="Liberation Serif"/>
          <w:sz w:val="24"/>
          <w:szCs w:val="24"/>
        </w:rPr>
        <w:lastRenderedPageBreak/>
        <w:t>нормативными правовыми актами субъекта Российской Федерации, муниципальными правовыми актами;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7) отказ органа государственной власти субъекта Российской Федерации или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51.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Уполномоченного органа, Единого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52. Жалоба должна содержать следующую информацию: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1) наименование органа, пред</w:t>
      </w:r>
      <w:r w:rsidR="00AC5AB0">
        <w:rPr>
          <w:rFonts w:ascii="Liberation Serif" w:hAnsi="Liberation Serif" w:cs="Liberation Serif"/>
          <w:sz w:val="24"/>
          <w:szCs w:val="24"/>
        </w:rPr>
        <w:t xml:space="preserve">оставляющего 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9A55AE">
        <w:rPr>
          <w:rFonts w:ascii="Liberation Serif" w:hAnsi="Liberation Serif" w:cs="Liberation Serif"/>
          <w:sz w:val="24"/>
          <w:szCs w:val="24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53. Поступившая жалоба подлежит регистрации в срок не позднее следующего рабочего дня со дня ее поступления</w:t>
      </w:r>
      <w:r w:rsidRPr="009A55AE">
        <w:rPr>
          <w:rFonts w:ascii="Liberation Serif" w:hAnsi="Liberation Serif" w:cs="Liberation Serif"/>
          <w:i/>
          <w:sz w:val="24"/>
          <w:szCs w:val="24"/>
        </w:rPr>
        <w:t>.</w:t>
      </w:r>
      <w:r w:rsidRPr="009A55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54.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приеме</w:t>
      </w:r>
      <w:proofErr w:type="gramEnd"/>
      <w:r w:rsidRPr="009A55AE">
        <w:rPr>
          <w:rFonts w:ascii="Liberation Serif" w:hAnsi="Liberation Serif" w:cs="Liberation Serif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56. По результатам рассмотрения жалобы принимается одно из следующих решений: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A55AE">
        <w:rPr>
          <w:rFonts w:ascii="Liberation Serif" w:hAnsi="Liberation Serif" w:cs="Liberation Serif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 xml:space="preserve">2) в удовлетворении жалобы отказывается. 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</w:t>
      </w:r>
      <w:r w:rsidRPr="009A55AE">
        <w:rPr>
          <w:rFonts w:ascii="Liberation Serif" w:hAnsi="Liberation Serif" w:cs="Liberation Serif"/>
          <w:i/>
          <w:sz w:val="24"/>
          <w:szCs w:val="24"/>
        </w:rPr>
        <w:t>.</w:t>
      </w:r>
    </w:p>
    <w:p w:rsidR="009A55AE" w:rsidRPr="009A55AE" w:rsidRDefault="009A55AE" w:rsidP="009A5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bookmarkEnd w:id="23"/>
    <w:p w:rsidR="002C0103" w:rsidRPr="009A55AE" w:rsidRDefault="002C0103" w:rsidP="009A5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bookmarkEnd w:id="21"/>
    <w:p w:rsidR="005E636C" w:rsidRPr="009A55AE" w:rsidRDefault="005E636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9A55AE" w:rsidRDefault="005E636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9A55AE" w:rsidRDefault="005E636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533F2C" w:rsidP="009A55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83412A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  <w:r w:rsidR="00533F2C" w:rsidRPr="009A55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2F31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Pr="009A55AE" w:rsidRDefault="00942F31" w:rsidP="009A55A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</w:t>
      </w:r>
      <w:r w:rsidR="00533F2C" w:rsidRPr="009A55AE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533F2C" w:rsidRPr="009A55AE" w:rsidRDefault="00533F2C" w:rsidP="009A55AE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муниципальной услуги</w:t>
      </w:r>
      <w:r w:rsidRPr="009A55A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</w:t>
      </w:r>
      <w:r w:rsidR="00736315" w:rsidRPr="009A55AE">
        <w:rPr>
          <w:rFonts w:ascii="Liberation Serif" w:eastAsia="Calibri" w:hAnsi="Liberation Serif" w:cs="Liberation Serif"/>
          <w:bCs/>
          <w:sz w:val="24"/>
          <w:szCs w:val="24"/>
        </w:rPr>
        <w:t>Предоставление разрешения на осуществление земляных работ</w:t>
      </w:r>
      <w:r w:rsidRPr="009A55AE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A51C58" w:rsidRPr="009A55AE" w:rsidRDefault="00A51C58" w:rsidP="009A55AE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Style w:val="a6"/>
        <w:tblW w:w="0" w:type="auto"/>
        <w:tblInd w:w="5103" w:type="dxa"/>
        <w:tblLook w:val="04A0" w:firstRow="1" w:lastRow="0" w:firstColumn="1" w:lastColumn="0" w:noHBand="0" w:noVBand="1"/>
      </w:tblPr>
      <w:tblGrid>
        <w:gridCol w:w="4469"/>
      </w:tblGrid>
      <w:tr w:rsidR="00A51C58" w:rsidRPr="009A55AE" w:rsidTr="00A51C58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A51C58" w:rsidRPr="009A55AE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55AE">
              <w:rPr>
                <w:rFonts w:ascii="Liberation Serif" w:hAnsi="Liberation Serif" w:cs="Liberation Serif"/>
                <w:bCs/>
                <w:sz w:val="24"/>
                <w:szCs w:val="24"/>
              </w:rPr>
              <w:t>В ___________________________________</w:t>
            </w:r>
          </w:p>
          <w:p w:rsidR="00A51C58" w:rsidRPr="00503835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</w:rPr>
            </w:pPr>
            <w:proofErr w:type="gramStart"/>
            <w:r w:rsidRPr="00503835">
              <w:rPr>
                <w:rFonts w:ascii="Liberation Serif" w:hAnsi="Liberation Serif" w:cs="Liberation Serif"/>
                <w:bCs/>
              </w:rPr>
              <w:t>(наименование Уполномоченного органа</w:t>
            </w:r>
            <w:proofErr w:type="gramEnd"/>
          </w:p>
          <w:p w:rsidR="00A51C58" w:rsidRPr="009A55AE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55AE"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___________________________________</w:t>
            </w:r>
          </w:p>
          <w:p w:rsidR="00A51C58" w:rsidRPr="00503835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</w:rPr>
            </w:pPr>
            <w:r w:rsidRPr="00503835">
              <w:rPr>
                <w:rFonts w:ascii="Liberation Serif" w:hAnsi="Liberation Serif" w:cs="Liberation Serif"/>
                <w:bCs/>
              </w:rPr>
              <w:t>муниципального образования)</w:t>
            </w:r>
          </w:p>
          <w:p w:rsidR="00A51C58" w:rsidRPr="009A55AE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55AE">
              <w:rPr>
                <w:rFonts w:ascii="Liberation Serif" w:hAnsi="Liberation Serif" w:cs="Liberation Serif"/>
                <w:bCs/>
                <w:sz w:val="24"/>
                <w:szCs w:val="24"/>
              </w:rPr>
              <w:t>от ______________________________________________________________________</w:t>
            </w:r>
          </w:p>
          <w:p w:rsidR="00A51C58" w:rsidRPr="009A55AE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A55AE">
              <w:rPr>
                <w:rFonts w:ascii="Liberation Serif" w:hAnsi="Liberation Serif" w:cs="Liberation Serif"/>
                <w:bCs/>
                <w:sz w:val="24"/>
                <w:szCs w:val="24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A51C58" w:rsidRPr="009A55AE" w:rsidRDefault="00A51C58" w:rsidP="009A55AE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9A55AE">
              <w:rPr>
                <w:rFonts w:ascii="Liberation Serif" w:hAnsi="Liberation Serif" w:cs="Liberation Serif"/>
                <w:bCs/>
                <w:sz w:val="24"/>
                <w:szCs w:val="24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      </w:r>
            <w:proofErr w:type="gramEnd"/>
          </w:p>
        </w:tc>
      </w:tr>
    </w:tbl>
    <w:p w:rsidR="00A51C58" w:rsidRPr="009A55AE" w:rsidRDefault="00A51C58" w:rsidP="009A55AE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33F2C" w:rsidRPr="009A55AE" w:rsidRDefault="00533F2C" w:rsidP="009A55AE">
      <w:pPr>
        <w:spacing w:after="0" w:line="240" w:lineRule="auto"/>
        <w:ind w:left="4962"/>
        <w:jc w:val="both"/>
        <w:rPr>
          <w:rFonts w:ascii="Liberation Serif" w:hAnsi="Liberation Serif" w:cs="Liberation Serif"/>
          <w:sz w:val="24"/>
          <w:szCs w:val="24"/>
        </w:rPr>
      </w:pPr>
    </w:p>
    <w:p w:rsidR="00A51C58" w:rsidRPr="009A55AE" w:rsidRDefault="00A51C58" w:rsidP="009A55A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55AE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736315" w:rsidRPr="00736315" w:rsidRDefault="00736315" w:rsidP="0073631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на получение разрешения (ордера) на производство земляных работ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Заказчик: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736315" w:rsidRPr="00736315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736315" w:rsidRPr="00736315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736315" w:rsidRPr="00736315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Подрядчик:</w:t>
      </w: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736315" w:rsidRPr="003143B8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Организация, восстанавливающая покрытие: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Место проведения и объемы работ: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</w:t>
      </w:r>
    </w:p>
    <w:p w:rsidR="00736315" w:rsidRPr="003143B8" w:rsidRDefault="00736315" w:rsidP="00736315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(адрес, площадь участка)</w:t>
      </w:r>
    </w:p>
    <w:p w:rsidR="00736315" w:rsidRDefault="00736315" w:rsidP="009A55A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Вид работ:</w:t>
      </w: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______________________________________________________________________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Проектная документация: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Сроки проведения земляных работ с восстановлением нарушенного благоустройства</w:t>
      </w:r>
      <w:r w:rsidRPr="00736315">
        <w:rPr>
          <w:rFonts w:ascii="Liberation Serif" w:hAnsi="Liberation Serif" w:cs="Liberation Serif"/>
          <w:sz w:val="24"/>
          <w:szCs w:val="24"/>
        </w:rPr>
        <w:t>: ______________________________________________________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 xml:space="preserve">Полное восстановление нарушенного благоустройства гарантирую </w:t>
      </w:r>
      <w:proofErr w:type="gramStart"/>
      <w:r w:rsidRPr="00736315">
        <w:rPr>
          <w:rFonts w:ascii="Liberation Serif" w:hAnsi="Liberation Serif" w:cs="Liberation Serif"/>
          <w:b/>
          <w:sz w:val="24"/>
          <w:szCs w:val="24"/>
        </w:rPr>
        <w:t>до</w:t>
      </w:r>
      <w:proofErr w:type="gramEnd"/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</w:t>
      </w:r>
    </w:p>
    <w:p w:rsidR="00736315" w:rsidRPr="00736315" w:rsidRDefault="00736315" w:rsidP="0073631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bCs/>
          <w:color w:val="313131"/>
          <w:spacing w:val="7"/>
          <w:sz w:val="24"/>
          <w:szCs w:val="24"/>
        </w:rPr>
        <w:t>Обязуюсь:</w:t>
      </w:r>
    </w:p>
    <w:p w:rsidR="00736315" w:rsidRPr="00736315" w:rsidRDefault="00736315" w:rsidP="00736315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313131"/>
          <w:spacing w:val="-1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z w:val="24"/>
          <w:szCs w:val="24"/>
        </w:rPr>
        <w:t>-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ab/>
        <w:t xml:space="preserve"> 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соблюдать при производстве работ</w:t>
      </w:r>
      <w:r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 «Правила благоустройства </w:t>
      </w:r>
      <w:proofErr w:type="spellStart"/>
      <w:r>
        <w:rPr>
          <w:rFonts w:ascii="Liberation Serif" w:hAnsi="Liberation Serif" w:cs="Liberation Serif"/>
          <w:color w:val="313131"/>
          <w:spacing w:val="-1"/>
          <w:sz w:val="24"/>
          <w:szCs w:val="24"/>
        </w:rPr>
        <w:t>Юргамыш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ского</w:t>
      </w:r>
      <w:proofErr w:type="spellEnd"/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 муниципального округа Курганской области»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>, строительно-технические, санитарные и иные правила и нормы;</w:t>
      </w:r>
    </w:p>
    <w:p w:rsidR="00736315" w:rsidRPr="00736315" w:rsidRDefault="00736315" w:rsidP="0073631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- выполнить полное восстановление нарушенного благоустройства в установленный срок и, в течение 3-х 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>лет после выполнения работ по полному восстановлению нарушенного благоустройства, в случае некачественного восстановления благоустройства, устранять брак (просадки на проезжей части улиц, тротуарах провалы грунтового покрытия и т.д.).</w:t>
      </w:r>
    </w:p>
    <w:p w:rsidR="00736315" w:rsidRPr="00736315" w:rsidRDefault="00736315" w:rsidP="00736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03" w:firstLine="695"/>
        <w:jc w:val="both"/>
        <w:rPr>
          <w:rFonts w:ascii="Liberation Serif" w:hAnsi="Liberation Serif" w:cs="Liberation Serif"/>
          <w:color w:val="313131"/>
          <w:spacing w:val="-3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Объект обеспечен необходимыми мат</w:t>
      </w:r>
      <w:r w:rsidR="0036082F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ериалами, механизмами, типовыми 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ограждениями и дорожными 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 xml:space="preserve">знаками установленного образца, утвержденной проектной документацией, рабочей силой и </w:t>
      </w:r>
      <w:r w:rsidRPr="00736315">
        <w:rPr>
          <w:rFonts w:ascii="Liberation Serif" w:hAnsi="Liberation Serif" w:cs="Liberation Serif"/>
          <w:color w:val="313131"/>
          <w:spacing w:val="-3"/>
          <w:sz w:val="24"/>
          <w:szCs w:val="24"/>
        </w:rPr>
        <w:t>финансирование.</w:t>
      </w:r>
    </w:p>
    <w:p w:rsidR="00736315" w:rsidRPr="00736315" w:rsidRDefault="00736315" w:rsidP="007363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36315" w:rsidRDefault="00736315" w:rsidP="00736315">
      <w:pPr>
        <w:tabs>
          <w:tab w:val="left" w:pos="3165"/>
        </w:tabs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Согласование:</w:t>
      </w:r>
    </w:p>
    <w:p w:rsidR="008A74EF" w:rsidRPr="0036082F" w:rsidRDefault="0036082F" w:rsidP="0036082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8A74EF" w:rsidRPr="0036082F">
        <w:rPr>
          <w:rFonts w:ascii="Liberation Serif" w:hAnsi="Liberation Serif" w:cs="Liberation Serif"/>
          <w:sz w:val="24"/>
          <w:szCs w:val="24"/>
        </w:rPr>
        <w:t xml:space="preserve">ОДГ </w:t>
      </w:r>
      <w:proofErr w:type="spellStart"/>
      <w:r w:rsidR="008A74EF" w:rsidRPr="0036082F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8A74EF" w:rsidRPr="0036082F">
        <w:rPr>
          <w:rFonts w:ascii="Liberation Serif" w:hAnsi="Liberation Serif" w:cs="Liberation Serif"/>
          <w:sz w:val="24"/>
          <w:szCs w:val="24"/>
        </w:rPr>
        <w:t xml:space="preserve"> района</w:t>
      </w:r>
    </w:p>
    <w:p w:rsidR="008A74EF" w:rsidRDefault="008A74EF" w:rsidP="008A74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Западных электрических</w:t>
      </w:r>
    </w:p>
    <w:p w:rsidR="00736315" w:rsidRPr="008A74EF" w:rsidRDefault="008A74EF" w:rsidP="008A74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сетей СУЭНКО</w:t>
      </w:r>
      <w:r w:rsidR="00736315" w:rsidRPr="008A74EF">
        <w:rPr>
          <w:rFonts w:ascii="Liberation Serif" w:hAnsi="Liberation Serif" w:cs="Liberation Serif"/>
          <w:sz w:val="24"/>
          <w:szCs w:val="24"/>
        </w:rPr>
        <w:t xml:space="preserve"> </w:t>
      </w:r>
      <w:r w:rsidR="00D45A16" w:rsidRPr="008A74EF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</w:p>
    <w:p w:rsidR="00D45A16" w:rsidRPr="00D45A16" w:rsidRDefault="00D45A16" w:rsidP="00D45A16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6315" w:rsidRPr="0085557B" w:rsidRDefault="00D45A16" w:rsidP="0073631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36082F">
        <w:rPr>
          <w:rFonts w:ascii="Liberation Serif" w:hAnsi="Liberation Serif" w:cs="Liberation Serif"/>
          <w:sz w:val="24"/>
          <w:szCs w:val="24"/>
        </w:rPr>
        <w:t>. ООО «</w:t>
      </w:r>
      <w:proofErr w:type="spellStart"/>
      <w:r w:rsidR="0036082F">
        <w:rPr>
          <w:rFonts w:ascii="Liberation Serif" w:hAnsi="Liberation Serif" w:cs="Liberation Serif"/>
          <w:sz w:val="24"/>
          <w:szCs w:val="24"/>
        </w:rPr>
        <w:t>Газпро</w:t>
      </w:r>
      <w:r w:rsidR="007B3A13">
        <w:rPr>
          <w:rFonts w:ascii="Liberation Serif" w:hAnsi="Liberation Serif" w:cs="Liberation Serif"/>
          <w:sz w:val="24"/>
          <w:szCs w:val="24"/>
        </w:rPr>
        <w:t>межрегионгаз</w:t>
      </w:r>
      <w:proofErr w:type="spellEnd"/>
      <w:r w:rsidR="007B3A13">
        <w:rPr>
          <w:rFonts w:ascii="Liberation Serif" w:hAnsi="Liberation Serif" w:cs="Liberation Serif"/>
          <w:sz w:val="24"/>
          <w:szCs w:val="24"/>
        </w:rPr>
        <w:t xml:space="preserve"> Курган»</w:t>
      </w:r>
      <w:r w:rsidR="00736315" w:rsidRPr="008555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="00736315" w:rsidRPr="0085557B">
        <w:rPr>
          <w:rFonts w:ascii="Liberation Serif" w:hAnsi="Liberation Serif" w:cs="Liberation Serif"/>
          <w:sz w:val="24"/>
          <w:szCs w:val="24"/>
        </w:rPr>
        <w:t>____________</w:t>
      </w:r>
      <w:r>
        <w:rPr>
          <w:rFonts w:ascii="Liberation Serif" w:hAnsi="Liberation Serif" w:cs="Liberation Serif"/>
          <w:sz w:val="24"/>
          <w:szCs w:val="24"/>
        </w:rPr>
        <w:t>_______________________</w:t>
      </w:r>
      <w:r w:rsidR="007B3A13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D45A16" w:rsidRDefault="00D45A16" w:rsidP="00736315">
      <w:pPr>
        <w:widowControl w:val="0"/>
        <w:tabs>
          <w:tab w:val="left" w:pos="3255"/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6315" w:rsidRPr="0085557B" w:rsidRDefault="00D45A16" w:rsidP="00736315">
      <w:pPr>
        <w:widowControl w:val="0"/>
        <w:tabs>
          <w:tab w:val="left" w:pos="3255"/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85557B">
        <w:rPr>
          <w:rFonts w:ascii="Liberation Serif" w:hAnsi="Liberation Serif" w:cs="Liberation Serif"/>
          <w:sz w:val="24"/>
          <w:szCs w:val="24"/>
        </w:rPr>
        <w:t>. Руководитель территориального отдела</w:t>
      </w:r>
      <w:r w:rsidR="00736315" w:rsidRPr="0085557B">
        <w:rPr>
          <w:rFonts w:ascii="Liberation Serif" w:hAnsi="Liberation Serif" w:cs="Liberation Serif"/>
          <w:sz w:val="24"/>
          <w:szCs w:val="24"/>
        </w:rPr>
        <w:t xml:space="preserve"> ____________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D45A16" w:rsidRDefault="00D45A16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6315" w:rsidRPr="0085557B" w:rsidRDefault="00736315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736315" w:rsidRPr="0085557B" w:rsidRDefault="00736315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(указывается перечень прилагаемых документов)</w:t>
      </w:r>
    </w:p>
    <w:p w:rsidR="00736315" w:rsidRPr="0085557B" w:rsidRDefault="00736315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36315" w:rsidRPr="0085557B" w:rsidRDefault="00736315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услуги, прошу предоставить:</w:t>
      </w:r>
    </w:p>
    <w:p w:rsidR="00736315" w:rsidRPr="0085557B" w:rsidRDefault="00736315" w:rsidP="007363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(указать способ получения результата предоставления муниципальной услуги).</w:t>
      </w:r>
    </w:p>
    <w:p w:rsidR="00736315" w:rsidRPr="0085557B" w:rsidRDefault="00736315" w:rsidP="00736315">
      <w:pPr>
        <w:pStyle w:val="aff5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 xml:space="preserve">____________  ________________  </w:t>
      </w:r>
    </w:p>
    <w:p w:rsidR="00736315" w:rsidRPr="0085557B" w:rsidRDefault="00736315" w:rsidP="00736315">
      <w:pPr>
        <w:pStyle w:val="aff5"/>
        <w:rPr>
          <w:rFonts w:ascii="Liberation Serif" w:hAnsi="Liberation Serif" w:cs="Liberation Serif"/>
        </w:rPr>
      </w:pPr>
    </w:p>
    <w:p w:rsidR="00736315" w:rsidRPr="0085557B" w:rsidRDefault="00736315" w:rsidP="00736315">
      <w:pPr>
        <w:pStyle w:val="aff5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>_________________________________________</w:t>
      </w:r>
    </w:p>
    <w:p w:rsidR="00736315" w:rsidRPr="0085557B" w:rsidRDefault="00736315" w:rsidP="00736315">
      <w:pPr>
        <w:pStyle w:val="aff5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 xml:space="preserve">   (дата)         (подпись)                      (ФИО)</w:t>
      </w:r>
      <w:r w:rsidRPr="0085557B">
        <w:rPr>
          <w:rFonts w:ascii="Liberation Serif" w:hAnsi="Liberation Serif" w:cs="Liberation Serif"/>
          <w:spacing w:val="-6"/>
        </w:rPr>
        <w:t xml:space="preserve">                                                           </w:t>
      </w:r>
    </w:p>
    <w:p w:rsidR="00736315" w:rsidRPr="00736315" w:rsidRDefault="00736315" w:rsidP="00736315">
      <w:pPr>
        <w:tabs>
          <w:tab w:val="left" w:pos="3165"/>
        </w:tabs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736315" w:rsidRDefault="00736315" w:rsidP="009A55A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51C58" w:rsidRPr="009A55AE" w:rsidRDefault="00A51C58" w:rsidP="009A55A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Pr="009A55AE" w:rsidRDefault="005531A5" w:rsidP="009A55A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Pr="009A55AE" w:rsidRDefault="005531A5" w:rsidP="009A55A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85557B" w:rsidRDefault="0085557B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85557B" w:rsidRDefault="0085557B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85557B" w:rsidRDefault="0085557B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85557B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924F28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</w:rPr>
      </w:pPr>
    </w:p>
    <w:p w:rsidR="005531A5" w:rsidRPr="009A55AE" w:rsidRDefault="00924F28" w:rsidP="0085557B">
      <w:pPr>
        <w:spacing w:after="0" w:line="240" w:lineRule="auto"/>
        <w:ind w:right="-1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</w:t>
      </w:r>
      <w:r w:rsidR="005531A5" w:rsidRPr="009A55AE">
        <w:rPr>
          <w:rFonts w:ascii="Liberation Serif" w:hAnsi="Liberation Serif" w:cs="Liberation Serif"/>
          <w:spacing w:val="-6"/>
          <w:sz w:val="24"/>
          <w:szCs w:val="24"/>
        </w:rPr>
        <w:t>Приложение 2</w:t>
      </w:r>
    </w:p>
    <w:p w:rsidR="005531A5" w:rsidRPr="009A55AE" w:rsidRDefault="005531A5" w:rsidP="009A55AE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муниципальной услуги</w:t>
      </w:r>
      <w:r w:rsidRPr="009A55AE">
        <w:rPr>
          <w:rFonts w:ascii="Liberation Serif" w:hAnsi="Liberation Serif" w:cs="Liberation Serif"/>
          <w:bCs/>
          <w:sz w:val="24"/>
          <w:szCs w:val="24"/>
        </w:rPr>
        <w:t xml:space="preserve">  «</w:t>
      </w:r>
      <w:r w:rsidR="0085557B" w:rsidRPr="0085557B">
        <w:rPr>
          <w:rFonts w:ascii="Liberation Serif" w:hAnsi="Liberation Serif" w:cs="Liberation Serif"/>
          <w:sz w:val="24"/>
          <w:szCs w:val="24"/>
        </w:rPr>
        <w:t>Предоставление разрешения на осуществление земляных работ</w:t>
      </w:r>
      <w:r w:rsidRPr="009A55AE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5531A5" w:rsidRPr="009A55AE" w:rsidRDefault="005531A5" w:rsidP="009A55AE">
      <w:pPr>
        <w:pStyle w:val="aff5"/>
        <w:rPr>
          <w:rFonts w:ascii="Liberation Serif" w:hAnsi="Liberation Serif" w:cs="Liberation Serif"/>
        </w:rPr>
      </w:pPr>
      <w:r w:rsidRPr="009A55AE">
        <w:rPr>
          <w:rFonts w:ascii="Liberation Serif" w:hAnsi="Liberation Serif" w:cs="Liberation Serif"/>
        </w:rPr>
        <w:t xml:space="preserve">                                                                      </w:t>
      </w:r>
      <w:r w:rsidR="00503835">
        <w:rPr>
          <w:rFonts w:ascii="Liberation Serif" w:hAnsi="Liberation Serif" w:cs="Liberation Serif"/>
        </w:rPr>
        <w:t xml:space="preserve">                </w:t>
      </w:r>
      <w:proofErr w:type="gramStart"/>
      <w:r w:rsidRPr="009A55AE">
        <w:rPr>
          <w:rFonts w:ascii="Liberation Serif" w:hAnsi="Liberation Serif" w:cs="Liberation Serif"/>
        </w:rPr>
        <w:t xml:space="preserve">(Бланк органа, </w:t>
      </w:r>
      <w:r w:rsidR="00503835">
        <w:rPr>
          <w:rFonts w:ascii="Liberation Serif" w:hAnsi="Liberation Serif" w:cs="Liberation Serif"/>
        </w:rPr>
        <w:t xml:space="preserve">         </w:t>
      </w:r>
      <w:r w:rsidRPr="009A55AE">
        <w:rPr>
          <w:rFonts w:ascii="Liberation Serif" w:hAnsi="Liberation Serif" w:cs="Liberation Serif"/>
        </w:rPr>
        <w:t>осуществляющего</w:t>
      </w:r>
      <w:proofErr w:type="gramEnd"/>
    </w:p>
    <w:p w:rsidR="005531A5" w:rsidRPr="009A55AE" w:rsidRDefault="005531A5" w:rsidP="009A55AE">
      <w:pPr>
        <w:pStyle w:val="aff5"/>
        <w:rPr>
          <w:rFonts w:ascii="Liberation Serif" w:hAnsi="Liberation Serif" w:cs="Liberation Serif"/>
        </w:rPr>
      </w:pPr>
      <w:r w:rsidRPr="009A55AE">
        <w:rPr>
          <w:rFonts w:ascii="Liberation Serif" w:hAnsi="Liberation Serif" w:cs="Liberation Serif"/>
        </w:rPr>
        <w:t xml:space="preserve">                                                                     </w:t>
      </w:r>
      <w:r w:rsidR="00503835">
        <w:rPr>
          <w:rFonts w:ascii="Liberation Serif" w:hAnsi="Liberation Serif" w:cs="Liberation Serif"/>
        </w:rPr>
        <w:t xml:space="preserve">              </w:t>
      </w:r>
      <w:r w:rsidR="00A1374F">
        <w:rPr>
          <w:rFonts w:ascii="Liberation Serif" w:hAnsi="Liberation Serif" w:cs="Liberation Serif"/>
        </w:rPr>
        <w:t xml:space="preserve">   </w:t>
      </w:r>
      <w:r w:rsidRPr="009A55AE">
        <w:rPr>
          <w:rFonts w:ascii="Liberation Serif" w:hAnsi="Liberation Serif" w:cs="Liberation Serif"/>
        </w:rPr>
        <w:t xml:space="preserve">предоставление </w:t>
      </w:r>
      <w:proofErr w:type="gramStart"/>
      <w:r w:rsidRPr="009A55AE">
        <w:rPr>
          <w:rFonts w:ascii="Liberation Serif" w:hAnsi="Liberation Serif" w:cs="Liberation Serif"/>
        </w:rPr>
        <w:t>муниципальной</w:t>
      </w:r>
      <w:proofErr w:type="gramEnd"/>
    </w:p>
    <w:p w:rsidR="005531A5" w:rsidRPr="009A55AE" w:rsidRDefault="005531A5" w:rsidP="009A55AE">
      <w:pPr>
        <w:pStyle w:val="aff5"/>
        <w:rPr>
          <w:rFonts w:ascii="Liberation Serif" w:hAnsi="Liberation Serif" w:cs="Liberation Serif"/>
        </w:rPr>
      </w:pPr>
      <w:r w:rsidRPr="009A55AE">
        <w:rPr>
          <w:rFonts w:ascii="Liberation Serif" w:hAnsi="Liberation Serif" w:cs="Liberation Serif"/>
        </w:rPr>
        <w:t xml:space="preserve">                                                                      </w:t>
      </w:r>
      <w:r w:rsidR="00503835">
        <w:rPr>
          <w:rFonts w:ascii="Liberation Serif" w:hAnsi="Liberation Serif" w:cs="Liberation Serif"/>
        </w:rPr>
        <w:t xml:space="preserve">        </w:t>
      </w:r>
      <w:r w:rsidR="00A1374F">
        <w:rPr>
          <w:rFonts w:ascii="Liberation Serif" w:hAnsi="Liberation Serif" w:cs="Liberation Serif"/>
        </w:rPr>
        <w:t xml:space="preserve">        </w:t>
      </w:r>
      <w:r w:rsidRPr="009A55AE">
        <w:rPr>
          <w:rFonts w:ascii="Liberation Serif" w:hAnsi="Liberation Serif" w:cs="Liberation Serif"/>
        </w:rPr>
        <w:t xml:space="preserve">услуги                                                                                       </w:t>
      </w:r>
    </w:p>
    <w:p w:rsidR="00503835" w:rsidRDefault="005531A5" w:rsidP="009A55AE">
      <w:pPr>
        <w:pStyle w:val="aff5"/>
        <w:rPr>
          <w:rFonts w:ascii="Liberation Serif" w:hAnsi="Liberation Serif" w:cs="Liberation Serif"/>
        </w:rPr>
      </w:pPr>
      <w:r w:rsidRPr="009A55AE">
        <w:rPr>
          <w:rFonts w:ascii="Liberation Serif" w:hAnsi="Liberation Serif" w:cs="Liberation Serif"/>
        </w:rPr>
        <w:t xml:space="preserve">                                                                     </w:t>
      </w:r>
      <w:r w:rsidR="00503835">
        <w:rPr>
          <w:rFonts w:ascii="Liberation Serif" w:hAnsi="Liberation Serif" w:cs="Liberation Serif"/>
        </w:rPr>
        <w:t xml:space="preserve">                 </w:t>
      </w:r>
      <w:proofErr w:type="gramStart"/>
      <w:r w:rsidRPr="009A55AE">
        <w:rPr>
          <w:rFonts w:ascii="Liberation Serif" w:hAnsi="Liberation Serif" w:cs="Liberation Serif"/>
        </w:rPr>
        <w:t xml:space="preserve">(фамилия, имя, отчество, место </w:t>
      </w:r>
      <w:r w:rsidR="00503835">
        <w:rPr>
          <w:rFonts w:ascii="Liberation Serif" w:hAnsi="Liberation Serif" w:cs="Liberation Serif"/>
        </w:rPr>
        <w:t xml:space="preserve">  </w:t>
      </w:r>
      <w:proofErr w:type="gramEnd"/>
    </w:p>
    <w:p w:rsidR="005531A5" w:rsidRPr="009A55AE" w:rsidRDefault="00503835" w:rsidP="009A55AE">
      <w:pPr>
        <w:pStyle w:val="aff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A1374F">
        <w:rPr>
          <w:rFonts w:ascii="Liberation Serif" w:hAnsi="Liberation Serif" w:cs="Liberation Serif"/>
        </w:rPr>
        <w:t xml:space="preserve">        </w:t>
      </w:r>
      <w:r w:rsidR="005531A5" w:rsidRPr="009A55AE">
        <w:rPr>
          <w:rFonts w:ascii="Liberation Serif" w:hAnsi="Liberation Serif" w:cs="Liberation Serif"/>
        </w:rPr>
        <w:t xml:space="preserve">жительства </w:t>
      </w:r>
    </w:p>
    <w:p w:rsidR="005531A5" w:rsidRPr="009A55AE" w:rsidRDefault="005531A5" w:rsidP="009A55AE">
      <w:pPr>
        <w:pStyle w:val="aff5"/>
        <w:rPr>
          <w:rFonts w:ascii="Liberation Serif" w:hAnsi="Liberation Serif" w:cs="Liberation Serif"/>
        </w:rPr>
      </w:pPr>
      <w:r w:rsidRPr="009A55AE">
        <w:rPr>
          <w:rFonts w:ascii="Liberation Serif" w:hAnsi="Liberation Serif" w:cs="Liberation Serif"/>
        </w:rPr>
        <w:t xml:space="preserve">                                                                       </w:t>
      </w:r>
      <w:r w:rsidR="00503835">
        <w:rPr>
          <w:rFonts w:ascii="Liberation Serif" w:hAnsi="Liberation Serif" w:cs="Liberation Serif"/>
        </w:rPr>
        <w:t xml:space="preserve">       </w:t>
      </w:r>
      <w:r w:rsidR="00A1374F">
        <w:rPr>
          <w:rFonts w:ascii="Liberation Serif" w:hAnsi="Liberation Serif" w:cs="Liberation Serif"/>
        </w:rPr>
        <w:t xml:space="preserve">        </w:t>
      </w:r>
      <w:r w:rsidRPr="009A55AE">
        <w:rPr>
          <w:rFonts w:ascii="Liberation Serif" w:hAnsi="Liberation Serif" w:cs="Liberation Serif"/>
        </w:rPr>
        <w:t>заявителя (представителя заявителя)</w:t>
      </w:r>
    </w:p>
    <w:p w:rsidR="007A1DA5" w:rsidRPr="009A55AE" w:rsidRDefault="007A1DA5" w:rsidP="009A55AE">
      <w:pPr>
        <w:pStyle w:val="aff5"/>
        <w:jc w:val="center"/>
        <w:rPr>
          <w:rStyle w:val="aff6"/>
          <w:rFonts w:ascii="Liberation Serif" w:hAnsi="Liberation Serif" w:cs="Liberation Serif"/>
          <w:color w:val="auto"/>
        </w:rPr>
      </w:pPr>
    </w:p>
    <w:p w:rsidR="00DD4F2F" w:rsidRPr="00DD4F2F" w:rsidRDefault="00DD4F2F" w:rsidP="00DD4F2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Форма разрешения на осуществление земляных работ</w:t>
      </w:r>
    </w:p>
    <w:p w:rsidR="00DD4F2F" w:rsidRPr="00DD4F2F" w:rsidRDefault="00DD4F2F" w:rsidP="00DD4F2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РАЗРЕШЕНИЕ</w:t>
      </w:r>
    </w:p>
    <w:p w:rsidR="00DD4F2F" w:rsidRPr="004D11A5" w:rsidRDefault="00DD4F2F" w:rsidP="00DD4F2F">
      <w:pPr>
        <w:rPr>
          <w:rFonts w:ascii="Times New Roman" w:hAnsi="Times New Roman"/>
          <w:sz w:val="28"/>
          <w:szCs w:val="28"/>
        </w:rPr>
      </w:pPr>
    </w:p>
    <w:p w:rsidR="00DD4F2F" w:rsidRDefault="00DD4F2F" w:rsidP="00DD4F2F">
      <w:pPr>
        <w:spacing w:after="0"/>
        <w:rPr>
          <w:rFonts w:ascii="Times New Roman" w:hAnsi="Times New Roman"/>
          <w:sz w:val="28"/>
          <w:szCs w:val="28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№ __________________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Pr="00DD4F2F">
        <w:rPr>
          <w:rFonts w:ascii="Liberation Serif" w:hAnsi="Liberation Serif" w:cs="Liberation Serif"/>
          <w:sz w:val="24"/>
          <w:szCs w:val="24"/>
        </w:rPr>
        <w:t xml:space="preserve"> Дата</w:t>
      </w:r>
      <w:r w:rsidRPr="004D11A5">
        <w:rPr>
          <w:rFonts w:ascii="Times New Roman" w:hAnsi="Times New Roman"/>
          <w:sz w:val="28"/>
          <w:szCs w:val="28"/>
        </w:rPr>
        <w:t xml:space="preserve"> _____________</w:t>
      </w:r>
    </w:p>
    <w:p w:rsidR="00DD4F2F" w:rsidRDefault="00DD4F2F" w:rsidP="00DD4F2F">
      <w:pPr>
        <w:spacing w:after="0"/>
        <w:rPr>
          <w:rFonts w:ascii="Times New Roman" w:hAnsi="Times New Roman"/>
          <w:sz w:val="28"/>
          <w:szCs w:val="28"/>
        </w:rPr>
      </w:pPr>
    </w:p>
    <w:p w:rsidR="00DD4F2F" w:rsidRPr="00DD4F2F" w:rsidRDefault="00DD4F2F" w:rsidP="00DD4F2F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(наименование уполномоченного </w:t>
      </w:r>
      <w:proofErr w:type="spellStart"/>
      <w:r w:rsidRPr="00DD4F2F">
        <w:rPr>
          <w:rFonts w:ascii="Liberation Serif" w:hAnsi="Liberation Serif" w:cs="Liberation Serif"/>
          <w:sz w:val="24"/>
          <w:szCs w:val="24"/>
        </w:rPr>
        <w:t>Уполномоченного</w:t>
      </w:r>
      <w:proofErr w:type="spellEnd"/>
      <w:r w:rsidRPr="00DD4F2F">
        <w:rPr>
          <w:rFonts w:ascii="Liberation Serif" w:hAnsi="Liberation Serif" w:cs="Liberation Serif"/>
          <w:sz w:val="24"/>
          <w:szCs w:val="24"/>
        </w:rPr>
        <w:t xml:space="preserve"> органа)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Наименование заказчика (Заявителя) 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Адрес производства земляных работ_________________________________________________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Наименование работ______________________________________________________________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Вид и объем вскрываемого покрытия (вид/объем в м3 или </w:t>
      </w:r>
      <w:proofErr w:type="spellStart"/>
      <w:r w:rsidRPr="00DD4F2F">
        <w:rPr>
          <w:rFonts w:ascii="Liberation Serif" w:hAnsi="Liberation Serif" w:cs="Liberation Serif"/>
          <w:sz w:val="24"/>
          <w:szCs w:val="24"/>
        </w:rPr>
        <w:t>кв.м</w:t>
      </w:r>
      <w:proofErr w:type="spellEnd"/>
      <w:r w:rsidRPr="00DD4F2F">
        <w:rPr>
          <w:rFonts w:ascii="Liberation Serif" w:hAnsi="Liberation Serif" w:cs="Liberation Serif"/>
          <w:sz w:val="24"/>
          <w:szCs w:val="24"/>
        </w:rPr>
        <w:t>.)_______________________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Период производства земляных работ________________________________________________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Наименование подрядной организации, осуществляющей земляные работы_____________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Сведения о должностных лицах, ответственных за производство земляных работ________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Наименование подрядной организации, выполняющей работы по восстановлению благоустройства__________________________________________________________________________________________________________________________________________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Отметка о продлении разрешения___________________________________________________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lastRenderedPageBreak/>
        <w:t>Особые отметки___________________________________________________________________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_____________________________________            ___________</w:t>
      </w:r>
      <w:r>
        <w:rPr>
          <w:rFonts w:ascii="Liberation Serif" w:hAnsi="Liberation Serif" w:cs="Liberation Serif"/>
          <w:sz w:val="24"/>
          <w:szCs w:val="24"/>
        </w:rPr>
        <w:t>_           _______________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Должность уполномоченного сотрудника                Подпись                         Расшифровка 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М.П.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Pr="00DD4F2F" w:rsidRDefault="00DD4F2F" w:rsidP="00DD4F2F">
      <w:pPr>
        <w:tabs>
          <w:tab w:val="left" w:leader="underscore" w:pos="9955"/>
        </w:tabs>
        <w:spacing w:after="0" w:line="322" w:lineRule="exact"/>
        <w:ind w:left="5529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lastRenderedPageBreak/>
        <w:t>Приложение 3</w:t>
      </w:r>
    </w:p>
    <w:p w:rsidR="00DD4F2F" w:rsidRPr="00DD4F2F" w:rsidRDefault="00DD4F2F" w:rsidP="00DD4F2F">
      <w:pPr>
        <w:spacing w:after="0" w:line="322" w:lineRule="exact"/>
        <w:ind w:left="5520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DD4F2F">
        <w:rPr>
          <w:rFonts w:ascii="Liberation Serif" w:hAnsi="Liberation Serif" w:cs="Liberation Serif"/>
          <w:sz w:val="24"/>
          <w:szCs w:val="24"/>
        </w:rPr>
        <w:t>Предоставление разрешения на осуществление земляных работ</w:t>
      </w:r>
      <w:r w:rsidRPr="00DD4F2F">
        <w:rPr>
          <w:rFonts w:ascii="Liberation Serif" w:hAnsi="Liberation Serif" w:cs="Liberation Serif"/>
          <w:sz w:val="24"/>
          <w:szCs w:val="24"/>
          <w:lang w:bidi="ru-RU"/>
        </w:rPr>
        <w:t>»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ФОРМА</w:t>
      </w:r>
    </w:p>
    <w:p w:rsid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решения об отказе  в предоставлении муниципальной услуги 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(наим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DD4F2F">
        <w:rPr>
          <w:rFonts w:ascii="Liberation Serif" w:hAnsi="Liberation Serif" w:cs="Liberation Serif"/>
          <w:sz w:val="24"/>
          <w:szCs w:val="24"/>
        </w:rPr>
        <w:t>нование уполномоченного органа на предоставление услуги)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Кому:</w:t>
      </w:r>
    </w:p>
    <w:p w:rsidR="00DD4F2F" w:rsidRPr="00DD4F2F" w:rsidRDefault="00DD4F2F" w:rsidP="00DD4F2F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</w:t>
      </w:r>
    </w:p>
    <w:p w:rsidR="00DD4F2F" w:rsidRPr="00DD4F2F" w:rsidRDefault="00DD4F2F" w:rsidP="00DD4F2F">
      <w:pPr>
        <w:shd w:val="clear" w:color="auto" w:fill="FFFFFF"/>
        <w:spacing w:after="0" w:line="221" w:lineRule="exact"/>
        <w:ind w:left="5086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8"/>
        </w:rPr>
        <w:t xml:space="preserve">(фамилия, имя, отчество (последнее - при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наличии), наименование и данные документа,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удостоверяющего личность - для физического </w:t>
      </w:r>
      <w:r w:rsidRPr="00DD4F2F">
        <w:rPr>
          <w:rFonts w:ascii="Liberation Serif" w:hAnsi="Liberation Serif" w:cs="Liberation Serif"/>
          <w:i/>
          <w:iCs/>
          <w:spacing w:val="-10"/>
        </w:rPr>
        <w:t>лица;</w:t>
      </w:r>
      <w:r>
        <w:rPr>
          <w:rFonts w:ascii="Liberation Serif" w:hAnsi="Liberation Serif" w:cs="Liberation Serif"/>
          <w:i/>
          <w:iCs/>
          <w:spacing w:val="-10"/>
        </w:rPr>
        <w:t xml:space="preserve">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наименование индивидуального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предпринимателя, ИНН, ОГРНИП - для физического лица, зарегистрированного в </w:t>
      </w:r>
      <w:r w:rsidRPr="00DD4F2F">
        <w:rPr>
          <w:rFonts w:ascii="Liberation Serif" w:hAnsi="Liberation Serif" w:cs="Liberation Serif"/>
          <w:i/>
          <w:iCs/>
        </w:rPr>
        <w:t xml:space="preserve">качестве индивидуального </w:t>
      </w:r>
      <w:r w:rsidRPr="00DD4F2F">
        <w:rPr>
          <w:rFonts w:ascii="Liberation Serif" w:hAnsi="Liberation Serif" w:cs="Liberation Serif"/>
          <w:i/>
          <w:iCs/>
          <w:spacing w:val="-10"/>
        </w:rPr>
        <w:t>предпринимателя)</w:t>
      </w:r>
      <w:proofErr w:type="gramStart"/>
      <w:r w:rsidRPr="00DD4F2F">
        <w:rPr>
          <w:rFonts w:ascii="Liberation Serif" w:hAnsi="Liberation Serif" w:cs="Liberation Serif"/>
          <w:i/>
          <w:iCs/>
          <w:spacing w:val="-10"/>
        </w:rPr>
        <w:t>;п</w:t>
      </w:r>
      <w:proofErr w:type="gramEnd"/>
      <w:r w:rsidRPr="00DD4F2F">
        <w:rPr>
          <w:rFonts w:ascii="Liberation Serif" w:hAnsi="Liberation Serif" w:cs="Liberation Serif"/>
          <w:i/>
          <w:iCs/>
          <w:spacing w:val="-10"/>
        </w:rPr>
        <w:t xml:space="preserve">олное наименование юридического лица, ИНН, О/'РН. юридический </w:t>
      </w:r>
      <w:r w:rsidRPr="00DD4F2F">
        <w:rPr>
          <w:rFonts w:ascii="Liberation Serif" w:hAnsi="Liberation Serif" w:cs="Liberation Serif"/>
          <w:i/>
          <w:iCs/>
        </w:rPr>
        <w:t>адрес - для юридического лица)</w:t>
      </w:r>
    </w:p>
    <w:p w:rsidR="00DD4F2F" w:rsidRPr="00DD4F2F" w:rsidRDefault="00DD4F2F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</w:p>
    <w:p w:rsidR="00DD4F2F" w:rsidRPr="00DD4F2F" w:rsidRDefault="00DD4F2F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Контактные данные:</w:t>
      </w:r>
    </w:p>
    <w:p w:rsidR="00DD4F2F" w:rsidRPr="00DD4F2F" w:rsidRDefault="00DD4F2F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 w:rsidRPr="00DD4F2F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_____________________________</w:t>
      </w:r>
    </w:p>
    <w:p w:rsidR="00DD4F2F" w:rsidRPr="00DD4F2F" w:rsidRDefault="00DD4F2F" w:rsidP="00DD4F2F">
      <w:pPr>
        <w:shd w:val="clear" w:color="auto" w:fill="FFFFFF"/>
        <w:spacing w:after="0" w:line="221" w:lineRule="exact"/>
        <w:ind w:left="5098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9"/>
        </w:rPr>
        <w:t xml:space="preserve">(почтовый индекс и адрес </w:t>
      </w:r>
      <w:r w:rsidRPr="00DD4F2F">
        <w:rPr>
          <w:rFonts w:ascii="Liberation Serif" w:hAnsi="Liberation Serif" w:cs="Liberation Serif"/>
          <w:spacing w:val="-9"/>
        </w:rPr>
        <w:t xml:space="preserve">-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для физического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лица, в </w:t>
      </w:r>
      <w:proofErr w:type="spellStart"/>
      <w:r w:rsidRPr="00DD4F2F">
        <w:rPr>
          <w:rFonts w:ascii="Liberation Serif" w:hAnsi="Liberation Serif" w:cs="Liberation Serif"/>
          <w:i/>
          <w:iCs/>
          <w:spacing w:val="-10"/>
        </w:rPr>
        <w:t>т.ч</w:t>
      </w:r>
      <w:proofErr w:type="spellEnd"/>
      <w:r w:rsidRPr="00DD4F2F">
        <w:rPr>
          <w:rFonts w:ascii="Liberation Serif" w:hAnsi="Liberation Serif" w:cs="Liberation Serif"/>
          <w:i/>
          <w:iCs/>
          <w:spacing w:val="-10"/>
        </w:rPr>
        <w:t xml:space="preserve">. зарегистрированного в качестве </w:t>
      </w:r>
      <w:r w:rsidRPr="00DD4F2F">
        <w:rPr>
          <w:rFonts w:ascii="Liberation Serif" w:hAnsi="Liberation Serif" w:cs="Liberation Serif"/>
          <w:i/>
          <w:iCs/>
          <w:spacing w:val="-11"/>
        </w:rPr>
        <w:t xml:space="preserve">индивидуального предпринимателя, телефон, </w:t>
      </w:r>
      <w:r w:rsidRPr="00DD4F2F">
        <w:rPr>
          <w:rFonts w:ascii="Liberation Serif" w:hAnsi="Liberation Serif" w:cs="Liberation Serif"/>
          <w:i/>
          <w:iCs/>
        </w:rPr>
        <w:t>адрес электронной почты)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№ ___________________                                                               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hd w:val="clear" w:color="auto" w:fill="FFFFFF"/>
        <w:spacing w:after="0" w:line="267" w:lineRule="exac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По резу</w:t>
      </w:r>
      <w:r>
        <w:rPr>
          <w:rFonts w:ascii="Liberation Serif" w:hAnsi="Liberation Serif" w:cs="Liberation Serif"/>
          <w:sz w:val="24"/>
          <w:szCs w:val="24"/>
        </w:rPr>
        <w:t>льтатам рассмотрения заявления п</w:t>
      </w:r>
      <w:r w:rsidRPr="00DD4F2F">
        <w:rPr>
          <w:rFonts w:ascii="Liberation Serif" w:hAnsi="Liberation Serif" w:cs="Liberation Serif"/>
          <w:sz w:val="24"/>
          <w:szCs w:val="24"/>
        </w:rPr>
        <w:t>о услуге «Предоставление разрешения на осуществление земляных работ» от _____________№________</w:t>
      </w:r>
      <w:r w:rsidRPr="00DD4F2F">
        <w:rPr>
          <w:rFonts w:ascii="Liberation Serif" w:hAnsi="Liberation Serif" w:cs="Liberation Serif"/>
          <w:sz w:val="24"/>
          <w:szCs w:val="24"/>
        </w:rPr>
        <w:tab/>
        <w:t>и приложенных к нему документов,</w:t>
      </w:r>
      <w:r w:rsidRPr="00DD4F2F">
        <w:rPr>
          <w:rFonts w:ascii="Liberation Serif" w:hAnsi="Liberation Serif" w:cs="Liberation Serif"/>
          <w:sz w:val="24"/>
          <w:szCs w:val="24"/>
        </w:rPr>
        <w:tab/>
        <w:t>принято решение_______________________________, по следующим основаниям: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</w:t>
      </w:r>
    </w:p>
    <w:p w:rsidR="00DD4F2F" w:rsidRPr="00DD4F2F" w:rsidRDefault="00DD4F2F" w:rsidP="00DD4F2F">
      <w:pPr>
        <w:shd w:val="clear" w:color="auto" w:fill="FFFFFF"/>
        <w:spacing w:after="0" w:line="279" w:lineRule="exact"/>
        <w:ind w:firstLine="709"/>
        <w:jc w:val="both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D4F2F" w:rsidRPr="00DD4F2F" w:rsidRDefault="00DD4F2F" w:rsidP="00DD4F2F">
      <w:pPr>
        <w:shd w:val="clear" w:color="auto" w:fill="FFFFFF"/>
        <w:spacing w:after="0" w:line="279" w:lineRule="exact"/>
        <w:ind w:firstLine="709"/>
        <w:jc w:val="both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_____________________________________            ____________           </w:t>
      </w:r>
      <w:r>
        <w:rPr>
          <w:rFonts w:ascii="Liberation Serif" w:hAnsi="Liberation Serif" w:cs="Liberation Serif"/>
          <w:b/>
          <w:sz w:val="24"/>
          <w:szCs w:val="24"/>
        </w:rPr>
        <w:t>___________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Должность уполномоченного сотрудника                Подпись   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расшифровка              </w:t>
      </w: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</w:t>
      </w:r>
      <w:r w:rsidRPr="00DD4F2F">
        <w:rPr>
          <w:rFonts w:ascii="Liberation Serif" w:hAnsi="Liberation Serif" w:cs="Liberation Serif"/>
          <w:b/>
          <w:sz w:val="24"/>
          <w:szCs w:val="24"/>
        </w:rPr>
        <w:t>М.П.</w:t>
      </w:r>
    </w:p>
    <w:p w:rsidR="00DD4F2F" w:rsidRPr="00DD4F2F" w:rsidRDefault="00DD4F2F" w:rsidP="00DD4F2F">
      <w:pPr>
        <w:tabs>
          <w:tab w:val="left" w:leader="underscore" w:pos="9955"/>
        </w:tabs>
        <w:spacing w:after="0" w:line="322" w:lineRule="exact"/>
        <w:ind w:left="5529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lastRenderedPageBreak/>
        <w:t>Приложение 4</w:t>
      </w:r>
    </w:p>
    <w:p w:rsidR="00DD4F2F" w:rsidRPr="00DD4F2F" w:rsidRDefault="00DD4F2F" w:rsidP="00DD4F2F">
      <w:pPr>
        <w:spacing w:after="0" w:line="322" w:lineRule="exact"/>
        <w:ind w:left="5520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DD4F2F">
        <w:rPr>
          <w:rFonts w:ascii="Liberation Serif" w:hAnsi="Liberation Serif" w:cs="Liberation Serif"/>
          <w:sz w:val="24"/>
          <w:szCs w:val="24"/>
        </w:rPr>
        <w:t>Предоставление разрешения на осуществление земляных работ</w:t>
      </w:r>
      <w:r w:rsidRPr="00DD4F2F">
        <w:rPr>
          <w:rFonts w:ascii="Liberation Serif" w:hAnsi="Liberation Serif" w:cs="Liberation Serif"/>
          <w:sz w:val="24"/>
          <w:szCs w:val="24"/>
          <w:lang w:bidi="ru-RU"/>
        </w:rPr>
        <w:t>»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Форма акты о завершении земляных работ и выполненном благоустройстве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АКТ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о завершении земляных работ и выполненном благоустройстве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(организация, предприятие/ФИО, производитель работ)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Земляные работы производились по адресу</w:t>
      </w: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___________________________________________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Разрешение на производство земляных работ</w:t>
      </w:r>
      <w:r w:rsidRPr="00DD4F2F">
        <w:rPr>
          <w:rFonts w:ascii="Liberation Serif" w:hAnsi="Liberation Serif" w:cs="Liberation Serif"/>
          <w:sz w:val="24"/>
          <w:szCs w:val="24"/>
        </w:rPr>
        <w:t>_________________________________________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Комиссия в составе: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организации,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DD4F2F">
        <w:rPr>
          <w:rFonts w:ascii="Liberation Serif" w:hAnsi="Liberation Serif" w:cs="Liberation Serif"/>
          <w:sz w:val="24"/>
          <w:szCs w:val="24"/>
        </w:rPr>
        <w:t>производящей земляные работы</w:t>
      </w:r>
      <w:proofErr w:type="gramEnd"/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(подрядчика)                                        ___________________________________________________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(Ф.И.О., должность)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организации,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DD4F2F">
        <w:rPr>
          <w:rFonts w:ascii="Liberation Serif" w:hAnsi="Liberation Serif" w:cs="Liberation Serif"/>
          <w:sz w:val="24"/>
          <w:szCs w:val="24"/>
        </w:rPr>
        <w:t>Выполнившей</w:t>
      </w:r>
      <w:proofErr w:type="gramEnd"/>
      <w:r w:rsidRPr="00DD4F2F">
        <w:rPr>
          <w:rFonts w:ascii="Liberation Serif" w:hAnsi="Liberation Serif" w:cs="Liberation Serif"/>
          <w:sz w:val="24"/>
          <w:szCs w:val="24"/>
        </w:rPr>
        <w:t xml:space="preserve"> благоустройство         ___________________________________________________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(Ф.И.О., должность)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управляющей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организации, или жилищно-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эксплуатационной организации          __________________________________________________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(Ф.И.О., должность)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DD4F2F">
        <w:rPr>
          <w:rFonts w:ascii="Liberation Serif" w:hAnsi="Liberation Serif" w:cs="Liberation Serif"/>
          <w:sz w:val="24"/>
          <w:szCs w:val="24"/>
        </w:rPr>
        <w:t>благоустроительные</w:t>
      </w:r>
      <w:proofErr w:type="spellEnd"/>
      <w:r w:rsidRPr="00DD4F2F">
        <w:rPr>
          <w:rFonts w:ascii="Liberation Serif" w:hAnsi="Liberation Serif" w:cs="Liberation Serif"/>
          <w:sz w:val="24"/>
          <w:szCs w:val="24"/>
        </w:rPr>
        <w:t xml:space="preserve"> работы, в период ______________________ и составила настоящий акт на предмет выполнения </w:t>
      </w:r>
      <w:proofErr w:type="spellStart"/>
      <w:r w:rsidRPr="00DD4F2F">
        <w:rPr>
          <w:rFonts w:ascii="Liberation Serif" w:hAnsi="Liberation Serif" w:cs="Liberation Serif"/>
          <w:sz w:val="24"/>
          <w:szCs w:val="24"/>
        </w:rPr>
        <w:t>благоустроительных</w:t>
      </w:r>
      <w:proofErr w:type="spellEnd"/>
      <w:r w:rsidRPr="00DD4F2F">
        <w:rPr>
          <w:rFonts w:ascii="Liberation Serif" w:hAnsi="Liberation Serif" w:cs="Liberation Serif"/>
          <w:sz w:val="24"/>
          <w:szCs w:val="24"/>
        </w:rPr>
        <w:t xml:space="preserve"> работ в полном объеме.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организации,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DD4F2F">
        <w:rPr>
          <w:rFonts w:ascii="Liberation Serif" w:hAnsi="Liberation Serif" w:cs="Liberation Serif"/>
          <w:sz w:val="24"/>
          <w:szCs w:val="24"/>
        </w:rPr>
        <w:t>производящей земляные работы</w:t>
      </w:r>
      <w:proofErr w:type="gramEnd"/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(подрядчика)                                        ______________                    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(подпись)                                       (расшифровка)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организации,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DD4F2F">
        <w:rPr>
          <w:rFonts w:ascii="Liberation Serif" w:hAnsi="Liberation Serif" w:cs="Liberation Serif"/>
          <w:sz w:val="24"/>
          <w:szCs w:val="24"/>
        </w:rPr>
        <w:t>Выполнившей</w:t>
      </w:r>
      <w:proofErr w:type="gramEnd"/>
      <w:r w:rsidRPr="00DD4F2F">
        <w:rPr>
          <w:rFonts w:ascii="Liberation Serif" w:hAnsi="Liberation Serif" w:cs="Liberation Serif"/>
          <w:sz w:val="24"/>
          <w:szCs w:val="24"/>
        </w:rPr>
        <w:t xml:space="preserve"> благоустройство        ______________                    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(подпись)                                       (расшифровка)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Представителя управляющей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организации, или жилищно-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lastRenderedPageBreak/>
        <w:t>эксплуатационной организации         ______________                    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(подпись)                                       (расшифровка)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Приложение: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- фотоматериалы выполненных работ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Default="00DD4F2F" w:rsidP="00DD4F2F">
      <w:pPr>
        <w:tabs>
          <w:tab w:val="left" w:leader="underscore" w:pos="9955"/>
        </w:tabs>
        <w:spacing w:line="322" w:lineRule="exact"/>
        <w:ind w:left="5529"/>
        <w:rPr>
          <w:rFonts w:ascii="Liberation Serif" w:hAnsi="Liberation Serif" w:cs="Liberation Serif"/>
          <w:lang w:bidi="ru-RU"/>
        </w:rPr>
      </w:pPr>
    </w:p>
    <w:p w:rsidR="00DD4F2F" w:rsidRPr="00DD4F2F" w:rsidRDefault="00DD4F2F" w:rsidP="00DD4F2F">
      <w:pPr>
        <w:tabs>
          <w:tab w:val="left" w:leader="underscore" w:pos="9955"/>
        </w:tabs>
        <w:spacing w:after="0" w:line="322" w:lineRule="exact"/>
        <w:ind w:left="5529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lastRenderedPageBreak/>
        <w:t>Приложение 5</w:t>
      </w:r>
    </w:p>
    <w:p w:rsidR="00DD4F2F" w:rsidRPr="00DD4F2F" w:rsidRDefault="00DD4F2F" w:rsidP="00DD4F2F">
      <w:pPr>
        <w:spacing w:after="0" w:line="322" w:lineRule="exact"/>
        <w:ind w:left="5520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DD4F2F">
        <w:rPr>
          <w:rFonts w:ascii="Liberation Serif" w:hAnsi="Liberation Serif" w:cs="Liberation Serif"/>
          <w:sz w:val="24"/>
          <w:szCs w:val="24"/>
        </w:rPr>
        <w:t>Предоставление разрешения на осуществление земляных работ</w:t>
      </w:r>
      <w:r w:rsidRPr="00DD4F2F">
        <w:rPr>
          <w:rFonts w:ascii="Liberation Serif" w:hAnsi="Liberation Serif" w:cs="Liberation Serif"/>
          <w:sz w:val="24"/>
          <w:szCs w:val="24"/>
          <w:lang w:bidi="ru-RU"/>
        </w:rPr>
        <w:t>»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ФОРМА</w:t>
      </w:r>
    </w:p>
    <w:p w:rsid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Решения о закрытии разрешения на осуществление земляных работ</w:t>
      </w:r>
    </w:p>
    <w:p w:rsidR="00B32EB5" w:rsidRPr="00DD4F2F" w:rsidRDefault="00B32EB5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32EB5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__________________________________________________</w:t>
      </w:r>
      <w:r w:rsidR="00B32EB5">
        <w:rPr>
          <w:rFonts w:ascii="Liberation Serif" w:hAnsi="Liberation Serif" w:cs="Liberation Serif"/>
          <w:b/>
          <w:sz w:val="24"/>
          <w:szCs w:val="24"/>
        </w:rPr>
        <w:t>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(наим</w:t>
      </w:r>
      <w:r w:rsidR="00B32EB5">
        <w:rPr>
          <w:rFonts w:ascii="Liberation Serif" w:hAnsi="Liberation Serif" w:cs="Liberation Serif"/>
          <w:sz w:val="24"/>
          <w:szCs w:val="24"/>
        </w:rPr>
        <w:t>е</w:t>
      </w:r>
      <w:r w:rsidRPr="00DD4F2F">
        <w:rPr>
          <w:rFonts w:ascii="Liberation Serif" w:hAnsi="Liberation Serif" w:cs="Liberation Serif"/>
          <w:sz w:val="24"/>
          <w:szCs w:val="24"/>
        </w:rPr>
        <w:t>нование уполномоченного органа на предоставление услуги)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Кому:</w:t>
      </w:r>
    </w:p>
    <w:p w:rsidR="00DD4F2F" w:rsidRPr="00DD4F2F" w:rsidRDefault="00DD4F2F" w:rsidP="00DD4F2F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___________________________________________</w:t>
      </w:r>
      <w:r w:rsidR="00B32EB5">
        <w:rPr>
          <w:rFonts w:ascii="Liberation Serif" w:hAnsi="Liberation Serif" w:cs="Liberation Serif"/>
        </w:rPr>
        <w:t>__________________________</w:t>
      </w:r>
    </w:p>
    <w:p w:rsidR="00DD4F2F" w:rsidRPr="00DD4F2F" w:rsidRDefault="00DD4F2F" w:rsidP="00DD4F2F">
      <w:pPr>
        <w:shd w:val="clear" w:color="auto" w:fill="FFFFFF"/>
        <w:spacing w:after="0" w:line="221" w:lineRule="exact"/>
        <w:ind w:left="5086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8"/>
        </w:rPr>
        <w:t xml:space="preserve">(фамилия, имя, отчество (последнее - при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наличии), наименование и данные документа,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удостоверяющего личность - для физического </w:t>
      </w:r>
      <w:proofErr w:type="spellStart"/>
      <w:r w:rsidRPr="00DD4F2F">
        <w:rPr>
          <w:rFonts w:ascii="Liberation Serif" w:hAnsi="Liberation Serif" w:cs="Liberation Serif"/>
          <w:i/>
          <w:iCs/>
          <w:spacing w:val="-10"/>
        </w:rPr>
        <w:t>лица</w:t>
      </w:r>
      <w:proofErr w:type="gramStart"/>
      <w:r w:rsidRPr="00DD4F2F">
        <w:rPr>
          <w:rFonts w:ascii="Liberation Serif" w:hAnsi="Liberation Serif" w:cs="Liberation Serif"/>
          <w:i/>
          <w:iCs/>
          <w:spacing w:val="-10"/>
        </w:rPr>
        <w:t>;н</w:t>
      </w:r>
      <w:proofErr w:type="gramEnd"/>
      <w:r w:rsidRPr="00DD4F2F">
        <w:rPr>
          <w:rFonts w:ascii="Liberation Serif" w:hAnsi="Liberation Serif" w:cs="Liberation Serif"/>
          <w:i/>
          <w:iCs/>
          <w:spacing w:val="-10"/>
        </w:rPr>
        <w:t>аименование</w:t>
      </w:r>
      <w:proofErr w:type="spellEnd"/>
      <w:r w:rsidRPr="00DD4F2F">
        <w:rPr>
          <w:rFonts w:ascii="Liberation Serif" w:hAnsi="Liberation Serif" w:cs="Liberation Serif"/>
          <w:i/>
          <w:iCs/>
          <w:spacing w:val="-10"/>
        </w:rPr>
        <w:t xml:space="preserve"> индивидуального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предпринимателя, ИНН, ОГРНИП - для физического лица, зарегистрированного в </w:t>
      </w:r>
      <w:r w:rsidRPr="00DD4F2F">
        <w:rPr>
          <w:rFonts w:ascii="Liberation Serif" w:hAnsi="Liberation Serif" w:cs="Liberation Serif"/>
          <w:i/>
          <w:iCs/>
        </w:rPr>
        <w:t xml:space="preserve">качестве индивидуального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предпринимателя);полное наименование юридического лица, ИНН, О/'РН. юридический </w:t>
      </w:r>
      <w:r w:rsidRPr="00DD4F2F">
        <w:rPr>
          <w:rFonts w:ascii="Liberation Serif" w:hAnsi="Liberation Serif" w:cs="Liberation Serif"/>
          <w:i/>
          <w:iCs/>
        </w:rPr>
        <w:t>адрес - для юридического лица)</w:t>
      </w:r>
    </w:p>
    <w:p w:rsidR="00DD4F2F" w:rsidRPr="00DD4F2F" w:rsidRDefault="00DD4F2F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</w:p>
    <w:p w:rsidR="00DD4F2F" w:rsidRPr="00DD4F2F" w:rsidRDefault="00DD4F2F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Контактные данные:</w:t>
      </w:r>
    </w:p>
    <w:p w:rsidR="00DD4F2F" w:rsidRPr="00DD4F2F" w:rsidRDefault="00B32EB5" w:rsidP="00DD4F2F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 w:rsidR="00DD4F2F" w:rsidRPr="00DD4F2F">
        <w:rPr>
          <w:rFonts w:ascii="Liberation Serif" w:hAnsi="Liberation Serif" w:cs="Liberation Serif"/>
        </w:rPr>
        <w:t>___________________________________________</w:t>
      </w:r>
    </w:p>
    <w:p w:rsidR="00DD4F2F" w:rsidRPr="00DD4F2F" w:rsidRDefault="00DD4F2F" w:rsidP="00DD4F2F">
      <w:pPr>
        <w:shd w:val="clear" w:color="auto" w:fill="FFFFFF"/>
        <w:spacing w:after="0" w:line="221" w:lineRule="exact"/>
        <w:ind w:left="5098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9"/>
        </w:rPr>
        <w:t xml:space="preserve">(почтовый индекс и адрес </w:t>
      </w:r>
      <w:r w:rsidRPr="00DD4F2F">
        <w:rPr>
          <w:rFonts w:ascii="Liberation Serif" w:hAnsi="Liberation Serif" w:cs="Liberation Serif"/>
          <w:spacing w:val="-9"/>
        </w:rPr>
        <w:t xml:space="preserve">-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для физического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лица, в </w:t>
      </w:r>
      <w:proofErr w:type="spellStart"/>
      <w:r w:rsidRPr="00DD4F2F">
        <w:rPr>
          <w:rFonts w:ascii="Liberation Serif" w:hAnsi="Liberation Serif" w:cs="Liberation Serif"/>
          <w:i/>
          <w:iCs/>
          <w:spacing w:val="-10"/>
        </w:rPr>
        <w:t>т.ч</w:t>
      </w:r>
      <w:proofErr w:type="spellEnd"/>
      <w:r w:rsidRPr="00DD4F2F">
        <w:rPr>
          <w:rFonts w:ascii="Liberation Serif" w:hAnsi="Liberation Serif" w:cs="Liberation Serif"/>
          <w:i/>
          <w:iCs/>
          <w:spacing w:val="-10"/>
        </w:rPr>
        <w:t xml:space="preserve">. зарегистрированного в качестве </w:t>
      </w:r>
      <w:r w:rsidRPr="00DD4F2F">
        <w:rPr>
          <w:rFonts w:ascii="Liberation Serif" w:hAnsi="Liberation Serif" w:cs="Liberation Serif"/>
          <w:i/>
          <w:iCs/>
          <w:spacing w:val="-11"/>
        </w:rPr>
        <w:t xml:space="preserve">индивидуального предпринимателя, телефон, </w:t>
      </w:r>
      <w:r w:rsidRPr="00DD4F2F">
        <w:rPr>
          <w:rFonts w:ascii="Liberation Serif" w:hAnsi="Liberation Serif" w:cs="Liberation Serif"/>
          <w:i/>
          <w:iCs/>
        </w:rPr>
        <w:t>адрес электронной почты)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о закрытии разрешения на осуществление земляных работ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№ ___________________                                                                       </w:t>
      </w:r>
      <w:r w:rsidR="00B32EB5">
        <w:rPr>
          <w:rFonts w:ascii="Liberation Serif" w:hAnsi="Liberation Serif" w:cs="Liberation Serif"/>
          <w:b/>
          <w:sz w:val="24"/>
          <w:szCs w:val="24"/>
        </w:rPr>
        <w:t xml:space="preserve">                  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Уведомляет Вас о закрытии разрешения на производство земляных работ № ________________________ на выполнение работ ______________________________, проведенных по адресу___________________________________________________________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hd w:val="clear" w:color="auto" w:fill="FFFFFF"/>
        <w:spacing w:after="0" w:line="279" w:lineRule="exact"/>
        <w:ind w:firstLine="709"/>
        <w:jc w:val="both"/>
        <w:rPr>
          <w:rFonts w:ascii="Liberation Serif" w:hAnsi="Liberation Serif" w:cs="Liberation Serif"/>
        </w:rPr>
      </w:pPr>
      <w:r w:rsidRPr="00B32EB5">
        <w:rPr>
          <w:rFonts w:ascii="Liberation Serif" w:hAnsi="Liberation Serif" w:cs="Liberation Serif"/>
          <w:b/>
          <w:sz w:val="24"/>
          <w:szCs w:val="24"/>
        </w:rPr>
        <w:t>Особые отметки</w:t>
      </w:r>
      <w:r w:rsidRPr="00DD4F2F">
        <w:rPr>
          <w:rFonts w:ascii="Liberation Serif" w:hAnsi="Liberation Serif" w:cs="Liberation Serif"/>
        </w:rPr>
        <w:t xml:space="preserve"> __________________________________________________________________</w:t>
      </w:r>
    </w:p>
    <w:p w:rsidR="00DD4F2F" w:rsidRPr="00DD4F2F" w:rsidRDefault="00DD4F2F" w:rsidP="00DD4F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_____________________________________            ____________           </w:t>
      </w:r>
      <w:r w:rsidR="00B32EB5">
        <w:rPr>
          <w:rFonts w:ascii="Liberation Serif" w:hAnsi="Liberation Serif" w:cs="Liberation Serif"/>
          <w:b/>
          <w:sz w:val="24"/>
          <w:szCs w:val="24"/>
        </w:rPr>
        <w:t>______________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Должность уполномоч</w:t>
      </w:r>
      <w:r w:rsidR="00B32EB5">
        <w:rPr>
          <w:rFonts w:ascii="Liberation Serif" w:hAnsi="Liberation Serif" w:cs="Liberation Serif"/>
          <w:b/>
          <w:sz w:val="24"/>
          <w:szCs w:val="24"/>
        </w:rPr>
        <w:t xml:space="preserve">енного сотрудника            </w:t>
      </w: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 Подпись                         Расшифровка </w:t>
      </w: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D4F2F" w:rsidRPr="00DD4F2F" w:rsidRDefault="00DD4F2F" w:rsidP="00DD4F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М.П.</w:t>
      </w:r>
    </w:p>
    <w:p w:rsidR="007A1DA5" w:rsidRPr="00DD4F2F" w:rsidRDefault="007A1DA5" w:rsidP="009A55AE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7A1DA5" w:rsidRPr="009A55AE" w:rsidRDefault="007A1DA5" w:rsidP="009A55AE">
      <w:pPr>
        <w:spacing w:line="240" w:lineRule="auto"/>
        <w:rPr>
          <w:rFonts w:ascii="Liberation Serif" w:hAnsi="Liberation Serif" w:cs="Liberation Serif"/>
          <w:sz w:val="24"/>
          <w:szCs w:val="24"/>
        </w:rPr>
        <w:sectPr w:rsidR="007A1DA5" w:rsidRPr="009A55AE" w:rsidSect="003F5BB4">
          <w:headerReference w:type="even" r:id="rId40"/>
          <w:headerReference w:type="default" r:id="rId41"/>
          <w:pgSz w:w="11900" w:h="16840"/>
          <w:pgMar w:top="851" w:right="843" w:bottom="1134" w:left="1701" w:header="0" w:footer="3" w:gutter="0"/>
          <w:cols w:space="720"/>
          <w:noEndnote/>
          <w:docGrid w:linePitch="360"/>
        </w:sectPr>
      </w:pPr>
    </w:p>
    <w:p w:rsidR="007A1DA5" w:rsidRPr="009A55AE" w:rsidRDefault="00B32EB5" w:rsidP="009A55AE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6</w:t>
      </w:r>
    </w:p>
    <w:p w:rsidR="007A1DA5" w:rsidRPr="009A55AE" w:rsidRDefault="007A1DA5" w:rsidP="009A55AE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A55AE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муниципальной услуги</w:t>
      </w:r>
      <w:r w:rsidRPr="009A55AE">
        <w:rPr>
          <w:rFonts w:ascii="Liberation Serif" w:hAnsi="Liberation Serif" w:cs="Liberation Serif"/>
          <w:bCs/>
          <w:sz w:val="24"/>
          <w:szCs w:val="24"/>
        </w:rPr>
        <w:t xml:space="preserve">  «</w:t>
      </w:r>
      <w:r w:rsidR="003A64BC" w:rsidRPr="00DD4F2F">
        <w:rPr>
          <w:rFonts w:ascii="Liberation Serif" w:hAnsi="Liberation Serif" w:cs="Liberation Serif"/>
          <w:sz w:val="24"/>
          <w:szCs w:val="24"/>
        </w:rPr>
        <w:t>Предоставление разрешения на осуществление земляных работ</w:t>
      </w:r>
      <w:r w:rsidRPr="009A55AE">
        <w:rPr>
          <w:rFonts w:ascii="Liberation Serif" w:eastAsia="Calibri" w:hAnsi="Liberation Serif" w:cs="Liberation Serif"/>
          <w:bCs/>
          <w:sz w:val="24"/>
          <w:szCs w:val="24"/>
        </w:rPr>
        <w:t>»</w:t>
      </w:r>
    </w:p>
    <w:p w:rsidR="007A1DA5" w:rsidRPr="009A55AE" w:rsidRDefault="007A1DA5" w:rsidP="009A55AE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3A64BC" w:rsidRPr="00B60C77" w:rsidRDefault="003A64BC" w:rsidP="003A64B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60C77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80"/>
        <w:gridCol w:w="1820"/>
        <w:gridCol w:w="2240"/>
        <w:gridCol w:w="2100"/>
        <w:gridCol w:w="1960"/>
        <w:gridCol w:w="1581"/>
      </w:tblGrid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Основание для начала административной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Содержание административных действий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Срок выполнения административных действий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Должностное лицо, ответственное за выполнение административного действия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Критерии принятия решения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Результат административного действия, способ фиксации</w:t>
            </w:r>
          </w:p>
        </w:tc>
      </w:tr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r w:rsidRPr="00F64B69">
              <w:t>7</w:t>
            </w:r>
          </w:p>
        </w:tc>
      </w:tr>
      <w:tr w:rsidR="003A64BC" w:rsidRPr="00F64B69" w:rsidTr="003A64BC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bookmarkStart w:id="104" w:name="sub_3001"/>
            <w:r w:rsidRPr="00F64B69">
              <w:t>1. Проверка документов и регистрация заявления</w:t>
            </w:r>
            <w:bookmarkEnd w:id="104"/>
          </w:p>
        </w:tc>
      </w:tr>
      <w:tr w:rsidR="003A64BC" w:rsidRPr="00F64B69" w:rsidTr="003A64B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42" w:anchor="sub_26" w:history="1">
              <w:r w:rsidRPr="003A64BC">
                <w:rPr>
                  <w:rStyle w:val="afb"/>
                  <w:color w:val="auto"/>
                </w:rPr>
                <w:t>пунктами 12</w:t>
              </w:r>
            </w:hyperlink>
            <w:r w:rsidRPr="00F64B69">
              <w:t>, 13Административного регламента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 1 рабочего дня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proofErr w:type="gramStart"/>
            <w:r w:rsidRPr="00F64B69"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Уполномоченный орган / ГИС / ПГС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регистрация заявления и документов в ГИС</w:t>
            </w:r>
          </w:p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(присвоение номера и датирование);</w:t>
            </w:r>
          </w:p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назначение должностного лица, ответственного за </w:t>
            </w:r>
            <w:r w:rsidRPr="00F64B69">
              <w:lastRenderedPageBreak/>
              <w:t>предоставление муниципальной услуги, и передача ему документов</w:t>
            </w:r>
          </w:p>
        </w:tc>
      </w:tr>
      <w:tr w:rsidR="003A64BC" w:rsidRPr="00F64B69" w:rsidTr="003A64B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</w:tr>
      <w:tr w:rsidR="003A64BC" w:rsidRPr="00F64B69" w:rsidTr="003A64B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Уполномоченный орган/ГИС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</w:tr>
      <w:tr w:rsidR="003A64BC" w:rsidRPr="00F64B69" w:rsidTr="003A64BC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bookmarkStart w:id="105" w:name="sub_3002"/>
            <w:r w:rsidRPr="00F64B69">
              <w:t>2. Получение сведений посредством СМЭВ</w:t>
            </w:r>
            <w:bookmarkEnd w:id="105"/>
          </w:p>
        </w:tc>
      </w:tr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F64B69">
              <w:lastRenderedPageBreak/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в день регистрации заявления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Уполномоченный орган/ГИС/ ПГС /СМЭВ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отсутствие документов, необходимых для предоставления муниципальной услуги, находящихся в </w:t>
            </w:r>
            <w:r w:rsidRPr="00F64B69">
              <w:lastRenderedPageBreak/>
              <w:t>распоряжении государственных органов (организаций)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lastRenderedPageBreak/>
              <w:t>направление межведомственного запроса в органы (организации), предоставля</w:t>
            </w:r>
            <w:r w:rsidRPr="00F64B69">
              <w:lastRenderedPageBreak/>
              <w:t xml:space="preserve">ющие документы (сведения), предусмотренные </w:t>
            </w:r>
            <w:hyperlink r:id="rId43" w:anchor="sub_27" w:history="1">
              <w:r w:rsidRPr="003A64BC">
                <w:rPr>
                  <w:rStyle w:val="afb"/>
                  <w:color w:val="auto"/>
                </w:rPr>
                <w:t>пунктами 14,</w:t>
              </w:r>
            </w:hyperlink>
            <w:r w:rsidRPr="00F64B69">
              <w:t xml:space="preserve"> 15, 16 Административного регламента, в том числе с использованием СМЭВ</w:t>
            </w:r>
          </w:p>
        </w:tc>
      </w:tr>
      <w:tr w:rsidR="003A64BC" w:rsidRPr="00F64B69" w:rsidTr="00E63769">
        <w:trPr>
          <w:trHeight w:val="51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Уполномоченный орган /ГИС/ ПГС /СМЭВ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получение документов (сведений), необходимых для предоставления муниципальной услуги</w:t>
            </w:r>
          </w:p>
        </w:tc>
      </w:tr>
      <w:tr w:rsidR="003A64BC" w:rsidRPr="00F64B69" w:rsidTr="00E63769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</w:tr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4BC" w:rsidRPr="00F64B69" w:rsidRDefault="003A64BC" w:rsidP="00E63769">
            <w:pPr>
              <w:pStyle w:val="aff4"/>
              <w:spacing w:line="276" w:lineRule="auto"/>
            </w:pPr>
          </w:p>
        </w:tc>
      </w:tr>
      <w:tr w:rsidR="003A64BC" w:rsidRPr="00F64B69" w:rsidTr="003A64BC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bookmarkStart w:id="106" w:name="sub_3003"/>
            <w:r w:rsidRPr="00F64B69">
              <w:t>3. Рассмотрение документов и сведений</w:t>
            </w:r>
            <w:bookmarkEnd w:id="106"/>
          </w:p>
        </w:tc>
      </w:tr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 5 рабочих дней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Уполномоченный орган / ГИС / ПГС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основания отказа в предоставлении муниципальной услуги, предусмотренные </w:t>
            </w:r>
            <w:hyperlink r:id="rId44" w:anchor="sub_29" w:history="1">
              <w:r w:rsidRPr="00B60C77">
                <w:rPr>
                  <w:rStyle w:val="afb"/>
                </w:rPr>
                <w:t>пунктами 22-26</w:t>
              </w:r>
            </w:hyperlink>
            <w:r w:rsidRPr="00F64B69">
              <w:t xml:space="preserve"> Административного регламента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проект результата предоставления муниципальной услуги</w:t>
            </w:r>
          </w:p>
        </w:tc>
      </w:tr>
      <w:tr w:rsidR="003A64BC" w:rsidRPr="00F64B69" w:rsidTr="003A64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проведение смотра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основания отказа в предоставлении муниципальной услуги, предусмотренные </w:t>
            </w:r>
            <w:hyperlink r:id="rId45" w:anchor="sub_29" w:history="1">
              <w:r w:rsidRPr="003A64BC">
                <w:rPr>
                  <w:rStyle w:val="afb"/>
                  <w:color w:val="auto"/>
                </w:rPr>
                <w:t>пунктами 22-26</w:t>
              </w:r>
            </w:hyperlink>
            <w:r w:rsidRPr="003A64BC">
              <w:t xml:space="preserve"> </w:t>
            </w:r>
            <w:r w:rsidRPr="00F64B69">
              <w:t>Административного регламента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проект результата предоставления муниципальной услуги</w:t>
            </w:r>
          </w:p>
        </w:tc>
      </w:tr>
      <w:tr w:rsidR="003A64BC" w:rsidRPr="00F64B69" w:rsidTr="003A64BC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7"/>
              <w:spacing w:line="276" w:lineRule="auto"/>
              <w:jc w:val="center"/>
            </w:pPr>
            <w:bookmarkStart w:id="107" w:name="sub_3004"/>
            <w:r w:rsidRPr="00F64B69">
              <w:t>4. Принятие решения</w:t>
            </w:r>
            <w:bookmarkEnd w:id="107"/>
          </w:p>
        </w:tc>
      </w:tr>
      <w:tr w:rsidR="003A64BC" w:rsidRPr="00F64B69" w:rsidTr="003A64B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проект результата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Принятие решения о предоставлении муниципальной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>До 1 часа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должностное лицо Уполномоченного органа, ответственное за предоставление </w:t>
            </w:r>
            <w:r w:rsidRPr="00F64B69">
              <w:lastRenderedPageBreak/>
              <w:t>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lastRenderedPageBreak/>
              <w:t>Уполномоченный орган / ГИС / ПГС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BC" w:rsidRPr="00F64B69" w:rsidRDefault="003A64BC" w:rsidP="00E63769">
            <w:pPr>
              <w:pStyle w:val="aff7"/>
              <w:spacing w:line="276" w:lineRule="auto"/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Результат предоставления муниципальной услуги, </w:t>
            </w:r>
            <w:r w:rsidRPr="00F64B69">
              <w:lastRenderedPageBreak/>
              <w:t xml:space="preserve">подписанный уполномоченным должностным лицом (усиленной </w:t>
            </w:r>
            <w:hyperlink r:id="rId46" w:history="1">
              <w:r w:rsidRPr="003A64BC">
                <w:rPr>
                  <w:rStyle w:val="afb"/>
                  <w:color w:val="auto"/>
                </w:rPr>
                <w:t>квалифицированной подписью</w:t>
              </w:r>
            </w:hyperlink>
            <w:r w:rsidRPr="003A64BC">
              <w:t xml:space="preserve"> </w:t>
            </w:r>
            <w:r w:rsidRPr="00F64B69">
              <w:t>руководителем Уполномоченного органа или иного уполномоченного им лица)</w:t>
            </w:r>
          </w:p>
        </w:tc>
      </w:tr>
      <w:tr w:rsidR="003A64BC" w:rsidRPr="00F64B69" w:rsidTr="003A64B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4BC" w:rsidRPr="00F64B69" w:rsidRDefault="003A64BC" w:rsidP="00E63769">
            <w:pPr>
              <w:pStyle w:val="aff4"/>
              <w:spacing w:line="276" w:lineRule="auto"/>
            </w:pPr>
            <w:r w:rsidRPr="00F64B69">
              <w:t xml:space="preserve">Формирование </w:t>
            </w:r>
            <w:r w:rsidRPr="00F64B69">
              <w:lastRenderedPageBreak/>
              <w:t>решения о предоставлении муниципальной услуги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BC" w:rsidRPr="00F64B69" w:rsidRDefault="003A64BC" w:rsidP="00E6376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A64BC" w:rsidRPr="00986FAA" w:rsidRDefault="003A64BC" w:rsidP="003A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7A1DA5" w:rsidRPr="009A55AE" w:rsidRDefault="007A1DA5" w:rsidP="009A55AE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7A1DA5" w:rsidRPr="009A55AE" w:rsidRDefault="007A1DA5" w:rsidP="009A55AE">
      <w:pPr>
        <w:spacing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31A5" w:rsidRPr="009A55AE" w:rsidRDefault="005531A5" w:rsidP="009A55AE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sectPr w:rsidR="005531A5" w:rsidRPr="009A55AE" w:rsidSect="007A1DA5">
      <w:pgSz w:w="16840" w:h="11900" w:orient="landscape"/>
      <w:pgMar w:top="1701" w:right="851" w:bottom="843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D5" w:rsidRDefault="00491AD5" w:rsidP="006626B3">
      <w:pPr>
        <w:spacing w:after="0" w:line="240" w:lineRule="auto"/>
      </w:pPr>
      <w:r>
        <w:separator/>
      </w:r>
    </w:p>
  </w:endnote>
  <w:endnote w:type="continuationSeparator" w:id="0">
    <w:p w:rsidR="00491AD5" w:rsidRDefault="00491AD5" w:rsidP="006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D5" w:rsidRDefault="00491AD5" w:rsidP="006626B3">
      <w:pPr>
        <w:spacing w:after="0" w:line="240" w:lineRule="auto"/>
      </w:pPr>
      <w:r>
        <w:separator/>
      </w:r>
    </w:p>
  </w:footnote>
  <w:footnote w:type="continuationSeparator" w:id="0">
    <w:p w:rsidR="00491AD5" w:rsidRDefault="00491AD5" w:rsidP="0066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28" w:rsidRDefault="00924F2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28" w:rsidRPr="006626B3" w:rsidRDefault="00924F28" w:rsidP="006626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7BC"/>
    <w:multiLevelType w:val="multilevel"/>
    <w:tmpl w:val="7160E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20360"/>
    <w:multiLevelType w:val="multilevel"/>
    <w:tmpl w:val="785A904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A30DF"/>
    <w:multiLevelType w:val="multilevel"/>
    <w:tmpl w:val="3724C7AA"/>
    <w:lvl w:ilvl="0">
      <w:start w:val="1"/>
      <w:numFmt w:val="decimal"/>
      <w:lvlText w:val="З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0768"/>
    <w:multiLevelType w:val="multilevel"/>
    <w:tmpl w:val="7C4E2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66401"/>
    <w:multiLevelType w:val="multilevel"/>
    <w:tmpl w:val="79483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46D"/>
    <w:multiLevelType w:val="multilevel"/>
    <w:tmpl w:val="EDF2FA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1A236EFD"/>
    <w:multiLevelType w:val="hybridMultilevel"/>
    <w:tmpl w:val="8B3E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B64"/>
    <w:multiLevelType w:val="multilevel"/>
    <w:tmpl w:val="6D409A0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20481"/>
    <w:multiLevelType w:val="hybridMultilevel"/>
    <w:tmpl w:val="BD76E268"/>
    <w:lvl w:ilvl="0" w:tplc="B7F4AFAA">
      <w:start w:val="1"/>
      <w:numFmt w:val="decimal"/>
      <w:lvlText w:val="%1."/>
      <w:lvlJc w:val="left"/>
      <w:pPr>
        <w:ind w:left="1815" w:hanging="1095"/>
      </w:pPr>
      <w:rPr>
        <w:rFonts w:ascii="PT Astra Serif" w:eastAsiaTheme="minorEastAsia" w:hAnsi="PT Astra Serif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05CD"/>
    <w:multiLevelType w:val="multilevel"/>
    <w:tmpl w:val="CD9A2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24CA0"/>
    <w:multiLevelType w:val="multilevel"/>
    <w:tmpl w:val="CD9A2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E0AFF"/>
    <w:multiLevelType w:val="multilevel"/>
    <w:tmpl w:val="127EB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51BF9"/>
    <w:multiLevelType w:val="hybridMultilevel"/>
    <w:tmpl w:val="B800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33B8"/>
    <w:multiLevelType w:val="multilevel"/>
    <w:tmpl w:val="96082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601A01"/>
    <w:multiLevelType w:val="multilevel"/>
    <w:tmpl w:val="BD42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B835BC5"/>
    <w:multiLevelType w:val="multilevel"/>
    <w:tmpl w:val="DD907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5597B"/>
    <w:multiLevelType w:val="multilevel"/>
    <w:tmpl w:val="23F4D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D3651"/>
    <w:multiLevelType w:val="multilevel"/>
    <w:tmpl w:val="24065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CE66AC"/>
    <w:multiLevelType w:val="multilevel"/>
    <w:tmpl w:val="609E0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62887"/>
    <w:multiLevelType w:val="multilevel"/>
    <w:tmpl w:val="E5E62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7D45B7"/>
    <w:multiLevelType w:val="multilevel"/>
    <w:tmpl w:val="8C7ACC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5777CF2"/>
    <w:multiLevelType w:val="multilevel"/>
    <w:tmpl w:val="32BEE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0" w:hanging="1800"/>
      </w:pPr>
      <w:rPr>
        <w:rFonts w:hint="default"/>
      </w:rPr>
    </w:lvl>
  </w:abstractNum>
  <w:abstractNum w:abstractNumId="23">
    <w:nsid w:val="563E4998"/>
    <w:multiLevelType w:val="hybridMultilevel"/>
    <w:tmpl w:val="2C02C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B33A3"/>
    <w:multiLevelType w:val="multilevel"/>
    <w:tmpl w:val="63727EFC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95587"/>
    <w:multiLevelType w:val="multilevel"/>
    <w:tmpl w:val="E7D44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9E47A6"/>
    <w:multiLevelType w:val="multilevel"/>
    <w:tmpl w:val="F8BC0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B2DFA"/>
    <w:multiLevelType w:val="multilevel"/>
    <w:tmpl w:val="095C4806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94610"/>
    <w:multiLevelType w:val="hybridMultilevel"/>
    <w:tmpl w:val="E594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73EF0"/>
    <w:multiLevelType w:val="multilevel"/>
    <w:tmpl w:val="8E107382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454A80"/>
    <w:multiLevelType w:val="multilevel"/>
    <w:tmpl w:val="BFC20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354FD"/>
    <w:multiLevelType w:val="multilevel"/>
    <w:tmpl w:val="5700F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2E663A"/>
    <w:multiLevelType w:val="multilevel"/>
    <w:tmpl w:val="12825C7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C047C8"/>
    <w:multiLevelType w:val="multilevel"/>
    <w:tmpl w:val="305C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0"/>
  </w:num>
  <w:num w:numId="5">
    <w:abstractNumId w:val="33"/>
  </w:num>
  <w:num w:numId="6">
    <w:abstractNumId w:val="25"/>
  </w:num>
  <w:num w:numId="7">
    <w:abstractNumId w:val="27"/>
  </w:num>
  <w:num w:numId="8">
    <w:abstractNumId w:val="2"/>
  </w:num>
  <w:num w:numId="9">
    <w:abstractNumId w:val="1"/>
  </w:num>
  <w:num w:numId="10">
    <w:abstractNumId w:val="16"/>
  </w:num>
  <w:num w:numId="11">
    <w:abstractNumId w:val="8"/>
  </w:num>
  <w:num w:numId="12">
    <w:abstractNumId w:val="32"/>
  </w:num>
  <w:num w:numId="13">
    <w:abstractNumId w:val="19"/>
  </w:num>
  <w:num w:numId="14">
    <w:abstractNumId w:val="29"/>
  </w:num>
  <w:num w:numId="15">
    <w:abstractNumId w:val="24"/>
  </w:num>
  <w:num w:numId="16">
    <w:abstractNumId w:val="3"/>
  </w:num>
  <w:num w:numId="17">
    <w:abstractNumId w:val="17"/>
  </w:num>
  <w:num w:numId="18">
    <w:abstractNumId w:val="20"/>
  </w:num>
  <w:num w:numId="19">
    <w:abstractNumId w:val="12"/>
  </w:num>
  <w:num w:numId="20">
    <w:abstractNumId w:val="4"/>
  </w:num>
  <w:num w:numId="21">
    <w:abstractNumId w:val="30"/>
  </w:num>
  <w:num w:numId="22">
    <w:abstractNumId w:val="5"/>
  </w:num>
  <w:num w:numId="23">
    <w:abstractNumId w:val="22"/>
  </w:num>
  <w:num w:numId="24">
    <w:abstractNumId w:val="14"/>
  </w:num>
  <w:num w:numId="25">
    <w:abstractNumId w:val="18"/>
  </w:num>
  <w:num w:numId="26">
    <w:abstractNumId w:val="15"/>
  </w:num>
  <w:num w:numId="27">
    <w:abstractNumId w:val="13"/>
  </w:num>
  <w:num w:numId="28">
    <w:abstractNumId w:val="23"/>
  </w:num>
  <w:num w:numId="29">
    <w:abstractNumId w:val="21"/>
  </w:num>
  <w:num w:numId="30">
    <w:abstractNumId w:val="6"/>
  </w:num>
  <w:num w:numId="31">
    <w:abstractNumId w:val="31"/>
  </w:num>
  <w:num w:numId="32">
    <w:abstractNumId w:val="9"/>
  </w:num>
  <w:num w:numId="33">
    <w:abstractNumId w:val="28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C"/>
    <w:rsid w:val="000109FC"/>
    <w:rsid w:val="0001125C"/>
    <w:rsid w:val="0001637D"/>
    <w:rsid w:val="00016E75"/>
    <w:rsid w:val="000245D2"/>
    <w:rsid w:val="00025226"/>
    <w:rsid w:val="00042B47"/>
    <w:rsid w:val="00044B74"/>
    <w:rsid w:val="00051B61"/>
    <w:rsid w:val="0006298B"/>
    <w:rsid w:val="000723D9"/>
    <w:rsid w:val="00072F2B"/>
    <w:rsid w:val="00077E93"/>
    <w:rsid w:val="000831AB"/>
    <w:rsid w:val="00087BF6"/>
    <w:rsid w:val="0009611F"/>
    <w:rsid w:val="00097C71"/>
    <w:rsid w:val="000B3DF6"/>
    <w:rsid w:val="000C5D58"/>
    <w:rsid w:val="000D2FA8"/>
    <w:rsid w:val="000D5D33"/>
    <w:rsid w:val="000E5D16"/>
    <w:rsid w:val="000F3C7A"/>
    <w:rsid w:val="000F449B"/>
    <w:rsid w:val="000F6711"/>
    <w:rsid w:val="001173F6"/>
    <w:rsid w:val="00121946"/>
    <w:rsid w:val="00140237"/>
    <w:rsid w:val="00142CA0"/>
    <w:rsid w:val="00146A83"/>
    <w:rsid w:val="00162B1B"/>
    <w:rsid w:val="00177463"/>
    <w:rsid w:val="00180F43"/>
    <w:rsid w:val="00194D51"/>
    <w:rsid w:val="001A1906"/>
    <w:rsid w:val="001A2F07"/>
    <w:rsid w:val="001B1D1B"/>
    <w:rsid w:val="001B3864"/>
    <w:rsid w:val="001B61DD"/>
    <w:rsid w:val="001C1C5A"/>
    <w:rsid w:val="001C7B81"/>
    <w:rsid w:val="001D6DE5"/>
    <w:rsid w:val="001E4DF2"/>
    <w:rsid w:val="001E58E1"/>
    <w:rsid w:val="001F6034"/>
    <w:rsid w:val="00205F55"/>
    <w:rsid w:val="0022069D"/>
    <w:rsid w:val="0022332C"/>
    <w:rsid w:val="0022586E"/>
    <w:rsid w:val="0022666A"/>
    <w:rsid w:val="00226E7C"/>
    <w:rsid w:val="00233461"/>
    <w:rsid w:val="002336CC"/>
    <w:rsid w:val="00233DD4"/>
    <w:rsid w:val="00240F9A"/>
    <w:rsid w:val="002465AD"/>
    <w:rsid w:val="00256DA2"/>
    <w:rsid w:val="002645BA"/>
    <w:rsid w:val="00267291"/>
    <w:rsid w:val="00270FA6"/>
    <w:rsid w:val="002714E1"/>
    <w:rsid w:val="00274681"/>
    <w:rsid w:val="0028364F"/>
    <w:rsid w:val="00283D76"/>
    <w:rsid w:val="00286E4C"/>
    <w:rsid w:val="002A1097"/>
    <w:rsid w:val="002A1176"/>
    <w:rsid w:val="002B0D97"/>
    <w:rsid w:val="002B4436"/>
    <w:rsid w:val="002B5A56"/>
    <w:rsid w:val="002C0103"/>
    <w:rsid w:val="002C1F53"/>
    <w:rsid w:val="002C5A3C"/>
    <w:rsid w:val="002C67C3"/>
    <w:rsid w:val="002D47A4"/>
    <w:rsid w:val="002E6EAD"/>
    <w:rsid w:val="002F4E70"/>
    <w:rsid w:val="002F58EB"/>
    <w:rsid w:val="002F7A96"/>
    <w:rsid w:val="00301A55"/>
    <w:rsid w:val="003052AC"/>
    <w:rsid w:val="00305E52"/>
    <w:rsid w:val="00306691"/>
    <w:rsid w:val="00312884"/>
    <w:rsid w:val="003143B8"/>
    <w:rsid w:val="00321E02"/>
    <w:rsid w:val="00324A64"/>
    <w:rsid w:val="00326201"/>
    <w:rsid w:val="003401A8"/>
    <w:rsid w:val="0034340A"/>
    <w:rsid w:val="003443F7"/>
    <w:rsid w:val="003467C1"/>
    <w:rsid w:val="0034739D"/>
    <w:rsid w:val="0036082F"/>
    <w:rsid w:val="00367E1D"/>
    <w:rsid w:val="00370ABA"/>
    <w:rsid w:val="003802B1"/>
    <w:rsid w:val="003838EB"/>
    <w:rsid w:val="003916AF"/>
    <w:rsid w:val="003A58F8"/>
    <w:rsid w:val="003A645E"/>
    <w:rsid w:val="003A64BC"/>
    <w:rsid w:val="003B4E9A"/>
    <w:rsid w:val="003C2947"/>
    <w:rsid w:val="003D0083"/>
    <w:rsid w:val="003D6A1C"/>
    <w:rsid w:val="003E7287"/>
    <w:rsid w:val="003F54F4"/>
    <w:rsid w:val="003F5BB4"/>
    <w:rsid w:val="00400AF0"/>
    <w:rsid w:val="0040350B"/>
    <w:rsid w:val="00412865"/>
    <w:rsid w:val="00412B06"/>
    <w:rsid w:val="00416505"/>
    <w:rsid w:val="0042235B"/>
    <w:rsid w:val="00425C46"/>
    <w:rsid w:val="00442083"/>
    <w:rsid w:val="004437E8"/>
    <w:rsid w:val="0044429D"/>
    <w:rsid w:val="004462F4"/>
    <w:rsid w:val="0045014A"/>
    <w:rsid w:val="0047488F"/>
    <w:rsid w:val="004762AC"/>
    <w:rsid w:val="00483E9B"/>
    <w:rsid w:val="004848F6"/>
    <w:rsid w:val="00485A33"/>
    <w:rsid w:val="00491AD5"/>
    <w:rsid w:val="00495CE5"/>
    <w:rsid w:val="004A1291"/>
    <w:rsid w:val="004A716A"/>
    <w:rsid w:val="004A79D9"/>
    <w:rsid w:val="004C5FA2"/>
    <w:rsid w:val="004D0EB0"/>
    <w:rsid w:val="004E510B"/>
    <w:rsid w:val="004F1C3F"/>
    <w:rsid w:val="004F4044"/>
    <w:rsid w:val="00502239"/>
    <w:rsid w:val="00503835"/>
    <w:rsid w:val="0050468A"/>
    <w:rsid w:val="0050501A"/>
    <w:rsid w:val="0050512B"/>
    <w:rsid w:val="005066E9"/>
    <w:rsid w:val="005104A0"/>
    <w:rsid w:val="00512B7E"/>
    <w:rsid w:val="0052395A"/>
    <w:rsid w:val="00533F2C"/>
    <w:rsid w:val="00542FFD"/>
    <w:rsid w:val="005531A5"/>
    <w:rsid w:val="00556213"/>
    <w:rsid w:val="00557C40"/>
    <w:rsid w:val="00561F23"/>
    <w:rsid w:val="0057404E"/>
    <w:rsid w:val="00575B43"/>
    <w:rsid w:val="00581077"/>
    <w:rsid w:val="005B3A5D"/>
    <w:rsid w:val="005B5811"/>
    <w:rsid w:val="005C3EC9"/>
    <w:rsid w:val="005C7C68"/>
    <w:rsid w:val="005E0BFE"/>
    <w:rsid w:val="005E0D88"/>
    <w:rsid w:val="005E39EE"/>
    <w:rsid w:val="005E636C"/>
    <w:rsid w:val="005E6700"/>
    <w:rsid w:val="005F0702"/>
    <w:rsid w:val="005F3421"/>
    <w:rsid w:val="00602664"/>
    <w:rsid w:val="006319E3"/>
    <w:rsid w:val="00632ACF"/>
    <w:rsid w:val="00634E1E"/>
    <w:rsid w:val="006508A5"/>
    <w:rsid w:val="00654CE4"/>
    <w:rsid w:val="00657EBF"/>
    <w:rsid w:val="006626B3"/>
    <w:rsid w:val="006640D8"/>
    <w:rsid w:val="00664DE1"/>
    <w:rsid w:val="0067111E"/>
    <w:rsid w:val="0068287C"/>
    <w:rsid w:val="00695429"/>
    <w:rsid w:val="006B0675"/>
    <w:rsid w:val="006C5B94"/>
    <w:rsid w:val="006E0363"/>
    <w:rsid w:val="006E13D0"/>
    <w:rsid w:val="006F274B"/>
    <w:rsid w:val="006F395C"/>
    <w:rsid w:val="006F51BB"/>
    <w:rsid w:val="007026FE"/>
    <w:rsid w:val="00703965"/>
    <w:rsid w:val="007050F8"/>
    <w:rsid w:val="00721B43"/>
    <w:rsid w:val="00722E66"/>
    <w:rsid w:val="00724406"/>
    <w:rsid w:val="00736315"/>
    <w:rsid w:val="007425F2"/>
    <w:rsid w:val="00747B74"/>
    <w:rsid w:val="00760673"/>
    <w:rsid w:val="007679D0"/>
    <w:rsid w:val="007708E0"/>
    <w:rsid w:val="0077290B"/>
    <w:rsid w:val="00776879"/>
    <w:rsid w:val="0078268B"/>
    <w:rsid w:val="00784795"/>
    <w:rsid w:val="00790DD9"/>
    <w:rsid w:val="00792EEC"/>
    <w:rsid w:val="007953B2"/>
    <w:rsid w:val="0079711B"/>
    <w:rsid w:val="007A1DA5"/>
    <w:rsid w:val="007A5108"/>
    <w:rsid w:val="007B3A13"/>
    <w:rsid w:val="007B708F"/>
    <w:rsid w:val="007B7471"/>
    <w:rsid w:val="007C17FE"/>
    <w:rsid w:val="007C33A8"/>
    <w:rsid w:val="007C35F1"/>
    <w:rsid w:val="007C6950"/>
    <w:rsid w:val="007D2BCF"/>
    <w:rsid w:val="007E1553"/>
    <w:rsid w:val="007E1DC2"/>
    <w:rsid w:val="007E3360"/>
    <w:rsid w:val="007E7973"/>
    <w:rsid w:val="007F599E"/>
    <w:rsid w:val="00803FA1"/>
    <w:rsid w:val="008145C1"/>
    <w:rsid w:val="0081550C"/>
    <w:rsid w:val="00826149"/>
    <w:rsid w:val="00826C60"/>
    <w:rsid w:val="0083412A"/>
    <w:rsid w:val="00837DC1"/>
    <w:rsid w:val="0085557B"/>
    <w:rsid w:val="00861489"/>
    <w:rsid w:val="00872B53"/>
    <w:rsid w:val="0087598D"/>
    <w:rsid w:val="0087751C"/>
    <w:rsid w:val="00880922"/>
    <w:rsid w:val="00881786"/>
    <w:rsid w:val="00882AEC"/>
    <w:rsid w:val="008A74EF"/>
    <w:rsid w:val="008A7970"/>
    <w:rsid w:val="008B4784"/>
    <w:rsid w:val="008B6DB7"/>
    <w:rsid w:val="008C5536"/>
    <w:rsid w:val="008D5960"/>
    <w:rsid w:val="008E22AF"/>
    <w:rsid w:val="008F2E2B"/>
    <w:rsid w:val="008F6937"/>
    <w:rsid w:val="0090102F"/>
    <w:rsid w:val="00903D94"/>
    <w:rsid w:val="00911E19"/>
    <w:rsid w:val="00924F28"/>
    <w:rsid w:val="009311F1"/>
    <w:rsid w:val="00932A55"/>
    <w:rsid w:val="00942F31"/>
    <w:rsid w:val="00943692"/>
    <w:rsid w:val="00947A8A"/>
    <w:rsid w:val="00955D61"/>
    <w:rsid w:val="00966435"/>
    <w:rsid w:val="0097381A"/>
    <w:rsid w:val="00982B80"/>
    <w:rsid w:val="009A55AE"/>
    <w:rsid w:val="009B7528"/>
    <w:rsid w:val="009B7982"/>
    <w:rsid w:val="009C01AA"/>
    <w:rsid w:val="009C34F7"/>
    <w:rsid w:val="009C37A9"/>
    <w:rsid w:val="009F020F"/>
    <w:rsid w:val="00A01CFC"/>
    <w:rsid w:val="00A05101"/>
    <w:rsid w:val="00A1374F"/>
    <w:rsid w:val="00A16E8A"/>
    <w:rsid w:val="00A22A21"/>
    <w:rsid w:val="00A23B1E"/>
    <w:rsid w:val="00A24819"/>
    <w:rsid w:val="00A43E88"/>
    <w:rsid w:val="00A46F96"/>
    <w:rsid w:val="00A51C58"/>
    <w:rsid w:val="00A6581A"/>
    <w:rsid w:val="00A71F6A"/>
    <w:rsid w:val="00A85187"/>
    <w:rsid w:val="00A85AE0"/>
    <w:rsid w:val="00A9059A"/>
    <w:rsid w:val="00A96686"/>
    <w:rsid w:val="00AA43FC"/>
    <w:rsid w:val="00AB556C"/>
    <w:rsid w:val="00AB613B"/>
    <w:rsid w:val="00AC1829"/>
    <w:rsid w:val="00AC2CCB"/>
    <w:rsid w:val="00AC5AB0"/>
    <w:rsid w:val="00AF28C4"/>
    <w:rsid w:val="00AF2F70"/>
    <w:rsid w:val="00AF6C4E"/>
    <w:rsid w:val="00B00E23"/>
    <w:rsid w:val="00B07A26"/>
    <w:rsid w:val="00B1670B"/>
    <w:rsid w:val="00B2219B"/>
    <w:rsid w:val="00B30C7A"/>
    <w:rsid w:val="00B32EB5"/>
    <w:rsid w:val="00B41FFE"/>
    <w:rsid w:val="00B434C3"/>
    <w:rsid w:val="00B43CC6"/>
    <w:rsid w:val="00B53A5A"/>
    <w:rsid w:val="00B66301"/>
    <w:rsid w:val="00B7582A"/>
    <w:rsid w:val="00B824C0"/>
    <w:rsid w:val="00B8278A"/>
    <w:rsid w:val="00B9163C"/>
    <w:rsid w:val="00B9451E"/>
    <w:rsid w:val="00BA6F27"/>
    <w:rsid w:val="00BB19C1"/>
    <w:rsid w:val="00BB1DCD"/>
    <w:rsid w:val="00BC01A3"/>
    <w:rsid w:val="00BC3105"/>
    <w:rsid w:val="00BD645A"/>
    <w:rsid w:val="00BE22B8"/>
    <w:rsid w:val="00C0706D"/>
    <w:rsid w:val="00C147EB"/>
    <w:rsid w:val="00C22F97"/>
    <w:rsid w:val="00C27454"/>
    <w:rsid w:val="00C33949"/>
    <w:rsid w:val="00C33B8D"/>
    <w:rsid w:val="00C4422F"/>
    <w:rsid w:val="00C51858"/>
    <w:rsid w:val="00C61BFE"/>
    <w:rsid w:val="00C65EB0"/>
    <w:rsid w:val="00C70448"/>
    <w:rsid w:val="00C75FF7"/>
    <w:rsid w:val="00C76BBB"/>
    <w:rsid w:val="00C773BD"/>
    <w:rsid w:val="00C774F7"/>
    <w:rsid w:val="00C8100B"/>
    <w:rsid w:val="00C82F89"/>
    <w:rsid w:val="00C8492E"/>
    <w:rsid w:val="00C84F56"/>
    <w:rsid w:val="00C86027"/>
    <w:rsid w:val="00C90149"/>
    <w:rsid w:val="00CA69A3"/>
    <w:rsid w:val="00CB329D"/>
    <w:rsid w:val="00CB41A4"/>
    <w:rsid w:val="00CB5493"/>
    <w:rsid w:val="00CC3310"/>
    <w:rsid w:val="00CE15F4"/>
    <w:rsid w:val="00CE1C86"/>
    <w:rsid w:val="00CE42B1"/>
    <w:rsid w:val="00CE4400"/>
    <w:rsid w:val="00CE5C0F"/>
    <w:rsid w:val="00CF4158"/>
    <w:rsid w:val="00CF6987"/>
    <w:rsid w:val="00D10FF5"/>
    <w:rsid w:val="00D13FFF"/>
    <w:rsid w:val="00D20947"/>
    <w:rsid w:val="00D31470"/>
    <w:rsid w:val="00D322DD"/>
    <w:rsid w:val="00D32869"/>
    <w:rsid w:val="00D3318B"/>
    <w:rsid w:val="00D41ED4"/>
    <w:rsid w:val="00D45A16"/>
    <w:rsid w:val="00D668E8"/>
    <w:rsid w:val="00D67B26"/>
    <w:rsid w:val="00D70E46"/>
    <w:rsid w:val="00D971E4"/>
    <w:rsid w:val="00DA546E"/>
    <w:rsid w:val="00DB6259"/>
    <w:rsid w:val="00DB748F"/>
    <w:rsid w:val="00DC1381"/>
    <w:rsid w:val="00DC68E8"/>
    <w:rsid w:val="00DD4F2F"/>
    <w:rsid w:val="00DD7209"/>
    <w:rsid w:val="00DE0C86"/>
    <w:rsid w:val="00DE3237"/>
    <w:rsid w:val="00DF1F34"/>
    <w:rsid w:val="00DF30B4"/>
    <w:rsid w:val="00DF55A3"/>
    <w:rsid w:val="00DF5EFB"/>
    <w:rsid w:val="00E009B2"/>
    <w:rsid w:val="00E01D11"/>
    <w:rsid w:val="00E022AF"/>
    <w:rsid w:val="00E062FD"/>
    <w:rsid w:val="00E11F89"/>
    <w:rsid w:val="00E12D31"/>
    <w:rsid w:val="00E155D0"/>
    <w:rsid w:val="00E25F98"/>
    <w:rsid w:val="00E35306"/>
    <w:rsid w:val="00E45060"/>
    <w:rsid w:val="00E54FC5"/>
    <w:rsid w:val="00E557C9"/>
    <w:rsid w:val="00E56177"/>
    <w:rsid w:val="00E63769"/>
    <w:rsid w:val="00E77DB2"/>
    <w:rsid w:val="00E84EE1"/>
    <w:rsid w:val="00E85101"/>
    <w:rsid w:val="00E864DA"/>
    <w:rsid w:val="00E96281"/>
    <w:rsid w:val="00E96368"/>
    <w:rsid w:val="00E974A8"/>
    <w:rsid w:val="00EA2D3C"/>
    <w:rsid w:val="00EA528D"/>
    <w:rsid w:val="00EB0CC5"/>
    <w:rsid w:val="00EB295D"/>
    <w:rsid w:val="00EC3DD5"/>
    <w:rsid w:val="00EC6BA6"/>
    <w:rsid w:val="00EE5F70"/>
    <w:rsid w:val="00EE7450"/>
    <w:rsid w:val="00EF018B"/>
    <w:rsid w:val="00F077BC"/>
    <w:rsid w:val="00F21C7F"/>
    <w:rsid w:val="00F23AA8"/>
    <w:rsid w:val="00F3130D"/>
    <w:rsid w:val="00F316F5"/>
    <w:rsid w:val="00F366ED"/>
    <w:rsid w:val="00F40DD4"/>
    <w:rsid w:val="00F41A9A"/>
    <w:rsid w:val="00F41DAF"/>
    <w:rsid w:val="00F5337F"/>
    <w:rsid w:val="00F74CE1"/>
    <w:rsid w:val="00F806B9"/>
    <w:rsid w:val="00F81612"/>
    <w:rsid w:val="00F876B1"/>
    <w:rsid w:val="00F90420"/>
    <w:rsid w:val="00F91AE8"/>
    <w:rsid w:val="00FB178A"/>
    <w:rsid w:val="00FB612D"/>
    <w:rsid w:val="00FC36A7"/>
    <w:rsid w:val="00FC46B1"/>
    <w:rsid w:val="00FC7613"/>
    <w:rsid w:val="00FE26BC"/>
    <w:rsid w:val="00FF2D6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customStyle="1" w:styleId="aff2">
    <w:name w:val="Колонтитул_"/>
    <w:basedOn w:val="a0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;Курсив"/>
    <w:basedOn w:val="aff2"/>
    <w:rsid w:val="001D6D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3">
    <w:name w:val="Колонтитул"/>
    <w:basedOn w:val="aff2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4">
    <w:name w:val="Прижатый влево"/>
    <w:basedOn w:val="a"/>
    <w:next w:val="a"/>
    <w:uiPriority w:val="99"/>
    <w:rsid w:val="00A51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4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7A1DA5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7A1D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customStyle="1" w:styleId="aff2">
    <w:name w:val="Колонтитул_"/>
    <w:basedOn w:val="a0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;Курсив"/>
    <w:basedOn w:val="aff2"/>
    <w:rsid w:val="001D6D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3">
    <w:name w:val="Колонтитул"/>
    <w:basedOn w:val="aff2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4">
    <w:name w:val="Прижатый влево"/>
    <w:basedOn w:val="a"/>
    <w:next w:val="a"/>
    <w:uiPriority w:val="99"/>
    <w:rsid w:val="00A51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4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7A1DA5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7A1D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D8F73F908EA9E334063F358B4707844216F1FE858BBAFD2DE188996C706E3B2564F995B0735875A7B23z2xAC" TargetMode="External"/><Relationship Id="rId18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6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9" Type="http://schemas.openxmlformats.org/officeDocument/2006/relationships/hyperlink" Target="http://ivo.garant.ru/document/redirect/990941/277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12177515/101" TargetMode="External"/><Relationship Id="rId34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2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E63A1241B348B4913AEA63730EFAECCEEF00F4875DEAB192FF6FCC0F2C3577430F30347FC0474E2E353j3O4E" TargetMode="External"/><Relationship Id="rId17" Type="http://schemas.openxmlformats.org/officeDocument/2006/relationships/hyperlink" Target="http://ivo.garant.ru/document/redirect/990941/2770" TargetMode="External"/><Relationship Id="rId25" Type="http://schemas.openxmlformats.org/officeDocument/2006/relationships/hyperlink" Target="http://ivo.garant.ru/document/redirect/12177515/16011" TargetMode="External"/><Relationship Id="rId33" Type="http://schemas.openxmlformats.org/officeDocument/2006/relationships/hyperlink" Target="http://ivo.garant.ru/document/redirect/71145140/0" TargetMode="External"/><Relationship Id="rId38" Type="http://schemas.openxmlformats.org/officeDocument/2006/relationships/hyperlink" Target="http://ivo.garant.ru/document/redirect/990941/2770" TargetMode="External"/><Relationship Id="rId46" Type="http://schemas.openxmlformats.org/officeDocument/2006/relationships/hyperlink" Target="http://ivo.garant.ru/document/redirect/12184522/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990941/2770" TargetMode="External"/><Relationship Id="rId20" Type="http://schemas.openxmlformats.org/officeDocument/2006/relationships/hyperlink" Target="http://ivo.garant.ru/document/redirect/990941/2770" TargetMode="External"/><Relationship Id="rId29" Type="http://schemas.openxmlformats.org/officeDocument/2006/relationships/hyperlink" Target="http://ivo.garant.ru/document/redirect/990941/2770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B0AB215CB3A4CEE1AA044270DCFB4570ADA197jFOBE" TargetMode="External"/><Relationship Id="rId24" Type="http://schemas.openxmlformats.org/officeDocument/2006/relationships/hyperlink" Target="http://ivo.garant.ru/document/redirect/12177515/16011" TargetMode="External"/><Relationship Id="rId32" Type="http://schemas.openxmlformats.org/officeDocument/2006/relationships/hyperlink" Target="http://ivo.garant.ru/document/redirect/71145140/2000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eader" Target="header1.xml"/><Relationship Id="rId45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gadmin.ru/" TargetMode="External"/><Relationship Id="rId23" Type="http://schemas.openxmlformats.org/officeDocument/2006/relationships/hyperlink" Target="http://ivo.garant.ru/document/redirect/12177515/91" TargetMode="External"/><Relationship Id="rId28" Type="http://schemas.openxmlformats.org/officeDocument/2006/relationships/hyperlink" Target="http://ivo.garant.ru/document/redirect/990941/2770" TargetMode="External"/><Relationship Id="rId36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consultantplus://offline/ref=485E63A1241B348B4913B0AB215CB3A4CEE1A8014A7EDCFB4570ADA197jFOBE" TargetMode="External"/><Relationship Id="rId19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1" Type="http://schemas.openxmlformats.org/officeDocument/2006/relationships/hyperlink" Target="http://ivo.garant.ru/document/redirect/71145140/1000" TargetMode="External"/><Relationship Id="rId44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urgadmin.ru/" TargetMode="External"/><Relationship Id="rId22" Type="http://schemas.openxmlformats.org/officeDocument/2006/relationships/hyperlink" Target="http://ivo.garant.ru/document/redirect/12177515/706" TargetMode="External"/><Relationship Id="rId27" Type="http://schemas.openxmlformats.org/officeDocument/2006/relationships/hyperlink" Target="http://ivo.garant.ru/document/redirect/12184522/54" TargetMode="External"/><Relationship Id="rId30" Type="http://schemas.openxmlformats.org/officeDocument/2006/relationships/hyperlink" Target="http://ivo.garant.ru/document/redirect/10164504/3" TargetMode="External"/><Relationship Id="rId35" Type="http://schemas.openxmlformats.org/officeDocument/2006/relationships/hyperlink" Target="http://ivo.garant.ru/document/redirect/990941/2770" TargetMode="External"/><Relationship Id="rId43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FD02-F987-4A6F-B79E-AD878B5D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</Pages>
  <Words>10193</Words>
  <Characters>58102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328</cp:revision>
  <cp:lastPrinted>2023-02-03T09:21:00Z</cp:lastPrinted>
  <dcterms:created xsi:type="dcterms:W3CDTF">2022-09-28T04:36:00Z</dcterms:created>
  <dcterms:modified xsi:type="dcterms:W3CDTF">2023-02-19T09:39:00Z</dcterms:modified>
</cp:coreProperties>
</file>