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9C" w:rsidRDefault="00C000ED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714240" cy="9144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4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5B9C" w:rsidRDefault="00C000ED">
      <w:pPr>
        <w:pStyle w:val="Standard"/>
        <w:jc w:val="center"/>
        <w:rPr>
          <w:rFonts w:cs="Liberation Serif"/>
          <w:b/>
        </w:rPr>
      </w:pPr>
      <w:r>
        <w:rPr>
          <w:rFonts w:cs="Liberation Serif"/>
          <w:b/>
        </w:rPr>
        <w:t>АДМИНИСТРАЦИЯ ЮРГАМЫШСКОГО МУНИЦИПАЛЬНОГО ОКРУГА</w:t>
      </w:r>
    </w:p>
    <w:p w:rsidR="00735B9C" w:rsidRDefault="00C000ED">
      <w:pPr>
        <w:pStyle w:val="Standard"/>
        <w:jc w:val="center"/>
        <w:rPr>
          <w:rFonts w:cs="Liberation Serif"/>
          <w:b/>
        </w:rPr>
      </w:pPr>
      <w:r>
        <w:rPr>
          <w:rFonts w:cs="Liberation Serif"/>
          <w:b/>
        </w:rPr>
        <w:t>КУРГАНСКОЙ ОБЛАСТИ</w:t>
      </w:r>
    </w:p>
    <w:p w:rsidR="00735B9C" w:rsidRDefault="00C000ED">
      <w:pPr>
        <w:pStyle w:val="Standard"/>
        <w:jc w:val="center"/>
        <w:rPr>
          <w:rFonts w:cs="Liberation Serif"/>
          <w:b/>
          <w:sz w:val="44"/>
          <w:szCs w:val="44"/>
        </w:rPr>
      </w:pPr>
      <w:r>
        <w:rPr>
          <w:rFonts w:cs="Liberation Serif"/>
          <w:b/>
          <w:sz w:val="44"/>
          <w:szCs w:val="44"/>
        </w:rPr>
        <w:t>РАСПОРЯЖЕНИЕ</w:t>
      </w:r>
    </w:p>
    <w:p w:rsidR="00735B9C" w:rsidRDefault="00735B9C">
      <w:pPr>
        <w:pStyle w:val="Standard"/>
        <w:spacing w:line="240" w:lineRule="atLeast"/>
        <w:rPr>
          <w:rFonts w:cs="Liberation Serif"/>
        </w:rPr>
      </w:pPr>
    </w:p>
    <w:p w:rsidR="00735B9C" w:rsidRDefault="00C000ED">
      <w:pPr>
        <w:pStyle w:val="Standard"/>
        <w:spacing w:line="240" w:lineRule="atLeast"/>
        <w:rPr>
          <w:rFonts w:cs="Liberation Serif"/>
        </w:rPr>
      </w:pPr>
      <w:r>
        <w:rPr>
          <w:rFonts w:cs="Liberation Serif"/>
          <w:color w:val="000000"/>
        </w:rPr>
        <w:t>от 16 мая</w:t>
      </w:r>
      <w:r>
        <w:rPr>
          <w:rFonts w:cs="Liberation Serif"/>
          <w:color w:val="000000"/>
        </w:rPr>
        <w:t xml:space="preserve"> 2025 года № 267-р</w:t>
      </w:r>
    </w:p>
    <w:p w:rsidR="00735B9C" w:rsidRDefault="00C000ED">
      <w:pPr>
        <w:pStyle w:val="Standard"/>
        <w:spacing w:line="240" w:lineRule="atLeast"/>
        <w:rPr>
          <w:rFonts w:cs="Liberation Serif"/>
        </w:rPr>
      </w:pPr>
      <w:proofErr w:type="spellStart"/>
      <w:r>
        <w:rPr>
          <w:rFonts w:cs="Liberation Serif"/>
        </w:rPr>
        <w:t>р.п</w:t>
      </w:r>
      <w:proofErr w:type="spellEnd"/>
      <w:r>
        <w:rPr>
          <w:rFonts w:cs="Liberation Serif"/>
        </w:rPr>
        <w:t>. Юргамыш</w:t>
      </w:r>
    </w:p>
    <w:p w:rsidR="00735B9C" w:rsidRDefault="00735B9C">
      <w:pPr>
        <w:pStyle w:val="Standard"/>
        <w:spacing w:line="240" w:lineRule="atLeast"/>
        <w:rPr>
          <w:rFonts w:cs="Liberation Serif"/>
        </w:rPr>
      </w:pPr>
    </w:p>
    <w:p w:rsidR="00735B9C" w:rsidRDefault="00735B9C">
      <w:pPr>
        <w:pStyle w:val="Standard"/>
        <w:spacing w:line="240" w:lineRule="atLeast"/>
        <w:rPr>
          <w:rFonts w:cs="Liberation Serif"/>
        </w:rPr>
      </w:pPr>
    </w:p>
    <w:p w:rsidR="00735B9C" w:rsidRDefault="00C000ED">
      <w:pPr>
        <w:pStyle w:val="Standard"/>
        <w:tabs>
          <w:tab w:val="left" w:pos="3540"/>
        </w:tabs>
        <w:jc w:val="center"/>
        <w:rPr>
          <w:rFonts w:cs="Times New Roman"/>
          <w:b/>
        </w:rPr>
      </w:pPr>
      <w:bookmarkStart w:id="0" w:name="_GoBack"/>
      <w:r>
        <w:rPr>
          <w:rFonts w:cs="Liberation Serif"/>
          <w:b/>
        </w:rPr>
        <w:t>О проведении конкурса по замещению вакантных должностей муниципальной службы Администрации Юргамышского муниципального округа</w:t>
      </w:r>
    </w:p>
    <w:p w:rsidR="00735B9C" w:rsidRDefault="00C000ED">
      <w:pPr>
        <w:pStyle w:val="Standard"/>
        <w:tabs>
          <w:tab w:val="left" w:pos="3540"/>
        </w:tabs>
        <w:jc w:val="center"/>
        <w:rPr>
          <w:rFonts w:cs="Liberation Serif"/>
          <w:b/>
        </w:rPr>
      </w:pPr>
      <w:r>
        <w:rPr>
          <w:rFonts w:cs="Liberation Serif"/>
          <w:b/>
        </w:rPr>
        <w:t>Курганской области</w:t>
      </w:r>
    </w:p>
    <w:bookmarkEnd w:id="0"/>
    <w:p w:rsidR="00735B9C" w:rsidRDefault="00735B9C">
      <w:pPr>
        <w:pStyle w:val="Standard"/>
        <w:jc w:val="center"/>
        <w:rPr>
          <w:rFonts w:cs="Times New Roman"/>
          <w:b/>
        </w:rPr>
      </w:pPr>
    </w:p>
    <w:p w:rsidR="00735B9C" w:rsidRDefault="00C000ED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Liberation Serif"/>
          <w:color w:val="000000"/>
        </w:rPr>
        <w:t>В соответствии со статьей 17 Федерального закона от 2 марта 2007 года № 25</w:t>
      </w:r>
      <w:r>
        <w:rPr>
          <w:rFonts w:cs="Liberation Serif"/>
          <w:color w:val="000000"/>
        </w:rPr>
        <w:t>-ФЗ                     «О муниципальной службе в Российской Федерации», пунктом 2 Положения о порядке проведения конкурса на замещение вакантной должности муниципальной службы                       в Администрации Юргамышского муниципального округа Курган</w:t>
      </w:r>
      <w:r>
        <w:rPr>
          <w:rFonts w:cs="Liberation Serif"/>
          <w:color w:val="000000"/>
        </w:rPr>
        <w:t>ской области, утвержденного решением Думы Юргамышского муниципального округа Курганской области 21 декабря 2022 года № 165</w:t>
      </w:r>
    </w:p>
    <w:p w:rsidR="00735B9C" w:rsidRDefault="00C000ED">
      <w:pPr>
        <w:pStyle w:val="Standard"/>
        <w:jc w:val="both"/>
      </w:pPr>
      <w:r>
        <w:rPr>
          <w:rFonts w:cs="Times New Roman"/>
          <w:color w:val="000000"/>
        </w:rPr>
        <w:tab/>
        <w:t>1. Объявить</w:t>
      </w:r>
      <w:r>
        <w:rPr>
          <w:color w:val="030303"/>
        </w:rPr>
        <w:t xml:space="preserve"> конкурс </w:t>
      </w:r>
      <w:r>
        <w:rPr>
          <w:rFonts w:cs="Liberation Serif"/>
        </w:rPr>
        <w:t>по замещению вакантных должностей муниципальной службы Администрации Юргамышского муниципального округа Курганск</w:t>
      </w:r>
      <w:r>
        <w:rPr>
          <w:rFonts w:cs="Liberation Serif"/>
        </w:rPr>
        <w:t>ой области</w:t>
      </w:r>
      <w:r>
        <w:rPr>
          <w:rFonts w:cs="Liberation Serif"/>
        </w:rPr>
        <w:t xml:space="preserve"> согласно приложению 1</w:t>
      </w:r>
      <w:r>
        <w:rPr>
          <w:rFonts w:cs="Liberation Serif"/>
        </w:rPr>
        <w:t xml:space="preserve"> к настоящему распоряжению.</w:t>
      </w:r>
    </w:p>
    <w:p w:rsidR="00735B9C" w:rsidRDefault="00C000ED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 xml:space="preserve">2. </w:t>
      </w:r>
      <w:r>
        <w:rPr>
          <w:rFonts w:cs="Liberation Serif"/>
          <w:color w:val="000000"/>
        </w:rPr>
        <w:t>Установить квалификационные</w:t>
      </w:r>
      <w:r>
        <w:rPr>
          <w:rFonts w:cs="Times New Roman"/>
          <w:color w:val="000000"/>
        </w:rPr>
        <w:t xml:space="preserve"> требования для вакантных</w:t>
      </w:r>
      <w:r>
        <w:rPr>
          <w:rFonts w:cs="Liberation Serif"/>
        </w:rPr>
        <w:t xml:space="preserve"> должностей муниципальной службы Администрации Юргамышского муниципального округа Курганской области</w:t>
      </w:r>
      <w:r>
        <w:rPr>
          <w:rFonts w:cs="Times New Roman"/>
          <w:color w:val="000000"/>
        </w:rPr>
        <w:t xml:space="preserve"> </w:t>
      </w:r>
      <w:r>
        <w:rPr>
          <w:rFonts w:cs="Liberation Serif"/>
        </w:rPr>
        <w:t>согласно приложению 2 к настоящему распоряжению.</w:t>
      </w:r>
    </w:p>
    <w:p w:rsidR="00735B9C" w:rsidRDefault="00C000ED">
      <w:pPr>
        <w:pStyle w:val="Standard"/>
        <w:jc w:val="both"/>
      </w:pPr>
      <w:r>
        <w:rPr>
          <w:rFonts w:cs="Liberation Serif"/>
        </w:rPr>
        <w:tab/>
        <w:t>3. Установить перечен</w:t>
      </w:r>
      <w:r>
        <w:rPr>
          <w:rFonts w:cs="Liberation Serif"/>
        </w:rPr>
        <w:t>ь документов д</w:t>
      </w:r>
      <w:r>
        <w:rPr>
          <w:rFonts w:cs="Liberation Serif"/>
        </w:rPr>
        <w:t xml:space="preserve">ля участия в конкурсе </w:t>
      </w:r>
      <w:r>
        <w:rPr>
          <w:rFonts w:cs="Liberation Serif"/>
        </w:rPr>
        <w:t>по замещению вакантных должностей муниципальной службы Администрации Юргамышского муниципального округа Курганской области</w:t>
      </w:r>
      <w:r>
        <w:rPr>
          <w:rFonts w:cs="Liberation Serif"/>
        </w:rPr>
        <w:t xml:space="preserve"> согласно приложению 3 к настоящему распоряжению.</w:t>
      </w:r>
    </w:p>
    <w:p w:rsidR="00735B9C" w:rsidRDefault="00C000ED">
      <w:pPr>
        <w:pStyle w:val="Standard"/>
        <w:jc w:val="both"/>
      </w:pPr>
      <w:r>
        <w:rPr>
          <w:rFonts w:cs="Liberation Serif"/>
        </w:rPr>
        <w:tab/>
        <w:t xml:space="preserve">4. </w:t>
      </w:r>
      <w:r>
        <w:rPr>
          <w:rFonts w:cs="Liberation Serif"/>
          <w:color w:val="000000"/>
        </w:rPr>
        <w:t xml:space="preserve">Документы </w:t>
      </w:r>
      <w:r>
        <w:rPr>
          <w:rFonts w:cs="Times New Roman"/>
          <w:color w:val="000000"/>
        </w:rPr>
        <w:t>для участия в конкурсе принимаются</w:t>
      </w:r>
      <w:r>
        <w:rPr>
          <w:rFonts w:cs="Times New Roman"/>
          <w:color w:val="000000"/>
        </w:rPr>
        <w:t xml:space="preserve"> по адресу: </w:t>
      </w:r>
      <w:proofErr w:type="spellStart"/>
      <w:r>
        <w:rPr>
          <w:rFonts w:cs="Times New Roman"/>
          <w:color w:val="000000"/>
        </w:rPr>
        <w:t>р.п</w:t>
      </w:r>
      <w:proofErr w:type="gramStart"/>
      <w:r>
        <w:rPr>
          <w:rFonts w:cs="Times New Roman"/>
          <w:color w:val="000000"/>
        </w:rPr>
        <w:t>.Ю</w:t>
      </w:r>
      <w:proofErr w:type="gramEnd"/>
      <w:r>
        <w:rPr>
          <w:rFonts w:cs="Times New Roman"/>
          <w:color w:val="000000"/>
        </w:rPr>
        <w:t>ргамыш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ул.Ленина</w:t>
      </w:r>
      <w:proofErr w:type="spellEnd"/>
      <w:r>
        <w:rPr>
          <w:rFonts w:cs="Times New Roman"/>
          <w:color w:val="000000"/>
        </w:rPr>
        <w:t xml:space="preserve">, д. 43, Администрация Юргамышского муниципального округа Курганской области, кабинет № 22, с 10.00 до 16.00 часов </w:t>
      </w:r>
      <w:r>
        <w:rPr>
          <w:color w:val="030303"/>
        </w:rPr>
        <w:t>(перерыв на обед с 12.00 до 13.00)</w:t>
      </w:r>
      <w:r>
        <w:rPr>
          <w:rFonts w:cs="Times New Roman"/>
          <w:color w:val="000000"/>
        </w:rPr>
        <w:t>, телефоны для справок 8(34248)9-26-91, 8(34248)9-14-56.</w:t>
      </w:r>
    </w:p>
    <w:p w:rsidR="00735B9C" w:rsidRDefault="00C000ED">
      <w:pPr>
        <w:pStyle w:val="Standard"/>
        <w:jc w:val="both"/>
      </w:pPr>
      <w:r>
        <w:rPr>
          <w:rFonts w:cs="Times New Roman"/>
          <w:color w:val="000000"/>
        </w:rPr>
        <w:tab/>
      </w:r>
      <w:r>
        <w:rPr>
          <w:rFonts w:cs="Times New Roman"/>
          <w:color w:val="030303"/>
        </w:rPr>
        <w:t>Документы предс</w:t>
      </w:r>
      <w:r>
        <w:rPr>
          <w:rFonts w:cs="Times New Roman"/>
          <w:color w:val="030303"/>
        </w:rPr>
        <w:t xml:space="preserve">тавляются в </w:t>
      </w:r>
      <w:r>
        <w:rPr>
          <w:rFonts w:cs="Times New Roman"/>
          <w:color w:val="030303"/>
        </w:rPr>
        <w:t xml:space="preserve">Администрацию Юргамышского муниципального округа Курганской области </w:t>
      </w:r>
      <w:r>
        <w:rPr>
          <w:rFonts w:cs="Times New Roman"/>
          <w:color w:val="030303"/>
        </w:rPr>
        <w:t>в течение 21 дня со дня объявления об их прие</w:t>
      </w:r>
      <w:r>
        <w:rPr>
          <w:rFonts w:cs="Times New Roman"/>
          <w:color w:val="030303"/>
        </w:rPr>
        <w:t>ме</w:t>
      </w:r>
      <w:r>
        <w:rPr>
          <w:rFonts w:cs="Times New Roman"/>
          <w:color w:val="030303"/>
        </w:rPr>
        <w:t xml:space="preserve"> </w:t>
      </w:r>
      <w:r>
        <w:rPr>
          <w:rFonts w:cs="Times New Roman"/>
          <w:b/>
          <w:bCs/>
        </w:rPr>
        <w:t>с 22 мая 2025 года по 11 июня 2025 года.</w:t>
      </w:r>
    </w:p>
    <w:p w:rsidR="00735B9C" w:rsidRDefault="00C000ED">
      <w:pPr>
        <w:pStyle w:val="Textbody"/>
        <w:spacing w:after="0" w:line="240" w:lineRule="auto"/>
        <w:jc w:val="both"/>
      </w:pPr>
      <w:r>
        <w:rPr>
          <w:color w:val="030303"/>
        </w:rPr>
        <w:tab/>
        <w:t xml:space="preserve">Примерная дата проведения второго этапа конкурса </w:t>
      </w:r>
      <w:r>
        <w:rPr>
          <w:b/>
          <w:bCs/>
          <w:color w:val="030303"/>
        </w:rPr>
        <w:t>23 июня</w:t>
      </w:r>
      <w:r>
        <w:rPr>
          <w:b/>
          <w:bCs/>
          <w:color w:val="030303"/>
        </w:rPr>
        <w:t xml:space="preserve"> 2025</w:t>
      </w:r>
      <w:r>
        <w:rPr>
          <w:rStyle w:val="StrongEmphasis"/>
          <w:color w:val="030303"/>
        </w:rPr>
        <w:t xml:space="preserve"> года.</w:t>
      </w:r>
    </w:p>
    <w:p w:rsidR="00735B9C" w:rsidRDefault="00C000ED">
      <w:pPr>
        <w:pStyle w:val="Textbody"/>
        <w:spacing w:after="0" w:line="240" w:lineRule="auto"/>
        <w:jc w:val="both"/>
      </w:pPr>
      <w:r>
        <w:rPr>
          <w:color w:val="030303"/>
        </w:rPr>
        <w:t> </w:t>
      </w:r>
      <w:r>
        <w:rPr>
          <w:rFonts w:cs="Times New Roman"/>
        </w:rPr>
        <w:tab/>
        <w:t xml:space="preserve">5. </w:t>
      </w:r>
      <w:r>
        <w:rPr>
          <w:rFonts w:cs="Times New Roman"/>
          <w:color w:val="000000"/>
        </w:rPr>
        <w:t>Настоящее распоряжение опубликовать в газете «Рассвет» и разместить на официальном сайте Администрации Юргамышского</w:t>
      </w:r>
      <w:r>
        <w:rPr>
          <w:rFonts w:cs="Times New Roman"/>
          <w:color w:val="000000"/>
        </w:rPr>
        <w:t xml:space="preserve"> муниципального округа Курганской области в сети «Интернет» (</w:t>
      </w:r>
      <w:hyperlink r:id="rId9" w:history="1">
        <w:r>
          <w:rPr>
            <w:rFonts w:cs="Times New Roman"/>
            <w:color w:val="000000"/>
          </w:rPr>
          <w:t>https://yurgamyshskoe-r45.gosweb.gosuslugi.ru</w:t>
        </w:r>
      </w:hyperlink>
      <w:r>
        <w:rPr>
          <w:rFonts w:cs="Times New Roman"/>
          <w:color w:val="000000"/>
        </w:rPr>
        <w:t>).</w:t>
      </w:r>
    </w:p>
    <w:p w:rsidR="00735B9C" w:rsidRDefault="00C000ED">
      <w:pPr>
        <w:pStyle w:val="Standard"/>
        <w:jc w:val="both"/>
        <w:rPr>
          <w:rFonts w:cs="Times New Roman"/>
          <w:b/>
        </w:rPr>
      </w:pPr>
      <w:r>
        <w:rPr>
          <w:rFonts w:cs="Times New Roman"/>
          <w:color w:val="000000"/>
        </w:rPr>
        <w:tab/>
        <w:t xml:space="preserve">6. </w:t>
      </w:r>
      <w:proofErr w:type="gramStart"/>
      <w:r>
        <w:rPr>
          <w:rFonts w:cs="Times New Roman"/>
          <w:color w:val="000000"/>
        </w:rPr>
        <w:t>Контроль за</w:t>
      </w:r>
      <w:proofErr w:type="gramEnd"/>
      <w:r>
        <w:rPr>
          <w:rFonts w:cs="Times New Roman"/>
          <w:color w:val="000000"/>
        </w:rPr>
        <w:t xml:space="preserve"> выполнением настоящего распоряжения возложить на </w:t>
      </w:r>
      <w:r>
        <w:rPr>
          <w:rFonts w:cs="Liberation Serif"/>
        </w:rPr>
        <w:t>З</w:t>
      </w:r>
      <w:r>
        <w:rPr>
          <w:rFonts w:cs="Liberation Serif"/>
          <w:color w:val="000000"/>
        </w:rPr>
        <w:t xml:space="preserve">аместителя Главы </w:t>
      </w:r>
      <w:r>
        <w:rPr>
          <w:rFonts w:cs="Liberation Serif"/>
          <w:color w:val="000000"/>
        </w:rPr>
        <w:t>Юргамышского муниципального округа Курганской области — руководителя Аппарата Администрации Юргамышского муниципального округа.</w:t>
      </w:r>
    </w:p>
    <w:p w:rsidR="00735B9C" w:rsidRDefault="00735B9C">
      <w:pPr>
        <w:pStyle w:val="Standard"/>
        <w:jc w:val="both"/>
        <w:rPr>
          <w:rFonts w:cs="Times New Roman"/>
        </w:rPr>
      </w:pPr>
    </w:p>
    <w:p w:rsidR="00735B9C" w:rsidRDefault="00735B9C">
      <w:pPr>
        <w:pStyle w:val="Standard"/>
        <w:jc w:val="both"/>
        <w:rPr>
          <w:rFonts w:cs="Times New Roman"/>
        </w:rPr>
      </w:pPr>
    </w:p>
    <w:p w:rsidR="00735B9C" w:rsidRDefault="00C000ED">
      <w:pPr>
        <w:pStyle w:val="Standard"/>
        <w:jc w:val="both"/>
        <w:rPr>
          <w:rFonts w:cs="Liberation Serif"/>
        </w:rPr>
      </w:pPr>
      <w:r>
        <w:rPr>
          <w:rFonts w:cs="Liberation Serif"/>
        </w:rPr>
        <w:t>Глава Юргамышского муниципального округа</w:t>
      </w:r>
    </w:p>
    <w:p w:rsidR="00735B9C" w:rsidRDefault="00C000ED">
      <w:pPr>
        <w:pStyle w:val="Standard"/>
        <w:jc w:val="both"/>
        <w:rPr>
          <w:rFonts w:cs="Liberation Serif"/>
        </w:rPr>
      </w:pPr>
      <w:r>
        <w:rPr>
          <w:rFonts w:cs="Liberation Serif"/>
        </w:rPr>
        <w:t>Курганской области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А.Ю.Чесноков</w:t>
      </w:r>
    </w:p>
    <w:p w:rsidR="00735B9C" w:rsidRDefault="00735B9C">
      <w:pPr>
        <w:pStyle w:val="Standard"/>
        <w:tabs>
          <w:tab w:val="left" w:pos="3540"/>
        </w:tabs>
        <w:jc w:val="center"/>
        <w:rPr>
          <w:rFonts w:cs="Liberation Serif"/>
        </w:rPr>
      </w:pPr>
    </w:p>
    <w:p w:rsidR="00735B9C" w:rsidRDefault="00735B9C">
      <w:pPr>
        <w:pStyle w:val="Standard"/>
        <w:tabs>
          <w:tab w:val="left" w:pos="3540"/>
        </w:tabs>
        <w:rPr>
          <w:rFonts w:cs="Liberation Serif"/>
          <w:sz w:val="20"/>
          <w:szCs w:val="20"/>
        </w:rPr>
      </w:pPr>
    </w:p>
    <w:p w:rsidR="00735B9C" w:rsidRDefault="00C000ED">
      <w:pPr>
        <w:pStyle w:val="a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8"/>
          <w:szCs w:val="18"/>
        </w:rPr>
        <w:lastRenderedPageBreak/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24"/>
          <w:szCs w:val="24"/>
        </w:rPr>
        <w:t>Приложение</w:t>
      </w:r>
    </w:p>
    <w:p w:rsidR="00735B9C" w:rsidRDefault="00C000ED">
      <w:pPr>
        <w:pStyle w:val="a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1 к распоряжению Админ</w:t>
      </w:r>
      <w:r>
        <w:rPr>
          <w:rFonts w:ascii="Liberation Serif" w:hAnsi="Liberation Serif" w:cs="Liberation Serif"/>
          <w:sz w:val="24"/>
          <w:szCs w:val="24"/>
        </w:rPr>
        <w:t xml:space="preserve">истрации Юргамышского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муниципального округа Курганской области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от 16 мая 2025 года № 267-р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 xml:space="preserve">О проведении конкурса по замещению вакантных должностей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муниципальной службы Администрации Юргамышского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муниципального округа Курганс</w:t>
      </w:r>
      <w:r>
        <w:rPr>
          <w:rFonts w:ascii="Liberation Serif" w:hAnsi="Liberation Serif" w:cs="Liberation Serif"/>
          <w:sz w:val="24"/>
          <w:szCs w:val="24"/>
        </w:rPr>
        <w:t>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735B9C" w:rsidRDefault="00735B9C">
      <w:pPr>
        <w:pStyle w:val="Standard"/>
      </w:pPr>
    </w:p>
    <w:p w:rsidR="00735B9C" w:rsidRDefault="00735B9C">
      <w:pPr>
        <w:pStyle w:val="Standard"/>
        <w:tabs>
          <w:tab w:val="left" w:pos="3012"/>
        </w:tabs>
        <w:rPr>
          <w:rFonts w:cs="Arial"/>
        </w:rPr>
      </w:pPr>
    </w:p>
    <w:p w:rsidR="00735B9C" w:rsidRDefault="00735B9C">
      <w:pPr>
        <w:pStyle w:val="Standard"/>
        <w:tabs>
          <w:tab w:val="left" w:pos="3012"/>
        </w:tabs>
        <w:rPr>
          <w:rFonts w:cs="Arial"/>
        </w:rPr>
      </w:pPr>
    </w:p>
    <w:p w:rsidR="00735B9C" w:rsidRDefault="00C000ED">
      <w:pPr>
        <w:pStyle w:val="Standard"/>
        <w:tabs>
          <w:tab w:val="left" w:pos="3012"/>
        </w:tabs>
        <w:jc w:val="center"/>
        <w:rPr>
          <w:b/>
        </w:rPr>
      </w:pPr>
      <w:r>
        <w:rPr>
          <w:b/>
        </w:rPr>
        <w:t>СПИСОК</w:t>
      </w:r>
    </w:p>
    <w:p w:rsidR="00735B9C" w:rsidRDefault="00C000ED">
      <w:pPr>
        <w:pStyle w:val="Standard"/>
        <w:tabs>
          <w:tab w:val="left" w:pos="3012"/>
        </w:tabs>
        <w:jc w:val="center"/>
      </w:pPr>
      <w:r>
        <w:rPr>
          <w:rFonts w:cs="Liberation Serif"/>
          <w:b/>
        </w:rPr>
        <w:t>вакантных должностей</w:t>
      </w:r>
      <w:r>
        <w:rPr>
          <w:rFonts w:cs="Liberation Serif"/>
          <w:b/>
        </w:rPr>
        <w:t xml:space="preserve"> </w:t>
      </w:r>
      <w:r>
        <w:rPr>
          <w:b/>
        </w:rPr>
        <w:t>муниципальной службы</w:t>
      </w:r>
    </w:p>
    <w:p w:rsidR="00735B9C" w:rsidRDefault="00C000ED">
      <w:pPr>
        <w:pStyle w:val="Standard"/>
        <w:tabs>
          <w:tab w:val="left" w:pos="3012"/>
        </w:tabs>
        <w:jc w:val="center"/>
        <w:rPr>
          <w:b/>
        </w:rPr>
      </w:pPr>
      <w:r>
        <w:rPr>
          <w:b/>
        </w:rPr>
        <w:t>Администрации Юргамышского муниципального округа Курганской области</w:t>
      </w:r>
    </w:p>
    <w:p w:rsidR="00735B9C" w:rsidRDefault="00C000ED">
      <w:pPr>
        <w:pStyle w:val="Standard"/>
        <w:tabs>
          <w:tab w:val="left" w:pos="3012"/>
        </w:tabs>
        <w:jc w:val="center"/>
        <w:rPr>
          <w:b/>
        </w:rPr>
      </w:pPr>
      <w:r>
        <w:rPr>
          <w:b/>
        </w:rPr>
        <w:t>для проведения конкурса</w:t>
      </w:r>
    </w:p>
    <w:p w:rsidR="00735B9C" w:rsidRDefault="00735B9C">
      <w:pPr>
        <w:pStyle w:val="Standard"/>
        <w:tabs>
          <w:tab w:val="left" w:pos="3012"/>
        </w:tabs>
        <w:jc w:val="center"/>
        <w:rPr>
          <w:b/>
        </w:rPr>
      </w:pPr>
    </w:p>
    <w:p w:rsidR="00735B9C" w:rsidRDefault="00735B9C">
      <w:pPr>
        <w:pStyle w:val="Standard"/>
        <w:tabs>
          <w:tab w:val="left" w:pos="3012"/>
        </w:tabs>
        <w:jc w:val="center"/>
        <w:rPr>
          <w:b/>
        </w:rPr>
      </w:pPr>
    </w:p>
    <w:p w:rsidR="00735B9C" w:rsidRDefault="00C000ED">
      <w:pPr>
        <w:pStyle w:val="Standard"/>
        <w:tabs>
          <w:tab w:val="left" w:pos="1730"/>
        </w:tabs>
        <w:ind w:left="737"/>
        <w:jc w:val="both"/>
      </w:pPr>
      <w:r>
        <w:rPr>
          <w:rFonts w:cs="Liberation Serif"/>
        </w:rPr>
        <w:t>1. Главные должности: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 xml:space="preserve">- руководитель </w:t>
      </w:r>
      <w:r>
        <w:t xml:space="preserve">отдела учёта и отчётности - главный бухгалтер Финансовый отдел Администрации Юргамышского </w:t>
      </w:r>
      <w:r>
        <w:t>муниципального округа Курганской области;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t xml:space="preserve">- заместитель руководителя Отдела культуры </w:t>
      </w:r>
      <w:r>
        <w:rPr>
          <w:rFonts w:cs="Liberation Serif"/>
        </w:rPr>
        <w:t>Администрации Юргамышского муниципального округа Курганской области;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заместитель руководителя отдела по строительству, ЖКХ и транспорту Администрации Юргамышского муници</w:t>
      </w:r>
      <w:r>
        <w:rPr>
          <w:rFonts w:cs="Liberation Serif"/>
        </w:rPr>
        <w:t>пального округа Курганской области;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 xml:space="preserve">- заместитель руководителя  отдела </w:t>
      </w:r>
      <w:proofErr w:type="spellStart"/>
      <w:r>
        <w:rPr>
          <w:rFonts w:cs="Liberation Serif"/>
        </w:rPr>
        <w:t>контрольно</w:t>
      </w:r>
      <w:proofErr w:type="spellEnd"/>
      <w:r>
        <w:rPr>
          <w:rFonts w:cs="Liberation Serif"/>
        </w:rPr>
        <w:t xml:space="preserve"> - организационной работы Администрации Юргамышского муниципального округа Курганской области</w:t>
      </w:r>
    </w:p>
    <w:p w:rsidR="00735B9C" w:rsidRDefault="00C000ED">
      <w:pPr>
        <w:pStyle w:val="Standard"/>
        <w:tabs>
          <w:tab w:val="left" w:pos="1647"/>
        </w:tabs>
        <w:ind w:left="794"/>
        <w:jc w:val="both"/>
      </w:pPr>
      <w:r>
        <w:rPr>
          <w:rFonts w:cs="Liberation Serif"/>
        </w:rPr>
        <w:t>2. Ведущие должности: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 xml:space="preserve">- главный специалист отдела </w:t>
      </w:r>
      <w:proofErr w:type="spellStart"/>
      <w:r>
        <w:rPr>
          <w:rFonts w:cs="Liberation Serif"/>
        </w:rPr>
        <w:t>контрольно</w:t>
      </w:r>
      <w:proofErr w:type="spellEnd"/>
      <w:r>
        <w:rPr>
          <w:rFonts w:cs="Liberation Serif"/>
        </w:rPr>
        <w:t xml:space="preserve"> - организационной ра</w:t>
      </w:r>
      <w:r>
        <w:rPr>
          <w:rFonts w:cs="Liberation Serif"/>
        </w:rPr>
        <w:t>боты Администрации Юргамышского муниципального округа Курганской области;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главный специалист отдела сельского хозяйства Администрации Юргамышского муниципального округа Курганской области;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главный специалист отдела учёта и отчётности Финансовый отдел А</w:t>
      </w:r>
      <w:r>
        <w:rPr>
          <w:rFonts w:cs="Liberation Serif"/>
        </w:rPr>
        <w:t>дминистрации Юргамышского муниципального округа Курганской области;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>- главный специалист отдела доходов, финансовой и налоговой политики Финансовый отдел Администрации Юргамышского муниципального округа Курганской области.</w:t>
      </w:r>
    </w:p>
    <w:p w:rsidR="00735B9C" w:rsidRDefault="00C000ED">
      <w:pPr>
        <w:pStyle w:val="Standard"/>
        <w:ind w:firstLine="720"/>
        <w:jc w:val="both"/>
        <w:rPr>
          <w:rFonts w:cs="Arial"/>
        </w:rPr>
      </w:pPr>
      <w:r>
        <w:rPr>
          <w:rFonts w:cs="Arial"/>
        </w:rPr>
        <w:t>3. Старшие должности:</w:t>
      </w:r>
    </w:p>
    <w:p w:rsidR="00735B9C" w:rsidRDefault="00C000ED">
      <w:pPr>
        <w:pStyle w:val="Standard"/>
        <w:spacing w:line="256" w:lineRule="auto"/>
        <w:jc w:val="both"/>
      </w:pPr>
      <w:r>
        <w:rPr>
          <w:rFonts w:cs="Liberation Serif"/>
        </w:rPr>
        <w:t>- ведущий с</w:t>
      </w:r>
      <w:r>
        <w:rPr>
          <w:rFonts w:cs="Liberation Serif"/>
        </w:rPr>
        <w:t xml:space="preserve">пециалист отдела по строительству, ЖКХ и транспорту </w:t>
      </w:r>
      <w:r>
        <w:rPr>
          <w:rFonts w:cs="Liberation Serif"/>
        </w:rPr>
        <w:t>Администрации Юргамышского муниципального округа Курганской области;</w:t>
      </w:r>
    </w:p>
    <w:p w:rsidR="00735B9C" w:rsidRDefault="00C000ED">
      <w:pPr>
        <w:pStyle w:val="Standard"/>
        <w:tabs>
          <w:tab w:val="left" w:pos="853"/>
        </w:tabs>
        <w:jc w:val="both"/>
      </w:pPr>
      <w:r>
        <w:rPr>
          <w:rFonts w:cs="Liberation Serif"/>
        </w:rPr>
        <w:t xml:space="preserve">- ведущий специалист отдела </w:t>
      </w:r>
      <w:proofErr w:type="spellStart"/>
      <w:r>
        <w:rPr>
          <w:rFonts w:cs="Liberation Serif"/>
        </w:rPr>
        <w:t>контрольно</w:t>
      </w:r>
      <w:proofErr w:type="spellEnd"/>
      <w:r>
        <w:rPr>
          <w:rFonts w:cs="Liberation Serif"/>
        </w:rPr>
        <w:t xml:space="preserve"> - организационной работы Администрации Юргамышского муниципального округа Курганской области;</w:t>
      </w:r>
    </w:p>
    <w:p w:rsidR="00735B9C" w:rsidRDefault="00C000ED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- </w:t>
      </w:r>
      <w:r>
        <w:rPr>
          <w:rFonts w:cs="Liberation Serif"/>
        </w:rPr>
        <w:t xml:space="preserve">ведущий специалист бюджетного отдела </w:t>
      </w:r>
      <w:r>
        <w:rPr>
          <w:rFonts w:cs="Liberation Serif"/>
        </w:rPr>
        <w:t>Финансовый отдел Администрации Юргамышского муниципального округа Курганской области;</w:t>
      </w:r>
    </w:p>
    <w:p w:rsidR="00735B9C" w:rsidRDefault="00C000ED">
      <w:pPr>
        <w:pStyle w:val="Standard"/>
        <w:jc w:val="both"/>
      </w:pPr>
      <w:r>
        <w:rPr>
          <w:rFonts w:cs="Liberation Serif"/>
        </w:rPr>
        <w:t xml:space="preserve">- </w:t>
      </w:r>
      <w:r>
        <w:rPr>
          <w:rFonts w:cs="Liberation Serif"/>
        </w:rPr>
        <w:t xml:space="preserve">ведущий </w:t>
      </w:r>
      <w:r>
        <w:t xml:space="preserve">специалист </w:t>
      </w:r>
      <w:r>
        <w:rPr>
          <w:rFonts w:cs="Liberation Serif"/>
        </w:rPr>
        <w:t>Отдела централизованного учета</w:t>
      </w:r>
      <w:r>
        <w:t xml:space="preserve"> </w:t>
      </w:r>
      <w:r>
        <w:rPr>
          <w:rFonts w:cs="Liberation Serif"/>
        </w:rPr>
        <w:t>Финансовый отдел Администрации Юргамышского муниципального округа Курганской обла</w:t>
      </w:r>
      <w:r>
        <w:rPr>
          <w:rFonts w:cs="Liberation Serif"/>
        </w:rPr>
        <w:t>сти;</w:t>
      </w:r>
    </w:p>
    <w:p w:rsidR="00735B9C" w:rsidRDefault="00C000ED">
      <w:pPr>
        <w:pStyle w:val="Standard"/>
        <w:jc w:val="both"/>
      </w:pPr>
      <w:r>
        <w:rPr>
          <w:rFonts w:cs="Liberation Serif"/>
        </w:rPr>
        <w:t xml:space="preserve">- ведущий </w:t>
      </w:r>
      <w:r>
        <w:t>специалист отдела доходов, финансовой налоговой политики</w:t>
      </w:r>
      <w:r>
        <w:rPr>
          <w:rFonts w:cs="Liberation Serif"/>
        </w:rPr>
        <w:t xml:space="preserve"> Финансовый отдел Администрации Юргамышского муниципального округа Курганской области;</w:t>
      </w:r>
    </w:p>
    <w:p w:rsidR="00735B9C" w:rsidRDefault="00C000ED">
      <w:pPr>
        <w:pStyle w:val="Standard"/>
        <w:jc w:val="both"/>
      </w:pPr>
      <w:r>
        <w:rPr>
          <w:rFonts w:cs="Liberation Serif"/>
        </w:rPr>
        <w:t xml:space="preserve">- ведущий специалист отдела опеки и попечительства Отдела образования Администрации Юргамышского </w:t>
      </w:r>
      <w:r>
        <w:rPr>
          <w:rFonts w:cs="Liberation Serif"/>
        </w:rPr>
        <w:t>муниципального округа Курганской области;</w:t>
      </w:r>
    </w:p>
    <w:p w:rsidR="00735B9C" w:rsidRDefault="00C000ED">
      <w:pPr>
        <w:pStyle w:val="Standard"/>
        <w:jc w:val="both"/>
      </w:pPr>
      <w:r>
        <w:rPr>
          <w:rFonts w:cs="Liberation Serif"/>
        </w:rPr>
        <w:t>- ведущий специалист отдела опеки и попечительства Отдела образования Администрации Юргамышского муниципального округа Курганской области.</w:t>
      </w:r>
    </w:p>
    <w:p w:rsidR="00735B9C" w:rsidRDefault="00735B9C">
      <w:pPr>
        <w:pStyle w:val="Standard"/>
        <w:jc w:val="center"/>
        <w:rPr>
          <w:rFonts w:cs="Liberation Serif"/>
        </w:rPr>
      </w:pPr>
    </w:p>
    <w:p w:rsidR="00735B9C" w:rsidRDefault="00735B9C">
      <w:pPr>
        <w:pStyle w:val="Standard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C000ED">
      <w:pPr>
        <w:pStyle w:val="Standard"/>
        <w:rPr>
          <w:rFonts w:cs="Liberation Serif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>Приложение 2</w:t>
      </w:r>
    </w:p>
    <w:p w:rsidR="00735B9C" w:rsidRDefault="00C000ED">
      <w:pPr>
        <w:pStyle w:val="Standard"/>
        <w:rPr>
          <w:rFonts w:cs="Liberation Serif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к распоряжению Администрации </w:t>
      </w:r>
      <w:r>
        <w:rPr>
          <w:rFonts w:cs="Liberation Serif"/>
        </w:rPr>
        <w:tab/>
        <w:t xml:space="preserve">Юргамышского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муниципального округа Курганской области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от 16 мая 2025 года № 267-р                   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>«</w:t>
      </w:r>
      <w:r>
        <w:rPr>
          <w:rFonts w:cs="Liberation Serif"/>
        </w:rPr>
        <w:t xml:space="preserve">О проведении конкурса по замещению вакантных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должностей муниципальной службы Администрации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Юргамышского муниципального округа</w:t>
      </w:r>
    </w:p>
    <w:p w:rsidR="00735B9C" w:rsidRDefault="00C000ED">
      <w:pPr>
        <w:pStyle w:val="a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Курганской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735B9C" w:rsidRDefault="00735B9C">
      <w:pPr>
        <w:pStyle w:val="Standard"/>
        <w:rPr>
          <w:rFonts w:cs="Liberation Serif"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C000ED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</w:rPr>
      </w:pPr>
      <w:r>
        <w:rPr>
          <w:rFonts w:cs="Liberation Serif"/>
          <w:bCs/>
        </w:rPr>
        <w:t>Квалификационные требования к уровню профессионального образования,                  стажу муниципальной службы или стажу работы по специальности,</w:t>
      </w:r>
    </w:p>
    <w:p w:rsidR="00735B9C" w:rsidRDefault="00C000ED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</w:rPr>
      </w:pPr>
      <w:r>
        <w:rPr>
          <w:rFonts w:cs="Liberation Serif"/>
          <w:bCs/>
        </w:rPr>
        <w:t>направлению подготовки</w:t>
      </w: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C000ED">
      <w:pPr>
        <w:pStyle w:val="Standard"/>
        <w:tabs>
          <w:tab w:val="left" w:pos="563"/>
        </w:tabs>
        <w:spacing w:line="276" w:lineRule="auto"/>
        <w:jc w:val="both"/>
      </w:pPr>
      <w:r>
        <w:rPr>
          <w:rFonts w:cs="Times New Roman"/>
        </w:rPr>
        <w:tab/>
        <w:t>1. Г</w:t>
      </w:r>
      <w:r>
        <w:t>лавные д</w:t>
      </w:r>
      <w:r>
        <w:t xml:space="preserve">олжности муниципальной службы - 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магистратуры, наличие не менее 2 лет стажа муниципальной службы или стажа работы по специальности, направлению подготовки.</w:t>
      </w:r>
    </w:p>
    <w:p w:rsidR="00735B9C" w:rsidRDefault="00C000ED">
      <w:pPr>
        <w:pStyle w:val="Standard"/>
        <w:spacing w:before="220"/>
        <w:jc w:val="both"/>
      </w:pPr>
      <w:r>
        <w:tab/>
        <w:t>2. Ведущие должности муниципальной службы -</w:t>
      </w:r>
      <w:r>
        <w:t xml:space="preserve"> наличие высшего образования, без предъявления требований к стажу.</w:t>
      </w:r>
    </w:p>
    <w:p w:rsidR="00735B9C" w:rsidRDefault="00C000ED">
      <w:pPr>
        <w:pStyle w:val="Standard"/>
        <w:spacing w:before="220"/>
        <w:jc w:val="both"/>
      </w:pPr>
      <w:r>
        <w:tab/>
        <w:t>3. Старшие должности — наличие профессионального образования, без предъявления требований к стажу.</w:t>
      </w:r>
    </w:p>
    <w:p w:rsidR="00735B9C" w:rsidRDefault="00735B9C">
      <w:pPr>
        <w:pStyle w:val="Standard"/>
        <w:spacing w:before="220"/>
        <w:jc w:val="both"/>
      </w:pPr>
    </w:p>
    <w:p w:rsidR="00735B9C" w:rsidRDefault="00C000ED">
      <w:pPr>
        <w:pStyle w:val="Standard"/>
        <w:spacing w:before="220"/>
        <w:jc w:val="both"/>
      </w:pPr>
      <w:r>
        <w:tab/>
      </w:r>
    </w:p>
    <w:p w:rsidR="00735B9C" w:rsidRDefault="00735B9C">
      <w:pPr>
        <w:pStyle w:val="Standard"/>
        <w:tabs>
          <w:tab w:val="left" w:pos="563"/>
        </w:tabs>
        <w:spacing w:line="276" w:lineRule="auto"/>
        <w:jc w:val="both"/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C000ED">
      <w:pPr>
        <w:pStyle w:val="Standard"/>
        <w:rPr>
          <w:rFonts w:cs="Liberation Serif"/>
        </w:rPr>
      </w:pP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</w:rPr>
        <w:t>Приложение 3</w:t>
      </w:r>
    </w:p>
    <w:p w:rsidR="00735B9C" w:rsidRDefault="00C000ED">
      <w:pPr>
        <w:pStyle w:val="Standard"/>
        <w:rPr>
          <w:rFonts w:cs="Liberation Serif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к распоряжению Администрации </w:t>
      </w:r>
      <w:r>
        <w:rPr>
          <w:rFonts w:cs="Liberation Serif"/>
        </w:rPr>
        <w:tab/>
        <w:t xml:space="preserve">Юргамышского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муниципального округа Курганской области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от 16 мая 2025 года № 267-р                   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>«</w:t>
      </w:r>
      <w:r>
        <w:rPr>
          <w:rFonts w:cs="Liberation Serif"/>
        </w:rPr>
        <w:t xml:space="preserve">О проведении конкурса по замещению вакантных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должностей муниципальной службы Администрации </w:t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>Юргамышского муниципального округа</w:t>
      </w:r>
    </w:p>
    <w:p w:rsidR="00735B9C" w:rsidRDefault="00C000ED">
      <w:pPr>
        <w:pStyle w:val="a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Курганской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735B9C" w:rsidRDefault="00735B9C">
      <w:pPr>
        <w:pStyle w:val="Standard"/>
        <w:rPr>
          <w:rFonts w:cs="Liberation Serif"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spacing w:line="276" w:lineRule="auto"/>
        <w:jc w:val="center"/>
        <w:rPr>
          <w:rFonts w:cs="Times New Roman"/>
          <w:b/>
        </w:rPr>
      </w:pPr>
    </w:p>
    <w:p w:rsidR="00735B9C" w:rsidRDefault="00C000ED">
      <w:pPr>
        <w:pStyle w:val="Standard"/>
        <w:tabs>
          <w:tab w:val="left" w:pos="3540"/>
        </w:tabs>
        <w:jc w:val="center"/>
        <w:rPr>
          <w:rFonts w:cs="Times New Roman"/>
          <w:b/>
        </w:rPr>
      </w:pPr>
      <w:r>
        <w:rPr>
          <w:rFonts w:cs="Liberation Serif"/>
          <w:bCs/>
        </w:rPr>
        <w:t>Перечень</w:t>
      </w:r>
      <w:r>
        <w:rPr>
          <w:rFonts w:cs="Liberation Serif"/>
          <w:bCs/>
        </w:rPr>
        <w:t xml:space="preserve"> документов для участия в конкурсе по замещению вакантных должностей муниципальной службы Администрации Юргамышского муниципального округа Курганской области</w:t>
      </w:r>
    </w:p>
    <w:p w:rsidR="00735B9C" w:rsidRDefault="00735B9C">
      <w:pPr>
        <w:pStyle w:val="Standard"/>
        <w:tabs>
          <w:tab w:val="left" w:pos="3540"/>
        </w:tabs>
        <w:jc w:val="center"/>
        <w:rPr>
          <w:rFonts w:cs="Times New Roman"/>
          <w:b/>
        </w:rPr>
      </w:pPr>
    </w:p>
    <w:p w:rsidR="00735B9C" w:rsidRDefault="00735B9C">
      <w:pPr>
        <w:pStyle w:val="Standard"/>
        <w:tabs>
          <w:tab w:val="left" w:pos="3540"/>
        </w:tabs>
        <w:jc w:val="center"/>
        <w:rPr>
          <w:rFonts w:cs="Times New Roman"/>
          <w:b/>
        </w:rPr>
      </w:pPr>
    </w:p>
    <w:p w:rsidR="00735B9C" w:rsidRDefault="00C000ED">
      <w:pPr>
        <w:pStyle w:val="ConsPlusNormal"/>
        <w:widowControl/>
        <w:tabs>
          <w:tab w:val="left" w:pos="3540"/>
        </w:tabs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>
        <w:rPr>
          <w:rFonts w:ascii="Liberation Serif" w:hAnsi="Liberation Serif" w:cs="Liberation Serif"/>
          <w:sz w:val="24"/>
          <w:szCs w:val="24"/>
        </w:rPr>
        <w:t>личное заявление;</w:t>
      </w:r>
    </w:p>
    <w:p w:rsidR="00735B9C" w:rsidRDefault="00C000ED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собственноручно заполненная</w:t>
      </w:r>
      <w:r>
        <w:rPr>
          <w:rFonts w:ascii="Liberation Serif" w:hAnsi="Liberation Serif" w:cs="Liberation Serif"/>
          <w:sz w:val="24"/>
          <w:szCs w:val="24"/>
        </w:rPr>
        <w:t xml:space="preserve"> и подписанная анкета, форма которой утверждена </w:t>
      </w:r>
      <w:r>
        <w:rPr>
          <w:rFonts w:ascii="Liberation Serif" w:hAnsi="Liberation Serif" w:cs="Liberation Serif"/>
          <w:sz w:val="24"/>
          <w:szCs w:val="24"/>
        </w:rPr>
        <w:t>Указом</w:t>
      </w:r>
      <w:r>
        <w:rPr>
          <w:rFonts w:ascii="Liberation Serif" w:hAnsi="Liberation Serif"/>
          <w:sz w:val="24"/>
          <w:szCs w:val="24"/>
        </w:rPr>
        <w:t xml:space="preserve"> Президента Российской Федерации от 10 октября 2024 года № 870</w:t>
      </w:r>
      <w:r>
        <w:rPr>
          <w:rFonts w:ascii="Liberation Serif" w:hAnsi="Liberation Serif" w:cs="Liberation Serif"/>
          <w:sz w:val="24"/>
          <w:szCs w:val="24"/>
        </w:rPr>
        <w:t xml:space="preserve"> с приложением 1 фотографии 4х6;</w:t>
      </w:r>
    </w:p>
    <w:p w:rsidR="00735B9C" w:rsidRDefault="00C000ED">
      <w:pPr>
        <w:pStyle w:val="ConsPlus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3) копия паспорта или заменяющего его документа (соответствующий документ предъявляется лично по прибытии </w:t>
      </w:r>
      <w:r>
        <w:rPr>
          <w:rFonts w:ascii="Liberation Serif" w:hAnsi="Liberation Serif" w:cs="Liberation Serif"/>
          <w:sz w:val="24"/>
          <w:szCs w:val="24"/>
        </w:rPr>
        <w:t>на конкурс);</w:t>
      </w:r>
    </w:p>
    <w:p w:rsidR="00735B9C" w:rsidRDefault="00C000ED">
      <w:pPr>
        <w:pStyle w:val="ConsPlus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>4) документы, подтверждающие необходимое профессиональное образование, стаж работы и квалификацию:</w:t>
      </w:r>
    </w:p>
    <w:p w:rsidR="00735B9C" w:rsidRDefault="00C000ED">
      <w:pPr>
        <w:pStyle w:val="ConsPlusNormal"/>
        <w:widowControl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>4.1.копия трудовой книжки (за исключением случаев, когда служебная (трудовая) деятельность осуществляется впервые) или иные документы, подтвержд</w:t>
      </w:r>
      <w:r>
        <w:rPr>
          <w:rFonts w:ascii="Liberation Serif" w:hAnsi="Liberation Serif" w:cs="Liberation Serif"/>
          <w:sz w:val="24"/>
          <w:szCs w:val="24"/>
        </w:rPr>
        <w:t>ающие трудовую (служебную) деятельность гражданина;</w:t>
      </w:r>
    </w:p>
    <w:p w:rsidR="00735B9C" w:rsidRDefault="00C000ED">
      <w:pPr>
        <w:pStyle w:val="ConsPlusNormal"/>
        <w:widowControl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>4.2.копия документов о профессиональном образовании, о дополнительном профессиональном образовании, о присвоении ученой степени, ученого звания;</w:t>
      </w:r>
    </w:p>
    <w:p w:rsidR="00735B9C" w:rsidRDefault="00C000ED">
      <w:pPr>
        <w:pStyle w:val="ConsPlusNormal"/>
        <w:widowControl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4"/>
          <w:szCs w:val="24"/>
        </w:rPr>
        <w:t>5) заключение медицинского учреждения об отсутствии у гражд</w:t>
      </w:r>
      <w:r>
        <w:rPr>
          <w:rFonts w:ascii="Liberation Serif" w:hAnsi="Liberation Serif" w:cs="Liberation Serif"/>
          <w:sz w:val="24"/>
          <w:szCs w:val="24"/>
        </w:rPr>
        <w:t>анина заболевания, препятствующего поступлению на муниципальную службу или ее прохождению (форма № 001-ГС/у);</w:t>
      </w:r>
    </w:p>
    <w:p w:rsidR="00735B9C" w:rsidRDefault="00C000ED">
      <w:pPr>
        <w:pStyle w:val="Standard"/>
        <w:tabs>
          <w:tab w:val="left" w:pos="3540"/>
        </w:tabs>
        <w:jc w:val="both"/>
        <w:rPr>
          <w:rFonts w:cs="Times New Roman"/>
        </w:rPr>
      </w:pPr>
      <w:r>
        <w:rPr>
          <w:rFonts w:cs="Liberation Serif"/>
        </w:rPr>
        <w:t>6) сведения о своих доходах, об имуществе и обязательствах имущественного характера, а также о доходах, об имуществе и обязательствах имущественно</w:t>
      </w:r>
      <w:r>
        <w:rPr>
          <w:rFonts w:cs="Liberation Serif"/>
        </w:rPr>
        <w:t>го характера своих супруги (супруга) и несовершеннолетних детей;</w:t>
      </w:r>
    </w:p>
    <w:p w:rsidR="00735B9C" w:rsidRDefault="00C000ED">
      <w:pPr>
        <w:pStyle w:val="Standard"/>
        <w:tabs>
          <w:tab w:val="left" w:pos="3540"/>
        </w:tabs>
        <w:jc w:val="both"/>
        <w:rPr>
          <w:rFonts w:cs="Times New Roman"/>
        </w:rPr>
      </w:pPr>
      <w:r>
        <w:rPr>
          <w:rFonts w:cs="Times New Roman"/>
        </w:rPr>
        <w:t>7)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</w:t>
      </w:r>
      <w:r>
        <w:rPr>
          <w:rFonts w:cs="Times New Roman"/>
        </w:rPr>
        <w:t>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735B9C" w:rsidRDefault="00C000ED">
      <w:pPr>
        <w:pStyle w:val="Standard"/>
        <w:tabs>
          <w:tab w:val="left" w:pos="3540"/>
        </w:tabs>
        <w:jc w:val="both"/>
      </w:pPr>
      <w:r>
        <w:rPr>
          <w:rFonts w:cs="Times New Roman"/>
        </w:rPr>
        <w:t xml:space="preserve">8) </w:t>
      </w:r>
      <w:r>
        <w:t>заполненное и подпис</w:t>
      </w:r>
      <w:r>
        <w:t>анное </w:t>
      </w:r>
      <w:hyperlink r:id="rId10" w:history="1">
        <w:r>
          <w:t>Согласие на обработку персональных данных</w:t>
        </w:r>
      </w:hyperlink>
      <w:r>
        <w:t>.;</w:t>
      </w:r>
    </w:p>
    <w:p w:rsidR="00735B9C" w:rsidRDefault="00C000ED">
      <w:pPr>
        <w:pStyle w:val="Standard"/>
        <w:spacing w:line="276" w:lineRule="auto"/>
        <w:jc w:val="both"/>
      </w:pPr>
      <w:proofErr w:type="gramStart"/>
      <w:r>
        <w:rPr>
          <w:rFonts w:cs="Liberation Serif"/>
        </w:rPr>
        <w:t>9) справка</w:t>
      </w:r>
      <w:r>
        <w:rPr>
          <w:rFonts w:cs="Liberation Serif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1" w:history="1">
        <w:r>
          <w:t>порядке</w:t>
        </w:r>
      </w:hyperlink>
      <w:r>
        <w:rPr>
          <w:rFonts w:cs="Liberation Serif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rPr>
          <w:rFonts w:cs="Liberation Serif"/>
        </w:rPr>
        <w:t>ированию в сфере внутренних дел, - при поступлении на работу, связанную с деятельностью, к осуществлению которой в соответствии с настоящим</w:t>
      </w:r>
      <w:proofErr w:type="gramEnd"/>
      <w:r>
        <w:rPr>
          <w:rFonts w:cs="Liberation Serif"/>
        </w:rPr>
        <w:t xml:space="preserve"> Кодексом, иным федеральным законом не допускаются лица, </w:t>
      </w:r>
      <w:r>
        <w:rPr>
          <w:rFonts w:cs="Liberation Serif"/>
        </w:rPr>
        <w:lastRenderedPageBreak/>
        <w:t>имеющие или имевшие судимость, подвергающиеся или подвергавш</w:t>
      </w:r>
      <w:r>
        <w:rPr>
          <w:rFonts w:cs="Liberation Serif"/>
        </w:rPr>
        <w:t>иеся уголовному преследованию;</w:t>
      </w:r>
    </w:p>
    <w:p w:rsidR="00735B9C" w:rsidRDefault="00C000ED">
      <w:pPr>
        <w:pStyle w:val="Standard"/>
        <w:spacing w:line="276" w:lineRule="auto"/>
        <w:jc w:val="both"/>
      </w:pPr>
      <w:proofErr w:type="gramStart"/>
      <w:r>
        <w:rPr>
          <w:rFonts w:cs="Liberation Serif"/>
        </w:rPr>
        <w:t xml:space="preserve">10)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cs="Liberation Serif"/>
        </w:rPr>
        <w:t>психоактивных</w:t>
      </w:r>
      <w:proofErr w:type="spellEnd"/>
      <w:r>
        <w:rPr>
          <w:rFonts w:cs="Liberation Serif"/>
        </w:rPr>
        <w:t xml:space="preserve"> вещест</w:t>
      </w:r>
      <w:r>
        <w:rPr>
          <w:rFonts w:cs="Liberation Serif"/>
        </w:rPr>
        <w:t xml:space="preserve">в, которая выдана в </w:t>
      </w:r>
      <w:hyperlink r:id="rId12" w:history="1">
        <w:r>
          <w:t>порядке</w:t>
        </w:r>
      </w:hyperlink>
      <w:r>
        <w:rPr>
          <w:rFonts w:cs="Liberation Serif"/>
        </w:rPr>
        <w:t xml:space="preserve"> и по </w:t>
      </w:r>
      <w:hyperlink r:id="rId13" w:history="1">
        <w:r>
          <w:t>форме</w:t>
        </w:r>
      </w:hyperlink>
      <w:r>
        <w:rPr>
          <w:rFonts w:cs="Liberation Serif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</w:t>
      </w:r>
      <w:r>
        <w:rPr>
          <w:rFonts w:cs="Liberation Serif"/>
        </w:rPr>
        <w:t>ормативно-правовому регулированию в сфере внутренних дел, - при поступлении на работу</w:t>
      </w:r>
      <w:proofErr w:type="gramEnd"/>
      <w:r>
        <w:rPr>
          <w:rFonts w:cs="Liberation Serif"/>
        </w:rPr>
        <w:t xml:space="preserve">, </w:t>
      </w:r>
      <w:proofErr w:type="gramStart"/>
      <w:r>
        <w:rPr>
          <w:rFonts w:cs="Liberation Serif"/>
        </w:rPr>
        <w:t>связанную</w:t>
      </w:r>
      <w:proofErr w:type="gramEnd"/>
      <w:r>
        <w:rPr>
          <w:rFonts w:cs="Liberation Serif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</w:t>
      </w:r>
      <w:r>
        <w:rPr>
          <w:rFonts w:cs="Liberation Serif"/>
        </w:rPr>
        <w:t xml:space="preserve">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cs="Liberation Serif"/>
        </w:rPr>
        <w:t>психоактивных</w:t>
      </w:r>
      <w:proofErr w:type="spellEnd"/>
      <w:r>
        <w:rPr>
          <w:rFonts w:cs="Liberation Serif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735B9C" w:rsidRDefault="00735B9C">
      <w:pPr>
        <w:pStyle w:val="Standard"/>
        <w:tabs>
          <w:tab w:val="left" w:pos="3540"/>
        </w:tabs>
        <w:jc w:val="both"/>
      </w:pPr>
    </w:p>
    <w:p w:rsidR="00735B9C" w:rsidRDefault="00735B9C">
      <w:pPr>
        <w:pStyle w:val="Standard"/>
        <w:tabs>
          <w:tab w:val="left" w:pos="3540"/>
        </w:tabs>
        <w:jc w:val="both"/>
      </w:pPr>
    </w:p>
    <w:p w:rsidR="00735B9C" w:rsidRDefault="00735B9C">
      <w:pPr>
        <w:pStyle w:val="Standard"/>
        <w:tabs>
          <w:tab w:val="left" w:pos="3540"/>
        </w:tabs>
        <w:jc w:val="both"/>
      </w:pPr>
    </w:p>
    <w:p w:rsidR="00735B9C" w:rsidRDefault="00735B9C">
      <w:pPr>
        <w:pStyle w:val="Standard"/>
        <w:tabs>
          <w:tab w:val="left" w:pos="3540"/>
        </w:tabs>
        <w:jc w:val="both"/>
        <w:rPr>
          <w:rFonts w:cs="Liberation Serif"/>
          <w:sz w:val="18"/>
          <w:szCs w:val="18"/>
        </w:rPr>
      </w:pPr>
    </w:p>
    <w:sectPr w:rsidR="00735B9C">
      <w:pgSz w:w="11906" w:h="16838"/>
      <w:pgMar w:top="850" w:right="850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ED" w:rsidRDefault="00C000ED">
      <w:r>
        <w:separator/>
      </w:r>
    </w:p>
  </w:endnote>
  <w:endnote w:type="continuationSeparator" w:id="0">
    <w:p w:rsidR="00C000ED" w:rsidRDefault="00C0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ED" w:rsidRDefault="00C000ED">
      <w:r>
        <w:rPr>
          <w:color w:val="000000"/>
        </w:rPr>
        <w:separator/>
      </w:r>
    </w:p>
  </w:footnote>
  <w:footnote w:type="continuationSeparator" w:id="0">
    <w:p w:rsidR="00C000ED" w:rsidRDefault="00C0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20C"/>
    <w:multiLevelType w:val="multilevel"/>
    <w:tmpl w:val="4A10CFAC"/>
    <w:styleLink w:val="WWNum1aaaaaaaaaaaaaaaaaaaaaaaaaaaaaaa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right"/>
    </w:lvl>
  </w:abstractNum>
  <w:abstractNum w:abstractNumId="1">
    <w:nsid w:val="600748CE"/>
    <w:multiLevelType w:val="multilevel"/>
    <w:tmpl w:val="921C9F22"/>
    <w:styleLink w:val="WWNum1"/>
    <w:lvl w:ilvl="0">
      <w:start w:val="1"/>
      <w:numFmt w:val="decimal"/>
      <w:lvlText w:val="%1."/>
      <w:lvlJc w:val="left"/>
      <w:rPr>
        <w:rFonts w:ascii="Liberation Serif" w:hAnsi="Liberation Serif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5B9C"/>
    <w:rsid w:val="00735B9C"/>
    <w:rsid w:val="009C2E42"/>
    <w:rsid w:val="00C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  <w:textAlignment w:val="auto"/>
    </w:pPr>
    <w:rPr>
      <w:rFonts w:cs="Times New Roman"/>
      <w:sz w:val="18"/>
      <w:szCs w:val="18"/>
      <w:lang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Сетка таблицы1"/>
    <w:basedOn w:val="DocumentMap"/>
    <w:rPr>
      <w:rFonts w:cs="Times New Roman"/>
      <w:lang w:eastAsia="en-US"/>
    </w:rPr>
  </w:style>
  <w:style w:type="paragraph" w:styleId="a7">
    <w:name w:val="List Paragraph"/>
    <w:basedOn w:val="Standard"/>
    <w:pPr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10">
    <w:name w:val="Обычная таблица1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left="360" w:firstLine="540"/>
      <w:jc w:val="both"/>
    </w:pPr>
    <w:rPr>
      <w:rFonts w:ascii="Arial" w:hAnsi="Arial" w:cs="Arial"/>
    </w:rPr>
  </w:style>
  <w:style w:type="paragraph" w:customStyle="1" w:styleId="Textbodyuser">
    <w:name w:val="Text body (user)"/>
    <w:basedOn w:val="Standard"/>
    <w:pPr>
      <w:spacing w:after="120"/>
    </w:pPr>
    <w:rPr>
      <w:rFonts w:ascii="Arial" w:hAnsi="Arial"/>
      <w:sz w:val="21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NormalTableWW">
    <w:name w:val="Normal Table (WW)"/>
    <w:pPr>
      <w:spacing w:after="160" w:line="256" w:lineRule="auto"/>
      <w:textAlignment w:val="auto"/>
    </w:pPr>
    <w:rPr>
      <w:rFonts w:ascii="Calibri" w:eastAsia="Liberation Serif" w:hAnsi="Calibri" w:cs="Times New Roman"/>
      <w:sz w:val="22"/>
      <w:szCs w:val="22"/>
      <w:lang w:eastAsia="en-US" w:bidi="ar-SA"/>
    </w:rPr>
  </w:style>
  <w:style w:type="character" w:customStyle="1" w:styleId="ListLabel1">
    <w:name w:val="ListLabel 1"/>
    <w:rPr>
      <w:rFonts w:ascii="Liberation Serif" w:hAnsi="Liberation Serif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547">
    <w:name w:val="ListLabel 547"/>
    <w:rPr>
      <w:rFonts w:ascii="Liberation Serif" w:hAnsi="Liberation Serif" w:cs="Times New Roman"/>
      <w:b w:val="0"/>
      <w:sz w:val="24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3">
    <w:name w:val="Основной текст (3) + Не полужирный"/>
    <w:basedOn w:val="a0"/>
    <w:rPr>
      <w:rFonts w:ascii="Times New Roman" w:hAnsi="Times New Roman" w:cs="Times New Roman"/>
      <w:b/>
      <w:bCs/>
      <w:w w:val="100"/>
      <w:sz w:val="26"/>
      <w:szCs w:val="26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aaaaaaaaaaaaaaaaaaaaaaaaaaaaaaaa">
    <w:name w:val="WWNum1aaaaaaaaaaaaaaaaaaaaaaaaaaaaaaaaa"/>
    <w:basedOn w:val="a2"/>
    <w:pPr>
      <w:numPr>
        <w:numId w:val="2"/>
      </w:numPr>
    </w:pPr>
  </w:style>
  <w:style w:type="paragraph" w:styleId="a8">
    <w:name w:val="Balloon Text"/>
    <w:basedOn w:val="a"/>
    <w:link w:val="a9"/>
    <w:uiPriority w:val="99"/>
    <w:semiHidden/>
    <w:unhideWhenUsed/>
    <w:rsid w:val="009C2E4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4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  <w:textAlignment w:val="auto"/>
    </w:pPr>
    <w:rPr>
      <w:rFonts w:cs="Times New Roman"/>
      <w:sz w:val="18"/>
      <w:szCs w:val="18"/>
      <w:lang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Сетка таблицы1"/>
    <w:basedOn w:val="DocumentMap"/>
    <w:rPr>
      <w:rFonts w:cs="Times New Roman"/>
      <w:lang w:eastAsia="en-US"/>
    </w:rPr>
  </w:style>
  <w:style w:type="paragraph" w:styleId="a7">
    <w:name w:val="List Paragraph"/>
    <w:basedOn w:val="Standard"/>
    <w:pPr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10">
    <w:name w:val="Обычная таблица1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31">
    <w:name w:val="Основной текст с отступом 31"/>
    <w:basedOn w:val="Standard"/>
    <w:pPr>
      <w:ind w:left="360" w:firstLine="540"/>
      <w:jc w:val="both"/>
    </w:pPr>
    <w:rPr>
      <w:rFonts w:ascii="Arial" w:hAnsi="Arial" w:cs="Arial"/>
    </w:rPr>
  </w:style>
  <w:style w:type="paragraph" w:customStyle="1" w:styleId="Textbodyuser">
    <w:name w:val="Text body (user)"/>
    <w:basedOn w:val="Standard"/>
    <w:pPr>
      <w:spacing w:after="120"/>
    </w:pPr>
    <w:rPr>
      <w:rFonts w:ascii="Arial" w:hAnsi="Arial"/>
      <w:sz w:val="21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NormalTableWW">
    <w:name w:val="Normal Table (WW)"/>
    <w:pPr>
      <w:spacing w:after="160" w:line="256" w:lineRule="auto"/>
      <w:textAlignment w:val="auto"/>
    </w:pPr>
    <w:rPr>
      <w:rFonts w:ascii="Calibri" w:eastAsia="Liberation Serif" w:hAnsi="Calibri" w:cs="Times New Roman"/>
      <w:sz w:val="22"/>
      <w:szCs w:val="22"/>
      <w:lang w:eastAsia="en-US" w:bidi="ar-SA"/>
    </w:rPr>
  </w:style>
  <w:style w:type="character" w:customStyle="1" w:styleId="ListLabel1">
    <w:name w:val="ListLabel 1"/>
    <w:rPr>
      <w:rFonts w:ascii="Liberation Serif" w:hAnsi="Liberation Serif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547">
    <w:name w:val="ListLabel 547"/>
    <w:rPr>
      <w:rFonts w:ascii="Liberation Serif" w:hAnsi="Liberation Serif" w:cs="Times New Roman"/>
      <w:b w:val="0"/>
      <w:sz w:val="24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3">
    <w:name w:val="Основной текст (3) + Не полужирный"/>
    <w:basedOn w:val="a0"/>
    <w:rPr>
      <w:rFonts w:ascii="Times New Roman" w:hAnsi="Times New Roman" w:cs="Times New Roman"/>
      <w:b/>
      <w:bCs/>
      <w:w w:val="100"/>
      <w:sz w:val="26"/>
      <w:szCs w:val="26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1aaaaaaaaaaaaaaaaaaaaaaaaaaaaaaaaa">
    <w:name w:val="WWNum1aaaaaaaaaaaaaaaaaaaaaaaaaaaaaaaaa"/>
    <w:basedOn w:val="a2"/>
    <w:pPr>
      <w:numPr>
        <w:numId w:val="2"/>
      </w:numPr>
    </w:pPr>
  </w:style>
  <w:style w:type="paragraph" w:styleId="a8">
    <w:name w:val="Balloon Text"/>
    <w:basedOn w:val="a"/>
    <w:link w:val="a9"/>
    <w:uiPriority w:val="99"/>
    <w:semiHidden/>
    <w:unhideWhenUsed/>
    <w:rsid w:val="009C2E4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4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985F52BBDAA567D111C67E76D7B20DBAD51A2F56AE8B48D505E47417E2D323F0B1959ECD56A7FC236E0DB0606D02B73AC64D63FCEF1017D1CU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85F52BBDAA567D111C67E76D7B20DBAD51A2F56AE8B48D505E47417E2D323F0B1959ECD56A7BC13FE0DB0606D02B73AC64D63FCEF1017D1CU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85F52BBDAA567D111C67E76D7B20DBAD5DA7F26AE1B48D505E47417E2D323F0B1959ECD56A7BC13CE0DB0606D02B73AC64D63FCEF1017D1CU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obl.ru/sites/default/files/imceFiles/user-04/Soglasie_na_obrabotku_personalnyh_dannyh_2024-07-0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rgamyshskoe-r45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Курганской области от 30.05.2007 N 251(ред. от 29.02.2024)"О регулировании отдельных положений муниципальной службы в Курганской области"(принят Постановлением Курганской областной Думы от 29.05.2007 N 2308)</vt:lpstr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Курганской области от 30.05.2007 N 251(ред. от 29.02.2024)"О регулировании отдельных положений муниципальной службы в Курганской области"(принят Постановлением Курганской областной Думы от 29.05.2007 N 2308)</dc:title>
  <dc:creator>admin</dc:creator>
  <cp:lastModifiedBy>0</cp:lastModifiedBy>
  <cp:revision>1</cp:revision>
  <cp:lastPrinted>2025-05-15T15:14:00Z</cp:lastPrinted>
  <dcterms:created xsi:type="dcterms:W3CDTF">2025-02-06T09:13:00Z</dcterms:created>
  <dcterms:modified xsi:type="dcterms:W3CDTF">2025-05-20T10:28:00Z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4024.00.51</vt:lpwstr>
  </property>
</Properties>
</file>