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43" w:rsidRDefault="00606DBF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714240" cy="91440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24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1943" w:rsidRDefault="00606DBF">
      <w:pPr>
        <w:pStyle w:val="Standard"/>
        <w:jc w:val="center"/>
        <w:rPr>
          <w:rFonts w:cs="Liberation Serif"/>
          <w:b/>
        </w:rPr>
      </w:pPr>
      <w:r>
        <w:rPr>
          <w:rFonts w:cs="Liberation Serif"/>
          <w:b/>
        </w:rPr>
        <w:t>АДМИНИСТРАЦИЯ ЮРГАМЫШСКОГО МУНИЦИПАЛЬНОГО ОКРУГА</w:t>
      </w:r>
    </w:p>
    <w:p w:rsidR="00171943" w:rsidRDefault="00606DBF">
      <w:pPr>
        <w:pStyle w:val="Standard"/>
        <w:jc w:val="center"/>
        <w:rPr>
          <w:rFonts w:cs="Liberation Serif"/>
          <w:b/>
        </w:rPr>
      </w:pPr>
      <w:r>
        <w:rPr>
          <w:rFonts w:cs="Liberation Serif"/>
          <w:b/>
        </w:rPr>
        <w:t>КУРГАНСКОЙ ОБЛАСТИ</w:t>
      </w:r>
    </w:p>
    <w:p w:rsidR="00171943" w:rsidRDefault="00606DBF">
      <w:pPr>
        <w:pStyle w:val="Standard"/>
        <w:jc w:val="center"/>
        <w:rPr>
          <w:rFonts w:cs="Liberation Serif"/>
          <w:b/>
          <w:sz w:val="44"/>
          <w:szCs w:val="44"/>
        </w:rPr>
      </w:pPr>
      <w:r>
        <w:rPr>
          <w:rFonts w:cs="Liberation Serif"/>
          <w:b/>
          <w:sz w:val="44"/>
          <w:szCs w:val="44"/>
        </w:rPr>
        <w:t>РАСПОРЯЖЕНИЕ</w:t>
      </w:r>
    </w:p>
    <w:p w:rsidR="00171943" w:rsidRDefault="00171943">
      <w:pPr>
        <w:pStyle w:val="Standard"/>
        <w:spacing w:line="240" w:lineRule="atLeast"/>
        <w:rPr>
          <w:rFonts w:cs="Liberation Serif"/>
        </w:rPr>
      </w:pPr>
    </w:p>
    <w:p w:rsidR="00171943" w:rsidRDefault="00606DBF">
      <w:pPr>
        <w:pStyle w:val="Standard"/>
        <w:spacing w:line="240" w:lineRule="atLeast"/>
        <w:rPr>
          <w:rFonts w:cs="Liberation Serif"/>
        </w:rPr>
      </w:pPr>
      <w:r>
        <w:rPr>
          <w:rFonts w:cs="Liberation Serif"/>
          <w:color w:val="000000"/>
        </w:rPr>
        <w:t>от 16 мая</w:t>
      </w:r>
      <w:r>
        <w:rPr>
          <w:rFonts w:cs="Liberation Serif"/>
          <w:color w:val="000000"/>
        </w:rPr>
        <w:t xml:space="preserve"> 2025 года № 266- </w:t>
      </w:r>
      <w:proofErr w:type="gramStart"/>
      <w:r>
        <w:rPr>
          <w:rFonts w:cs="Liberation Serif"/>
          <w:color w:val="000000"/>
        </w:rPr>
        <w:t>р</w:t>
      </w:r>
      <w:proofErr w:type="gramEnd"/>
    </w:p>
    <w:p w:rsidR="00171943" w:rsidRDefault="00606DBF">
      <w:pPr>
        <w:pStyle w:val="Standard"/>
        <w:spacing w:line="240" w:lineRule="atLeast"/>
        <w:rPr>
          <w:rFonts w:cs="Liberation Serif"/>
        </w:rPr>
      </w:pPr>
      <w:proofErr w:type="spellStart"/>
      <w:r>
        <w:rPr>
          <w:rFonts w:cs="Liberation Serif"/>
        </w:rPr>
        <w:t>р.п</w:t>
      </w:r>
      <w:proofErr w:type="spellEnd"/>
      <w:r>
        <w:rPr>
          <w:rFonts w:cs="Liberation Serif"/>
        </w:rPr>
        <w:t>. Юргамыш</w:t>
      </w:r>
    </w:p>
    <w:p w:rsidR="00171943" w:rsidRDefault="00171943">
      <w:pPr>
        <w:pStyle w:val="Standard"/>
        <w:spacing w:line="240" w:lineRule="atLeast"/>
        <w:rPr>
          <w:rFonts w:cs="Liberation Serif"/>
        </w:rPr>
      </w:pPr>
    </w:p>
    <w:p w:rsidR="00171943" w:rsidRDefault="00171943">
      <w:pPr>
        <w:pStyle w:val="Standard"/>
        <w:spacing w:line="240" w:lineRule="atLeast"/>
        <w:rPr>
          <w:rFonts w:cs="Liberation Serif"/>
        </w:rPr>
      </w:pPr>
    </w:p>
    <w:p w:rsidR="00171943" w:rsidRDefault="00606DBF">
      <w:pPr>
        <w:pStyle w:val="Standard"/>
        <w:tabs>
          <w:tab w:val="left" w:pos="3540"/>
        </w:tabs>
        <w:jc w:val="center"/>
        <w:rPr>
          <w:rFonts w:cs="Times New Roman"/>
          <w:b/>
        </w:rPr>
      </w:pPr>
      <w:bookmarkStart w:id="0" w:name="_GoBack"/>
      <w:r>
        <w:rPr>
          <w:rFonts w:cs="Liberation Serif"/>
          <w:b/>
        </w:rPr>
        <w:t>О конкурсе по формированию кадрового резерва</w:t>
      </w:r>
      <w:bookmarkEnd w:id="0"/>
      <w:r>
        <w:rPr>
          <w:rFonts w:cs="Liberation Serif"/>
          <w:b/>
        </w:rPr>
        <w:t xml:space="preserve">                                                                            для замещения высшей и </w:t>
      </w:r>
      <w:r>
        <w:rPr>
          <w:rStyle w:val="3"/>
          <w:rFonts w:ascii="Liberation Serif" w:eastAsia="Arial Unicode MS" w:hAnsi="Liberation Serif" w:cs="Liberation Serif"/>
          <w:shd w:val="clear" w:color="auto" w:fill="auto"/>
        </w:rPr>
        <w:t>главной</w:t>
      </w:r>
      <w:r>
        <w:rPr>
          <w:rStyle w:val="3"/>
          <w:rFonts w:ascii="Liberation Serif" w:eastAsia="Arial Unicode MS" w:hAnsi="Liberation Serif" w:cs="Liberation Serif"/>
          <w:b w:val="0"/>
          <w:shd w:val="clear" w:color="auto" w:fill="auto"/>
        </w:rPr>
        <w:t xml:space="preserve"> </w:t>
      </w:r>
      <w:r>
        <w:rPr>
          <w:rFonts w:cs="Liberation Serif"/>
          <w:b/>
        </w:rPr>
        <w:t>группы должностей муниципальной службы                         Админис</w:t>
      </w:r>
      <w:r>
        <w:rPr>
          <w:rFonts w:cs="Liberation Serif"/>
          <w:b/>
        </w:rPr>
        <w:t>трации Юргамышского муниципального округа Курганской области</w:t>
      </w:r>
    </w:p>
    <w:p w:rsidR="00171943" w:rsidRDefault="00171943">
      <w:pPr>
        <w:pStyle w:val="Standard"/>
        <w:jc w:val="center"/>
        <w:rPr>
          <w:rFonts w:cs="Times New Roman"/>
          <w:b/>
        </w:rPr>
      </w:pPr>
    </w:p>
    <w:p w:rsidR="00171943" w:rsidRDefault="00606DBF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color w:val="000000"/>
        </w:rPr>
        <w:t xml:space="preserve">В соответствии с Федеральным законом от 2 марта 2007 года № 25-ФЗ                              «О муниципальной службе в Российской Федерации», Законом Курганской области                      </w:t>
      </w:r>
      <w:r>
        <w:rPr>
          <w:rFonts w:cs="Times New Roman"/>
          <w:color w:val="000000"/>
        </w:rPr>
        <w:t xml:space="preserve"> от 30 мая 2007 года № 251 «О регулировании отдельных положений муниципальной службы в Курганской области»</w:t>
      </w:r>
    </w:p>
    <w:p w:rsidR="00171943" w:rsidRDefault="00606DBF">
      <w:pPr>
        <w:pStyle w:val="Standard"/>
        <w:jc w:val="both"/>
      </w:pPr>
      <w:r>
        <w:rPr>
          <w:rFonts w:cs="Times New Roman"/>
          <w:color w:val="000000"/>
        </w:rPr>
        <w:tab/>
        <w:t>1. Объявить</w:t>
      </w:r>
      <w:r>
        <w:rPr>
          <w:color w:val="030303"/>
        </w:rPr>
        <w:t xml:space="preserve"> конкурс на включение в кадровый резерв </w:t>
      </w:r>
      <w:r>
        <w:rPr>
          <w:rFonts w:cs="Liberation Serif"/>
        </w:rPr>
        <w:t xml:space="preserve">для замещения высшей и </w:t>
      </w:r>
      <w:r>
        <w:rPr>
          <w:rStyle w:val="3"/>
          <w:rFonts w:ascii="Liberation Serif" w:eastAsia="Arial Unicode MS" w:hAnsi="Liberation Serif" w:cs="Liberation Serif"/>
          <w:b w:val="0"/>
          <w:bCs w:val="0"/>
          <w:sz w:val="24"/>
          <w:szCs w:val="24"/>
          <w:shd w:val="clear" w:color="auto" w:fill="auto"/>
        </w:rPr>
        <w:t xml:space="preserve">главной </w:t>
      </w:r>
      <w:r>
        <w:rPr>
          <w:rFonts w:cs="Liberation Serif"/>
        </w:rPr>
        <w:t xml:space="preserve">группы должностей муниципальной службы Администрации Юргамышского </w:t>
      </w:r>
      <w:r>
        <w:rPr>
          <w:rFonts w:cs="Liberation Serif"/>
        </w:rPr>
        <w:t>муниципального округа Курганской области согласно приложению 1 к настоящему распоряжению.</w:t>
      </w:r>
    </w:p>
    <w:p w:rsidR="00171943" w:rsidRDefault="00606DBF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 xml:space="preserve">2. </w:t>
      </w:r>
      <w:r>
        <w:rPr>
          <w:rFonts w:cs="Liberation Serif"/>
          <w:color w:val="000000"/>
        </w:rPr>
        <w:t>Установить квалификационные</w:t>
      </w:r>
      <w:r>
        <w:rPr>
          <w:rFonts w:cs="Times New Roman"/>
          <w:color w:val="000000"/>
        </w:rPr>
        <w:t xml:space="preserve"> требования для </w:t>
      </w:r>
      <w:r>
        <w:rPr>
          <w:rFonts w:cs="Liberation Serif"/>
        </w:rPr>
        <w:t xml:space="preserve">высшей и </w:t>
      </w:r>
      <w:r>
        <w:rPr>
          <w:rStyle w:val="3"/>
          <w:rFonts w:ascii="Liberation Serif" w:eastAsia="Arial Unicode MS" w:hAnsi="Liberation Serif" w:cs="Liberation Serif"/>
          <w:b w:val="0"/>
          <w:bCs w:val="0"/>
          <w:sz w:val="24"/>
          <w:szCs w:val="24"/>
          <w:shd w:val="clear" w:color="auto" w:fill="auto"/>
        </w:rPr>
        <w:t xml:space="preserve">главной </w:t>
      </w:r>
      <w:r>
        <w:rPr>
          <w:rFonts w:cs="Liberation Serif"/>
        </w:rPr>
        <w:t>группы должностей муниципальной службы Администрации Юргамышского муниципального округа Курганской обл</w:t>
      </w:r>
      <w:r>
        <w:rPr>
          <w:rFonts w:cs="Liberation Serif"/>
        </w:rPr>
        <w:t>асти</w:t>
      </w:r>
      <w:r>
        <w:rPr>
          <w:rFonts w:cs="Times New Roman"/>
          <w:color w:val="000000"/>
        </w:rPr>
        <w:t xml:space="preserve"> </w:t>
      </w:r>
      <w:r>
        <w:rPr>
          <w:rFonts w:cs="Liberation Serif"/>
        </w:rPr>
        <w:t>согласно приложению 2 к настоящему распоряжению.</w:t>
      </w:r>
    </w:p>
    <w:p w:rsidR="00171943" w:rsidRDefault="00606DBF">
      <w:pPr>
        <w:pStyle w:val="Standard"/>
        <w:jc w:val="both"/>
      </w:pPr>
      <w:r>
        <w:rPr>
          <w:rFonts w:cs="Liberation Serif"/>
        </w:rPr>
        <w:tab/>
        <w:t>3. Установить перечень документов д</w:t>
      </w:r>
      <w:r>
        <w:rPr>
          <w:rFonts w:cs="Liberation Serif"/>
        </w:rPr>
        <w:t xml:space="preserve">ля участия в конкурсе </w:t>
      </w:r>
      <w:r>
        <w:rPr>
          <w:rFonts w:cs="Liberation Serif"/>
        </w:rPr>
        <w:t xml:space="preserve">по формированию кадрового резерва для замещения высшей и </w:t>
      </w:r>
      <w:r>
        <w:rPr>
          <w:rStyle w:val="3"/>
          <w:rFonts w:ascii="Liberation Serif" w:eastAsia="Arial Unicode MS" w:hAnsi="Liberation Serif" w:cs="Liberation Serif"/>
          <w:b w:val="0"/>
          <w:bCs w:val="0"/>
          <w:shd w:val="clear" w:color="auto" w:fill="auto"/>
        </w:rPr>
        <w:t xml:space="preserve">главной </w:t>
      </w:r>
      <w:r>
        <w:rPr>
          <w:rFonts w:cs="Liberation Serif"/>
        </w:rPr>
        <w:t>группы должностей муниципальной службы Администрации Юргамышского муниципальног</w:t>
      </w:r>
      <w:r>
        <w:rPr>
          <w:rFonts w:cs="Liberation Serif"/>
        </w:rPr>
        <w:t>о округа Курганской области согласно приложению 3 к настоящему распоряжению.</w:t>
      </w:r>
    </w:p>
    <w:p w:rsidR="00171943" w:rsidRDefault="00606DBF">
      <w:pPr>
        <w:pStyle w:val="Standard"/>
        <w:jc w:val="both"/>
      </w:pPr>
      <w:r>
        <w:rPr>
          <w:rFonts w:cs="Liberation Serif"/>
        </w:rPr>
        <w:tab/>
        <w:t xml:space="preserve">4. </w:t>
      </w:r>
      <w:r>
        <w:rPr>
          <w:rFonts w:cs="Liberation Serif"/>
          <w:color w:val="000000"/>
        </w:rPr>
        <w:t xml:space="preserve">Документы </w:t>
      </w:r>
      <w:r>
        <w:rPr>
          <w:rFonts w:cs="Times New Roman"/>
          <w:color w:val="000000"/>
        </w:rPr>
        <w:t xml:space="preserve">для участия в конкурсе принимаются по адресу: </w:t>
      </w:r>
      <w:proofErr w:type="spellStart"/>
      <w:r>
        <w:rPr>
          <w:rFonts w:cs="Times New Roman"/>
          <w:color w:val="000000"/>
        </w:rPr>
        <w:t>р.п</w:t>
      </w:r>
      <w:proofErr w:type="gramStart"/>
      <w:r>
        <w:rPr>
          <w:rFonts w:cs="Times New Roman"/>
          <w:color w:val="000000"/>
        </w:rPr>
        <w:t>.Ю</w:t>
      </w:r>
      <w:proofErr w:type="gramEnd"/>
      <w:r>
        <w:rPr>
          <w:rFonts w:cs="Times New Roman"/>
          <w:color w:val="000000"/>
        </w:rPr>
        <w:t>ргамыш</w:t>
      </w:r>
      <w:proofErr w:type="spellEnd"/>
      <w:r>
        <w:rPr>
          <w:rFonts w:cs="Times New Roman"/>
          <w:color w:val="000000"/>
        </w:rPr>
        <w:t>,                  ул. Ленина, д. 43, Администрация Юргамышского муниципального округа Курганской области, к</w:t>
      </w:r>
      <w:r>
        <w:rPr>
          <w:rFonts w:cs="Times New Roman"/>
          <w:color w:val="000000"/>
        </w:rPr>
        <w:t xml:space="preserve">абинет № 22, с 10.00 до 16.00 часов </w:t>
      </w:r>
      <w:r>
        <w:rPr>
          <w:color w:val="030303"/>
        </w:rPr>
        <w:t>(перерыв на обед с 12.00 до 13.00)</w:t>
      </w:r>
      <w:r>
        <w:rPr>
          <w:rFonts w:cs="Times New Roman"/>
          <w:color w:val="000000"/>
        </w:rPr>
        <w:t>, телефоны</w:t>
      </w:r>
      <w:r>
        <w:rPr>
          <w:rFonts w:cs="Times New Roman"/>
          <w:color w:val="000000"/>
        </w:rPr>
        <w:t xml:space="preserve"> для справок 8(34248)9-26-91, 8(34248)9-14-56.</w:t>
      </w:r>
    </w:p>
    <w:p w:rsidR="00171943" w:rsidRDefault="00606DBF">
      <w:pPr>
        <w:pStyle w:val="Standard"/>
        <w:jc w:val="both"/>
      </w:pPr>
      <w:r>
        <w:rPr>
          <w:rFonts w:cs="Times New Roman"/>
          <w:color w:val="000000"/>
        </w:rPr>
        <w:tab/>
      </w:r>
      <w:r>
        <w:rPr>
          <w:rFonts w:cs="Times New Roman"/>
          <w:color w:val="030303"/>
        </w:rPr>
        <w:t xml:space="preserve">Документы представляются в </w:t>
      </w:r>
      <w:r>
        <w:rPr>
          <w:rFonts w:cs="Times New Roman"/>
          <w:color w:val="030303"/>
        </w:rPr>
        <w:t xml:space="preserve">Администрацию Юргамышского муниципального округа Курганской области </w:t>
      </w:r>
      <w:r>
        <w:rPr>
          <w:rFonts w:cs="Times New Roman"/>
          <w:color w:val="030303"/>
        </w:rPr>
        <w:t>в течение 21 дня со дня объявления об их прие</w:t>
      </w:r>
      <w:r>
        <w:rPr>
          <w:rFonts w:cs="Times New Roman"/>
          <w:color w:val="030303"/>
        </w:rPr>
        <w:t>ме</w:t>
      </w:r>
      <w:r>
        <w:rPr>
          <w:rFonts w:cs="Times New Roman"/>
          <w:color w:val="030303"/>
        </w:rPr>
        <w:t xml:space="preserve"> </w:t>
      </w:r>
      <w:r>
        <w:rPr>
          <w:rFonts w:cs="Times New Roman"/>
          <w:b/>
          <w:bCs/>
          <w:color w:val="030303"/>
        </w:rPr>
        <w:t>с 22 мая 2025 года по 11 июня 2025 года.</w:t>
      </w:r>
    </w:p>
    <w:p w:rsidR="00171943" w:rsidRDefault="00606DBF">
      <w:pPr>
        <w:pStyle w:val="Textbody"/>
        <w:spacing w:after="0" w:line="240" w:lineRule="auto"/>
        <w:jc w:val="both"/>
      </w:pPr>
      <w:r>
        <w:rPr>
          <w:color w:val="030303"/>
        </w:rPr>
        <w:tab/>
        <w:t xml:space="preserve">Примерная дата </w:t>
      </w:r>
      <w:r>
        <w:rPr>
          <w:color w:val="030303"/>
        </w:rPr>
        <w:t xml:space="preserve">проведения второго этапа конкурса </w:t>
      </w:r>
      <w:r>
        <w:rPr>
          <w:b/>
          <w:bCs/>
          <w:color w:val="030303"/>
        </w:rPr>
        <w:t>23 июня</w:t>
      </w:r>
      <w:r>
        <w:rPr>
          <w:color w:val="030303"/>
        </w:rPr>
        <w:t xml:space="preserve"> </w:t>
      </w:r>
      <w:r>
        <w:rPr>
          <w:b/>
          <w:bCs/>
          <w:color w:val="030303"/>
        </w:rPr>
        <w:t>2025</w:t>
      </w:r>
      <w:r>
        <w:rPr>
          <w:rStyle w:val="StrongEmphasis"/>
          <w:color w:val="030303"/>
        </w:rPr>
        <w:t xml:space="preserve"> года</w:t>
      </w:r>
      <w:r>
        <w:rPr>
          <w:rStyle w:val="StrongEmphasis"/>
          <w:b w:val="0"/>
          <w:bCs w:val="0"/>
          <w:color w:val="030303"/>
        </w:rPr>
        <w:t>.</w:t>
      </w:r>
    </w:p>
    <w:p w:rsidR="00171943" w:rsidRDefault="00606DBF">
      <w:pPr>
        <w:pStyle w:val="Textbody"/>
        <w:spacing w:after="0" w:line="240" w:lineRule="auto"/>
        <w:jc w:val="both"/>
      </w:pPr>
      <w:r>
        <w:rPr>
          <w:color w:val="030303"/>
        </w:rPr>
        <w:t> </w:t>
      </w:r>
      <w:r>
        <w:rPr>
          <w:rFonts w:cs="Times New Roman"/>
        </w:rPr>
        <w:tab/>
        <w:t xml:space="preserve">5. </w:t>
      </w:r>
      <w:r>
        <w:rPr>
          <w:rFonts w:cs="Times New Roman"/>
          <w:color w:val="000000"/>
        </w:rPr>
        <w:t>Настоящее распоряжение опубликовать в газете «Рассвет» и разместить на официальном сайте Администрации Юргамышского муниципального округа Курганской области в сети «Интернет» (</w:t>
      </w:r>
      <w:hyperlink r:id="rId9" w:history="1">
        <w:r>
          <w:rPr>
            <w:rFonts w:cs="Times New Roman"/>
            <w:color w:val="000000"/>
          </w:rPr>
          <w:t>http</w:t>
        </w:r>
        <w:r>
          <w:rPr>
            <w:rFonts w:cs="Times New Roman"/>
            <w:color w:val="000000"/>
          </w:rPr>
          <w:t>s://yurgamyshskoe-r45.gosweb.gosuslugi.ru</w:t>
        </w:r>
      </w:hyperlink>
      <w:r>
        <w:rPr>
          <w:rFonts w:cs="Times New Roman"/>
          <w:color w:val="000000"/>
        </w:rPr>
        <w:t>).</w:t>
      </w:r>
    </w:p>
    <w:p w:rsidR="00171943" w:rsidRDefault="00606DBF">
      <w:pPr>
        <w:pStyle w:val="Standard"/>
        <w:jc w:val="both"/>
        <w:rPr>
          <w:rFonts w:cs="Times New Roman"/>
          <w:b/>
        </w:rPr>
      </w:pPr>
      <w:r>
        <w:rPr>
          <w:rFonts w:cs="Times New Roman"/>
          <w:color w:val="000000"/>
        </w:rPr>
        <w:tab/>
        <w:t xml:space="preserve">6. </w:t>
      </w:r>
      <w:proofErr w:type="gramStart"/>
      <w:r>
        <w:rPr>
          <w:rFonts w:cs="Times New Roman"/>
          <w:color w:val="000000"/>
        </w:rPr>
        <w:t>Контроль за</w:t>
      </w:r>
      <w:proofErr w:type="gramEnd"/>
      <w:r>
        <w:rPr>
          <w:rFonts w:cs="Times New Roman"/>
          <w:color w:val="000000"/>
        </w:rPr>
        <w:t xml:space="preserve"> выполнением настоящего распоряжения возложить на </w:t>
      </w:r>
      <w:r>
        <w:rPr>
          <w:rFonts w:cs="Liberation Serif"/>
        </w:rPr>
        <w:t>З</w:t>
      </w:r>
      <w:r>
        <w:rPr>
          <w:rFonts w:cs="Liberation Serif"/>
          <w:color w:val="000000"/>
        </w:rPr>
        <w:t>аместителя Главы Юргамышского муниципального округа Курганской области — руководителя Аппарата Администрации Юргамышского муниципального округа.</w:t>
      </w:r>
    </w:p>
    <w:p w:rsidR="00171943" w:rsidRDefault="00171943">
      <w:pPr>
        <w:pStyle w:val="Standard"/>
        <w:jc w:val="both"/>
        <w:rPr>
          <w:rFonts w:cs="Times New Roman"/>
        </w:rPr>
      </w:pPr>
    </w:p>
    <w:p w:rsidR="00171943" w:rsidRDefault="00171943">
      <w:pPr>
        <w:pStyle w:val="Standard"/>
        <w:jc w:val="both"/>
        <w:rPr>
          <w:rFonts w:cs="Times New Roman"/>
        </w:rPr>
      </w:pPr>
    </w:p>
    <w:p w:rsidR="00171943" w:rsidRDefault="00606DBF">
      <w:pPr>
        <w:pStyle w:val="Standard"/>
        <w:jc w:val="both"/>
        <w:rPr>
          <w:rFonts w:cs="Liberation Serif"/>
        </w:rPr>
      </w:pPr>
      <w:r>
        <w:rPr>
          <w:rFonts w:cs="Liberation Serif"/>
        </w:rPr>
        <w:t>Глава Юргамышского муниципального округа</w:t>
      </w:r>
    </w:p>
    <w:p w:rsidR="00171943" w:rsidRDefault="00606DBF">
      <w:pPr>
        <w:pStyle w:val="Standard"/>
        <w:jc w:val="both"/>
        <w:rPr>
          <w:rFonts w:cs="Liberation Serif"/>
        </w:rPr>
      </w:pPr>
      <w:r>
        <w:rPr>
          <w:rFonts w:cs="Liberation Serif"/>
        </w:rPr>
        <w:t>Курганской области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А.Ю.Чесноков</w:t>
      </w:r>
    </w:p>
    <w:p w:rsidR="00171943" w:rsidRDefault="00171943">
      <w:pPr>
        <w:pStyle w:val="Standard"/>
        <w:tabs>
          <w:tab w:val="left" w:pos="3540"/>
        </w:tabs>
        <w:jc w:val="center"/>
        <w:rPr>
          <w:rFonts w:cs="Liberation Serif"/>
        </w:rPr>
      </w:pPr>
    </w:p>
    <w:p w:rsidR="00171943" w:rsidRDefault="00171943">
      <w:pPr>
        <w:pStyle w:val="Standard"/>
        <w:tabs>
          <w:tab w:val="left" w:pos="3540"/>
        </w:tabs>
        <w:jc w:val="center"/>
        <w:rPr>
          <w:rFonts w:cs="Liberation Serif"/>
        </w:rPr>
      </w:pPr>
    </w:p>
    <w:p w:rsidR="00171943" w:rsidRDefault="00606DBF">
      <w:pPr>
        <w:pStyle w:val="Standard"/>
        <w:tabs>
          <w:tab w:val="left" w:pos="3540"/>
        </w:tabs>
        <w:rPr>
          <w:rFonts w:cs="Liberation Serif"/>
          <w:sz w:val="20"/>
          <w:szCs w:val="20"/>
        </w:rPr>
      </w:pPr>
      <w:r>
        <w:rPr>
          <w:rFonts w:cs="Liberation Serif"/>
          <w:sz w:val="20"/>
          <w:szCs w:val="20"/>
        </w:rPr>
        <w:t>Яркова М.</w:t>
      </w:r>
      <w:proofErr w:type="gramStart"/>
      <w:r>
        <w:rPr>
          <w:rFonts w:cs="Liberation Serif"/>
          <w:sz w:val="20"/>
          <w:szCs w:val="20"/>
        </w:rPr>
        <w:t>В</w:t>
      </w:r>
      <w:proofErr w:type="gramEnd"/>
    </w:p>
    <w:p w:rsidR="00171943" w:rsidRDefault="00606DBF">
      <w:pPr>
        <w:pStyle w:val="Standard"/>
        <w:tabs>
          <w:tab w:val="left" w:pos="3540"/>
        </w:tabs>
        <w:rPr>
          <w:rFonts w:cs="Liberation Serif"/>
          <w:sz w:val="20"/>
          <w:szCs w:val="20"/>
        </w:rPr>
      </w:pPr>
      <w:r>
        <w:rPr>
          <w:rFonts w:cs="Liberation Serif"/>
          <w:sz w:val="20"/>
          <w:szCs w:val="20"/>
        </w:rPr>
        <w:t>8(35248)92691</w:t>
      </w:r>
    </w:p>
    <w:p w:rsidR="00171943" w:rsidRDefault="00606DBF">
      <w:pPr>
        <w:pStyle w:val="a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8"/>
          <w:szCs w:val="18"/>
        </w:rPr>
        <w:lastRenderedPageBreak/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24"/>
          <w:szCs w:val="24"/>
        </w:rPr>
        <w:t>Приложение 1</w:t>
      </w:r>
    </w:p>
    <w:p w:rsidR="00171943" w:rsidRDefault="00606DBF">
      <w:pPr>
        <w:pStyle w:val="a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к распоряжению Администрации </w:t>
      </w:r>
      <w:r>
        <w:rPr>
          <w:rFonts w:ascii="Liberation Serif" w:hAnsi="Liberation Serif" w:cs="Liberation Serif"/>
          <w:sz w:val="24"/>
          <w:szCs w:val="24"/>
        </w:rPr>
        <w:tab/>
        <w:t xml:space="preserve">Юргамышского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муниципального округа Курганской области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от 16 мая 2025 года № 266-р </w:t>
      </w:r>
      <w:r>
        <w:rPr>
          <w:rFonts w:ascii="Liberation Serif" w:hAnsi="Liberation Serif" w:cs="Liberation Serif"/>
          <w:sz w:val="24"/>
          <w:szCs w:val="24"/>
        </w:rPr>
        <w:t xml:space="preserve">       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«О конкурсе по формированию кадрового резерва для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замещения высшей и главной должности муниципальной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службы в Администрации Юргамышского муниципального</w:t>
      </w:r>
    </w:p>
    <w:p w:rsidR="00171943" w:rsidRDefault="00606DBF">
      <w:pPr>
        <w:pStyle w:val="a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округа Курганской области»</w:t>
      </w:r>
    </w:p>
    <w:p w:rsidR="00171943" w:rsidRDefault="00171943">
      <w:pPr>
        <w:pStyle w:val="Standard"/>
      </w:pPr>
    </w:p>
    <w:p w:rsidR="00171943" w:rsidRDefault="00171943">
      <w:pPr>
        <w:pStyle w:val="Standard"/>
        <w:tabs>
          <w:tab w:val="left" w:pos="3012"/>
        </w:tabs>
        <w:jc w:val="right"/>
        <w:rPr>
          <w:rFonts w:cs="Arial"/>
        </w:rPr>
      </w:pPr>
    </w:p>
    <w:p w:rsidR="00171943" w:rsidRDefault="00606DBF">
      <w:pPr>
        <w:pStyle w:val="Standard"/>
        <w:tabs>
          <w:tab w:val="left" w:pos="3012"/>
        </w:tabs>
        <w:jc w:val="center"/>
        <w:rPr>
          <w:b/>
        </w:rPr>
      </w:pPr>
      <w:r>
        <w:rPr>
          <w:b/>
        </w:rPr>
        <w:t>СПИСОК</w:t>
      </w:r>
    </w:p>
    <w:p w:rsidR="00171943" w:rsidRDefault="00606DBF">
      <w:pPr>
        <w:pStyle w:val="Standard"/>
        <w:tabs>
          <w:tab w:val="left" w:pos="3012"/>
        </w:tabs>
        <w:jc w:val="center"/>
      </w:pPr>
      <w:r>
        <w:rPr>
          <w:rFonts w:cs="Liberation Serif"/>
          <w:b/>
        </w:rPr>
        <w:t>высшей и главной должнос</w:t>
      </w:r>
      <w:r>
        <w:rPr>
          <w:rFonts w:cs="Liberation Serif"/>
          <w:b/>
        </w:rPr>
        <w:t xml:space="preserve">ти </w:t>
      </w:r>
      <w:r>
        <w:rPr>
          <w:b/>
        </w:rPr>
        <w:t>муниципальной службы</w:t>
      </w:r>
    </w:p>
    <w:p w:rsidR="00171943" w:rsidRDefault="00606DBF">
      <w:pPr>
        <w:pStyle w:val="Standard"/>
        <w:tabs>
          <w:tab w:val="left" w:pos="3012"/>
        </w:tabs>
        <w:jc w:val="center"/>
        <w:rPr>
          <w:b/>
        </w:rPr>
      </w:pPr>
      <w:r>
        <w:rPr>
          <w:b/>
        </w:rPr>
        <w:t>для проведения конкурса по формированию кадрового резерва</w:t>
      </w:r>
    </w:p>
    <w:p w:rsidR="00171943" w:rsidRDefault="00171943">
      <w:pPr>
        <w:pStyle w:val="Standard"/>
        <w:tabs>
          <w:tab w:val="left" w:pos="3012"/>
        </w:tabs>
        <w:jc w:val="center"/>
        <w:rPr>
          <w:b/>
          <w:color w:val="C9211E"/>
        </w:rPr>
      </w:pPr>
    </w:p>
    <w:p w:rsidR="00171943" w:rsidRDefault="00606DBF">
      <w:pPr>
        <w:pStyle w:val="Standard"/>
        <w:tabs>
          <w:tab w:val="left" w:pos="993"/>
        </w:tabs>
        <w:ind w:firstLine="709"/>
        <w:jc w:val="both"/>
        <w:rPr>
          <w:b/>
          <w:bCs/>
        </w:rPr>
      </w:pPr>
      <w:r>
        <w:rPr>
          <w:rFonts w:cs="Liberation Serif"/>
          <w:b/>
          <w:bCs/>
        </w:rPr>
        <w:t>1.Высшие должности:</w:t>
      </w:r>
    </w:p>
    <w:p w:rsidR="00171943" w:rsidRDefault="00606DBF">
      <w:pPr>
        <w:pStyle w:val="Standard"/>
        <w:tabs>
          <w:tab w:val="left" w:pos="993"/>
        </w:tabs>
        <w:ind w:firstLine="709"/>
        <w:jc w:val="both"/>
        <w:rPr>
          <w:rFonts w:cs="Liberation Serif"/>
        </w:rPr>
      </w:pPr>
      <w:r>
        <w:rPr>
          <w:rFonts w:cs="Liberation Serif"/>
        </w:rPr>
        <w:t>- Первый заместитель Главы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993"/>
        </w:tabs>
        <w:ind w:firstLine="709"/>
        <w:jc w:val="both"/>
        <w:rPr>
          <w:rFonts w:cs="Liberation Serif"/>
        </w:rPr>
      </w:pPr>
      <w:r>
        <w:rPr>
          <w:rFonts w:cs="Liberation Serif"/>
        </w:rPr>
        <w:t xml:space="preserve">- Заместитель Главы Юргамышского муниципального округа Курганской </w:t>
      </w:r>
      <w:r>
        <w:rPr>
          <w:rFonts w:cs="Liberation Serif"/>
        </w:rPr>
        <w:t>области — руководитель финансового отдела;</w:t>
      </w:r>
    </w:p>
    <w:p w:rsidR="00171943" w:rsidRDefault="00606DBF">
      <w:pPr>
        <w:pStyle w:val="Standard"/>
        <w:tabs>
          <w:tab w:val="left" w:pos="993"/>
        </w:tabs>
        <w:ind w:firstLine="709"/>
        <w:jc w:val="both"/>
        <w:rPr>
          <w:rFonts w:cs="Liberation Serif"/>
        </w:rPr>
      </w:pPr>
      <w:r>
        <w:rPr>
          <w:rFonts w:cs="Liberation Serif"/>
        </w:rPr>
        <w:t>- Заместитель Главы Юргамышского муниципального округа Курганской области — руководитель отдела экономики;</w:t>
      </w:r>
    </w:p>
    <w:p w:rsidR="00171943" w:rsidRDefault="00606DBF">
      <w:pPr>
        <w:pStyle w:val="Standard"/>
        <w:tabs>
          <w:tab w:val="left" w:pos="993"/>
        </w:tabs>
        <w:ind w:firstLine="709"/>
        <w:jc w:val="both"/>
        <w:rPr>
          <w:rFonts w:cs="Liberation Serif"/>
        </w:rPr>
      </w:pPr>
      <w:r>
        <w:rPr>
          <w:rFonts w:cs="Liberation Serif"/>
        </w:rPr>
        <w:t xml:space="preserve">- Заместитель Главы Юргамышского муниципального округа Курганской области — руководитель отдела по </w:t>
      </w:r>
      <w:r>
        <w:rPr>
          <w:rFonts w:cs="Liberation Serif"/>
        </w:rPr>
        <w:t>социальной политике;</w:t>
      </w:r>
    </w:p>
    <w:p w:rsidR="00171943" w:rsidRDefault="00606DBF">
      <w:pPr>
        <w:pStyle w:val="Standard"/>
        <w:tabs>
          <w:tab w:val="left" w:pos="993"/>
        </w:tabs>
        <w:jc w:val="both"/>
      </w:pPr>
      <w:r>
        <w:rPr>
          <w:rFonts w:cs="Liberation Serif"/>
        </w:rPr>
        <w:t>- З</w:t>
      </w:r>
      <w:r>
        <w:rPr>
          <w:rFonts w:cs="Liberation Serif"/>
          <w:color w:val="000000"/>
        </w:rPr>
        <w:t>аместитель Главы Юргамышского муниципального округа Курганской области — руководитель Аппарата Администрации Юргамышского муниципального округа;</w:t>
      </w:r>
    </w:p>
    <w:p w:rsidR="00171943" w:rsidRDefault="00606DBF">
      <w:pPr>
        <w:pStyle w:val="Standard"/>
        <w:tabs>
          <w:tab w:val="left" w:pos="795"/>
        </w:tabs>
        <w:jc w:val="both"/>
      </w:pPr>
      <w:r>
        <w:rPr>
          <w:rFonts w:cs="Liberation Serif"/>
          <w:color w:val="000000"/>
        </w:rPr>
        <w:t xml:space="preserve">- руководитель Отдела образования </w:t>
      </w:r>
      <w:r>
        <w:rPr>
          <w:rFonts w:cs="Liberation Serif"/>
        </w:rPr>
        <w:t>Администрации Юргамышского муниципального округа Кур</w:t>
      </w:r>
      <w:r>
        <w:rPr>
          <w:rFonts w:cs="Liberation Serif"/>
        </w:rPr>
        <w:t>ганской области;</w:t>
      </w:r>
    </w:p>
    <w:p w:rsidR="00171943" w:rsidRDefault="00606DBF">
      <w:pPr>
        <w:pStyle w:val="Standard"/>
        <w:tabs>
          <w:tab w:val="left" w:pos="795"/>
        </w:tabs>
        <w:jc w:val="both"/>
      </w:pPr>
      <w:r>
        <w:rPr>
          <w:rFonts w:cs="Liberation Serif"/>
        </w:rPr>
        <w:t>- руководитель Отдела культуры</w:t>
      </w:r>
      <w:r>
        <w:rPr>
          <w:rFonts w:cs="Liberation Serif"/>
          <w:color w:val="000000"/>
        </w:rPr>
        <w:t xml:space="preserve"> </w:t>
      </w:r>
      <w:r>
        <w:rPr>
          <w:rFonts w:cs="Liberation Serif"/>
        </w:rPr>
        <w:t>Администрации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795"/>
        </w:tabs>
        <w:jc w:val="both"/>
      </w:pPr>
      <w:r>
        <w:rPr>
          <w:rFonts w:cs="Liberation Serif"/>
        </w:rPr>
        <w:t xml:space="preserve">- руководитель Управления по гражданской обороне и защите населения от чрезвычайных ситуаций Юргамышского муниципального округа Курганской </w:t>
      </w:r>
      <w:r>
        <w:rPr>
          <w:rFonts w:cs="Liberation Serif"/>
        </w:rPr>
        <w:t>области;</w:t>
      </w:r>
    </w:p>
    <w:p w:rsidR="00171943" w:rsidRDefault="00606DBF">
      <w:pPr>
        <w:pStyle w:val="Standard"/>
        <w:tabs>
          <w:tab w:val="left" w:pos="795"/>
        </w:tabs>
        <w:jc w:val="both"/>
      </w:pPr>
      <w:r>
        <w:rPr>
          <w:rFonts w:cs="Liberation Serif"/>
        </w:rPr>
        <w:t>- руководитель Центрального территориального отдела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795"/>
        </w:tabs>
        <w:jc w:val="both"/>
        <w:rPr>
          <w:rFonts w:cs="Liberation Serif"/>
        </w:rPr>
      </w:pPr>
      <w:r>
        <w:rPr>
          <w:rFonts w:cs="Liberation Serif"/>
        </w:rPr>
        <w:t>- руководитель Северного территориального отдела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795"/>
        </w:tabs>
        <w:jc w:val="both"/>
        <w:rPr>
          <w:rFonts w:cs="Liberation Serif"/>
        </w:rPr>
      </w:pPr>
      <w:r>
        <w:rPr>
          <w:rFonts w:cs="Liberation Serif"/>
        </w:rPr>
        <w:t>- руководитель Южного территориально</w:t>
      </w:r>
      <w:r>
        <w:rPr>
          <w:rFonts w:cs="Liberation Serif"/>
        </w:rPr>
        <w:t>го отдела Юргамышского муниципального округа Курганской области.</w:t>
      </w:r>
    </w:p>
    <w:p w:rsidR="00171943" w:rsidRDefault="00171943">
      <w:pPr>
        <w:pStyle w:val="Standard"/>
        <w:tabs>
          <w:tab w:val="left" w:pos="795"/>
        </w:tabs>
        <w:jc w:val="both"/>
        <w:rPr>
          <w:rFonts w:cs="Liberation Serif"/>
        </w:rPr>
      </w:pPr>
    </w:p>
    <w:p w:rsidR="00171943" w:rsidRDefault="00606DBF">
      <w:pPr>
        <w:pStyle w:val="Standard"/>
        <w:tabs>
          <w:tab w:val="left" w:pos="853"/>
        </w:tabs>
        <w:jc w:val="both"/>
        <w:rPr>
          <w:b/>
          <w:bCs/>
        </w:rPr>
      </w:pPr>
      <w:r>
        <w:rPr>
          <w:rFonts w:cs="Liberation Serif"/>
          <w:b/>
          <w:bCs/>
          <w:color w:val="000000"/>
        </w:rPr>
        <w:t>2. Главные должности: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заместитель руководителя финансового отдела — руководитель бюджетного отдела Финансовый отдел Администрации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 xml:space="preserve">- </w:t>
      </w:r>
      <w:r>
        <w:rPr>
          <w:rFonts w:cs="Liberation Serif"/>
        </w:rPr>
        <w:t>заместитель руководителя Отдел экономики Администрации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заместитель руководителя Отдела образования Администрации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заместитель руководителя Отде</w:t>
      </w:r>
      <w:r>
        <w:rPr>
          <w:rFonts w:cs="Liberation Serif"/>
        </w:rPr>
        <w:t>ла культуры Администрации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заместитель руководителя Управления по гражданской обороне и защите населения от чрезвычайных ситуаций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заместитель р</w:t>
      </w:r>
      <w:r>
        <w:rPr>
          <w:rFonts w:cs="Liberation Serif"/>
        </w:rPr>
        <w:t>уководителя Центрального территориального отдела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руководитель Отдела доходов, финансовой и налоговой политики Финансовый отдел Администрации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lastRenderedPageBreak/>
        <w:t>- р</w:t>
      </w:r>
      <w:r>
        <w:rPr>
          <w:rFonts w:cs="Liberation Serif"/>
        </w:rPr>
        <w:t>уководитель отдела учёта и отчётност</w:t>
      </w:r>
      <w:proofErr w:type="gramStart"/>
      <w:r>
        <w:rPr>
          <w:rFonts w:cs="Liberation Serif"/>
        </w:rPr>
        <w:t>и-</w:t>
      </w:r>
      <w:proofErr w:type="gramEnd"/>
      <w:r>
        <w:rPr>
          <w:rFonts w:cs="Liberation Serif"/>
        </w:rPr>
        <w:t xml:space="preserve"> главный бухгалтер Финансовый отдел Администрации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руководитель Сектора по обслуживанию органов местного самоуправления Отдел централизованного учёта Финансовый о</w:t>
      </w:r>
      <w:r>
        <w:rPr>
          <w:rFonts w:cs="Liberation Serif"/>
        </w:rPr>
        <w:t>тдел Администрации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руководитель отдела по строительству, ЖКХ и транспорту Администрации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 xml:space="preserve">- руководитель отдела сельского хозяйства Администрации </w:t>
      </w:r>
      <w:r>
        <w:rPr>
          <w:rFonts w:cs="Liberation Serif"/>
        </w:rPr>
        <w:t>Юргамышского муниципального округа Курганской области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руководитель отдела контрольно-организационной работы Администрации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руководитель отдела правового обеспечения, кадров и про</w:t>
      </w:r>
      <w:r>
        <w:rPr>
          <w:rFonts w:cs="Liberation Serif"/>
        </w:rPr>
        <w:t>тиводействия Администрации Юргамышского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  <w:rPr>
          <w:rFonts w:cs="Arial"/>
        </w:rPr>
      </w:pPr>
      <w:r>
        <w:rPr>
          <w:rFonts w:cs="Liberation Serif"/>
        </w:rPr>
        <w:t xml:space="preserve">- руководитель </w:t>
      </w:r>
      <w:proofErr w:type="gramStart"/>
      <w:r>
        <w:rPr>
          <w:rFonts w:cs="Liberation Serif"/>
        </w:rPr>
        <w:t>отдела записи актов гражданского состояния Администрации</w:t>
      </w:r>
      <w:proofErr w:type="gramEnd"/>
      <w:r>
        <w:rPr>
          <w:rFonts w:cs="Liberation Serif"/>
        </w:rPr>
        <w:t xml:space="preserve"> Юргамышского</w:t>
      </w:r>
      <w:r>
        <w:rPr>
          <w:rFonts w:cs="Liberation Serif"/>
        </w:rPr>
        <w:t xml:space="preserve"> муниципального округа Курганской области;</w:t>
      </w:r>
    </w:p>
    <w:p w:rsidR="00171943" w:rsidRDefault="00606DBF">
      <w:pPr>
        <w:pStyle w:val="Standard"/>
        <w:tabs>
          <w:tab w:val="left" w:pos="853"/>
        </w:tabs>
        <w:jc w:val="both"/>
        <w:rPr>
          <w:rFonts w:cs="Arial"/>
        </w:rPr>
      </w:pPr>
      <w:r>
        <w:rPr>
          <w:rFonts w:cs="Liberation Serif"/>
        </w:rPr>
        <w:t>- руководитель отдела закупок Администрации Юргамышского муниципального округа Курганской области.</w:t>
      </w:r>
    </w:p>
    <w:p w:rsidR="00171943" w:rsidRDefault="00171943">
      <w:pPr>
        <w:pStyle w:val="Standard"/>
        <w:ind w:firstLine="720"/>
        <w:jc w:val="both"/>
        <w:rPr>
          <w:rFonts w:cs="Arial"/>
        </w:rPr>
      </w:pPr>
    </w:p>
    <w:p w:rsidR="00171943" w:rsidRDefault="00171943">
      <w:pPr>
        <w:pStyle w:val="Standard"/>
        <w:jc w:val="center"/>
        <w:rPr>
          <w:rFonts w:cs="Liberation Serif"/>
        </w:rPr>
      </w:pPr>
    </w:p>
    <w:p w:rsidR="00171943" w:rsidRDefault="00171943">
      <w:pPr>
        <w:pStyle w:val="Standard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606DBF">
      <w:pPr>
        <w:pStyle w:val="Standard"/>
        <w:rPr>
          <w:rFonts w:cs="Liberation Serif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>Приложение 2</w:t>
      </w:r>
    </w:p>
    <w:p w:rsidR="00171943" w:rsidRDefault="00606DBF">
      <w:pPr>
        <w:pStyle w:val="Standard"/>
        <w:rPr>
          <w:rFonts w:cs="Liberation Serif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к распоряжению Администрации </w:t>
      </w:r>
      <w:r>
        <w:rPr>
          <w:rFonts w:cs="Liberation Serif"/>
        </w:rPr>
        <w:tab/>
        <w:t xml:space="preserve">Юргамышского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муниципального округа Курганской области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от 16 мая 2025 года № 266-р                   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«О конкурсе по формированию кадрового резерва для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замещения высшей и главной должности  муни</w:t>
      </w:r>
      <w:r>
        <w:rPr>
          <w:rFonts w:cs="Liberation Serif"/>
        </w:rPr>
        <w:t xml:space="preserve">ципальной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службы в Администрации Юргамышского муниципального</w:t>
      </w:r>
    </w:p>
    <w:p w:rsidR="00171943" w:rsidRDefault="00606DBF">
      <w:pPr>
        <w:pStyle w:val="a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округа Курганской области»</w:t>
      </w: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606DBF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</w:rPr>
      </w:pPr>
      <w:r>
        <w:rPr>
          <w:rFonts w:cs="Liberation Serif"/>
          <w:bCs/>
        </w:rPr>
        <w:t>Квалификационные требования к уровню профессионального образования,                  стажу муниципальной службы или стажу работы по специальности,</w:t>
      </w:r>
    </w:p>
    <w:p w:rsidR="00171943" w:rsidRDefault="00606DBF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</w:rPr>
      </w:pPr>
      <w:r>
        <w:rPr>
          <w:rFonts w:cs="Liberation Serif"/>
          <w:bCs/>
        </w:rPr>
        <w:t>направлению подготовки</w:t>
      </w: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606DBF">
      <w:pPr>
        <w:pStyle w:val="Standard"/>
        <w:tabs>
          <w:tab w:val="left" w:pos="563"/>
        </w:tabs>
        <w:spacing w:line="276" w:lineRule="auto"/>
        <w:jc w:val="both"/>
      </w:pPr>
      <w:r>
        <w:rPr>
          <w:rFonts w:cs="Times New Roman"/>
        </w:rPr>
        <w:tab/>
        <w:t xml:space="preserve">1.Высшие должности муниципальной службы - </w:t>
      </w:r>
      <w:r>
        <w:t xml:space="preserve">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магистратуры, наличие не менее 4 лет стажа муниципальной службы или стажа работы по специальности, направлению подготовки</w:t>
      </w:r>
      <w:r>
        <w:rPr>
          <w:rFonts w:cs="Times New Roman"/>
        </w:rPr>
        <w:t>.</w:t>
      </w:r>
    </w:p>
    <w:p w:rsidR="00171943" w:rsidRDefault="00606DBF">
      <w:pPr>
        <w:pStyle w:val="Standard"/>
        <w:tabs>
          <w:tab w:val="left" w:pos="563"/>
        </w:tabs>
        <w:spacing w:line="276" w:lineRule="auto"/>
        <w:jc w:val="both"/>
      </w:pPr>
      <w:r>
        <w:rPr>
          <w:rFonts w:cs="Times New Roman"/>
        </w:rPr>
        <w:tab/>
        <w:t>2. Главн</w:t>
      </w:r>
      <w:r>
        <w:rPr>
          <w:rFonts w:cs="Times New Roman"/>
        </w:rPr>
        <w:t xml:space="preserve">ые должности муниципальной службы - </w:t>
      </w:r>
      <w:r>
        <w:t xml:space="preserve">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магистратуры, наличие не менее 2 лет стажа муниципальной службы или стажа работы по специальности, направлению подготовки</w:t>
      </w:r>
      <w:r>
        <w:rPr>
          <w:rFonts w:cs="Times New Roman"/>
        </w:rPr>
        <w:t>.</w:t>
      </w:r>
    </w:p>
    <w:p w:rsidR="00171943" w:rsidRDefault="00171943">
      <w:pPr>
        <w:pStyle w:val="Standard"/>
        <w:tabs>
          <w:tab w:val="left" w:pos="3540"/>
        </w:tabs>
        <w:spacing w:line="276" w:lineRule="auto"/>
        <w:jc w:val="both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606DBF">
      <w:pPr>
        <w:pStyle w:val="Standard"/>
        <w:rPr>
          <w:rFonts w:cs="Liberation Serif"/>
        </w:rPr>
      </w:pP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</w:rPr>
        <w:t>Приложение 3</w:t>
      </w:r>
    </w:p>
    <w:p w:rsidR="00171943" w:rsidRDefault="00606DBF">
      <w:pPr>
        <w:pStyle w:val="Standard"/>
        <w:rPr>
          <w:rFonts w:cs="Liberation Serif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к распоряжению Администрации </w:t>
      </w:r>
      <w:r>
        <w:rPr>
          <w:rFonts w:cs="Liberation Serif"/>
        </w:rPr>
        <w:tab/>
        <w:t xml:space="preserve">Юргамышского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муниципального округа Курганской области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от 16 мая 2025 года № 266-р</w:t>
      </w:r>
      <w:proofErr w:type="gramStart"/>
      <w:r>
        <w:rPr>
          <w:rFonts w:cs="Liberation Serif"/>
        </w:rPr>
        <w:t xml:space="preserve">                   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О</w:t>
      </w:r>
      <w:proofErr w:type="gramEnd"/>
      <w:r>
        <w:rPr>
          <w:rFonts w:cs="Liberation Serif"/>
        </w:rPr>
        <w:t xml:space="preserve"> конкурсе по формированию кадрового резерва для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замещения высшей и главной долж</w:t>
      </w:r>
      <w:r>
        <w:rPr>
          <w:rFonts w:cs="Liberation Serif"/>
        </w:rPr>
        <w:t xml:space="preserve">ности  муниципальной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службы в Администрации Юргамышского муниципального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округа Курганской области»</w:t>
      </w: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606DBF">
      <w:pPr>
        <w:pStyle w:val="Standard"/>
        <w:tabs>
          <w:tab w:val="left" w:pos="3540"/>
        </w:tabs>
        <w:jc w:val="center"/>
        <w:rPr>
          <w:rFonts w:cs="Times New Roman"/>
          <w:b/>
        </w:rPr>
      </w:pPr>
      <w:r>
        <w:rPr>
          <w:rFonts w:cs="Liberation Serif"/>
          <w:bCs/>
        </w:rPr>
        <w:t xml:space="preserve">Перечень документов для участия в конкурсе по формированию кадрового резерва для замещения высшей и </w:t>
      </w:r>
      <w:r>
        <w:rPr>
          <w:rStyle w:val="3"/>
          <w:rFonts w:ascii="Liberation Serif" w:eastAsia="Arial Unicode MS" w:hAnsi="Liberation Serif" w:cs="Liberation Serif"/>
          <w:shd w:val="clear" w:color="auto" w:fill="auto"/>
        </w:rPr>
        <w:t xml:space="preserve">главной </w:t>
      </w:r>
      <w:r>
        <w:rPr>
          <w:rFonts w:cs="Liberation Serif"/>
          <w:bCs/>
        </w:rPr>
        <w:t>группы должностей муниципальной служб</w:t>
      </w:r>
      <w:r>
        <w:rPr>
          <w:rFonts w:cs="Liberation Serif"/>
          <w:bCs/>
        </w:rPr>
        <w:t>ы Администрации Юргамышского муниципального округа Курганской области</w:t>
      </w:r>
    </w:p>
    <w:p w:rsidR="00171943" w:rsidRDefault="00171943">
      <w:pPr>
        <w:pStyle w:val="Standard"/>
        <w:tabs>
          <w:tab w:val="left" w:pos="3540"/>
        </w:tabs>
        <w:jc w:val="center"/>
        <w:rPr>
          <w:rFonts w:cs="Times New Roman"/>
          <w:b/>
        </w:rPr>
      </w:pPr>
    </w:p>
    <w:p w:rsidR="00171943" w:rsidRDefault="00606DBF">
      <w:pPr>
        <w:pStyle w:val="ConsPlusNormal"/>
        <w:widowControl/>
        <w:tabs>
          <w:tab w:val="left" w:pos="3540"/>
        </w:tabs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>
        <w:rPr>
          <w:rFonts w:ascii="Liberation Serif" w:hAnsi="Liberation Serif" w:cs="Liberation Serif"/>
          <w:sz w:val="24"/>
          <w:szCs w:val="24"/>
        </w:rPr>
        <w:t>личное заявление;</w:t>
      </w:r>
    </w:p>
    <w:p w:rsidR="00171943" w:rsidRDefault="00606DBF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собственноручно заполненная</w:t>
      </w:r>
      <w:r>
        <w:rPr>
          <w:rFonts w:ascii="Liberation Serif" w:hAnsi="Liberation Serif" w:cs="Liberation Serif"/>
          <w:sz w:val="24"/>
          <w:szCs w:val="24"/>
        </w:rPr>
        <w:t xml:space="preserve"> и подписанная анкета, форма которой утверждена </w:t>
      </w:r>
      <w:r>
        <w:rPr>
          <w:rFonts w:ascii="Liberation Serif" w:hAnsi="Liberation Serif" w:cs="Liberation Serif"/>
          <w:sz w:val="24"/>
          <w:szCs w:val="24"/>
        </w:rPr>
        <w:t>Указом</w:t>
      </w:r>
      <w:r>
        <w:rPr>
          <w:rFonts w:ascii="Liberation Serif" w:hAnsi="Liberation Serif"/>
          <w:sz w:val="24"/>
          <w:szCs w:val="24"/>
        </w:rPr>
        <w:t xml:space="preserve"> Президента Российской Федерации от 10 октября 2024 года № 870</w:t>
      </w:r>
      <w:r>
        <w:rPr>
          <w:rFonts w:ascii="Liberation Serif" w:hAnsi="Liberation Serif" w:cs="Liberation Serif"/>
          <w:sz w:val="24"/>
          <w:szCs w:val="24"/>
        </w:rPr>
        <w:t xml:space="preserve"> с приложением 1 фотографии 4х6;</w:t>
      </w:r>
    </w:p>
    <w:p w:rsidR="00171943" w:rsidRDefault="00606DBF">
      <w:pPr>
        <w:pStyle w:val="ConsPlusNormal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3) копия паспорта или заменяющего его документа (соответствующий документ предъявляется лично по прибытии </w:t>
      </w:r>
      <w:r>
        <w:rPr>
          <w:rFonts w:ascii="Liberation Serif" w:hAnsi="Liberation Serif" w:cs="Liberation Serif"/>
          <w:sz w:val="24"/>
          <w:szCs w:val="24"/>
        </w:rPr>
        <w:t>на конкурс);</w:t>
      </w:r>
    </w:p>
    <w:p w:rsidR="00171943" w:rsidRDefault="00606DBF">
      <w:pPr>
        <w:pStyle w:val="ConsPlusNormal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4"/>
          <w:szCs w:val="24"/>
        </w:rPr>
        <w:t>4) документы, подтверждающие необходимое профессиональное образование, стаж работы и квалификацию:</w:t>
      </w:r>
    </w:p>
    <w:p w:rsidR="00171943" w:rsidRDefault="00606DBF">
      <w:pPr>
        <w:pStyle w:val="ConsPlusNormal"/>
        <w:widowControl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4"/>
          <w:szCs w:val="24"/>
        </w:rPr>
        <w:t>4.1.копия трудовой книжки (за исключением случаев, когда служебная (трудовая) деятельность осуществляется впервые) или иные документы, подтвержд</w:t>
      </w:r>
      <w:r>
        <w:rPr>
          <w:rFonts w:ascii="Liberation Serif" w:hAnsi="Liberation Serif" w:cs="Liberation Serif"/>
          <w:sz w:val="24"/>
          <w:szCs w:val="24"/>
        </w:rPr>
        <w:t>ающие трудовую (служебную) деятельность гражданина;</w:t>
      </w:r>
    </w:p>
    <w:p w:rsidR="00171943" w:rsidRDefault="00606DBF">
      <w:pPr>
        <w:pStyle w:val="ConsPlusNormal"/>
        <w:widowControl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4"/>
          <w:szCs w:val="24"/>
        </w:rPr>
        <w:t>4.2.копия документов о профессиональном образовании, о дополнительном профессиональном образовании, о присвоении ученой степени, ученого звания;</w:t>
      </w:r>
    </w:p>
    <w:p w:rsidR="00171943" w:rsidRDefault="00606DBF">
      <w:pPr>
        <w:pStyle w:val="ConsPlusNormal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4"/>
          <w:szCs w:val="24"/>
        </w:rPr>
        <w:t>5) заключение медицинского учреждения об отсутствии у гражд</w:t>
      </w:r>
      <w:r>
        <w:rPr>
          <w:rFonts w:ascii="Liberation Serif" w:hAnsi="Liberation Serif" w:cs="Liberation Serif"/>
          <w:sz w:val="24"/>
          <w:szCs w:val="24"/>
        </w:rPr>
        <w:t>анина заболевания, препятствующего поступлению на муниципальную службу или ее прохождению (форма № 001-ГС/у);</w:t>
      </w:r>
    </w:p>
    <w:p w:rsidR="00171943" w:rsidRDefault="00606DBF">
      <w:pPr>
        <w:pStyle w:val="Standard"/>
        <w:tabs>
          <w:tab w:val="left" w:pos="3540"/>
        </w:tabs>
        <w:jc w:val="both"/>
        <w:rPr>
          <w:rFonts w:cs="Times New Roman"/>
        </w:rPr>
      </w:pPr>
      <w:r>
        <w:rPr>
          <w:rFonts w:cs="Liberation Serif"/>
        </w:rPr>
        <w:t>6) сведения о своих доходах, об имуществе и обязательствах имущественного характера, а также о доходах, об имуществе и обязательствах имущественно</w:t>
      </w:r>
      <w:r>
        <w:rPr>
          <w:rFonts w:cs="Liberation Serif"/>
        </w:rPr>
        <w:t>го характера своих супруги (супруга) и несовершеннолетних детей;</w:t>
      </w:r>
    </w:p>
    <w:p w:rsidR="00171943" w:rsidRDefault="00606DBF">
      <w:pPr>
        <w:pStyle w:val="Standard"/>
        <w:tabs>
          <w:tab w:val="left" w:pos="3540"/>
        </w:tabs>
        <w:jc w:val="both"/>
        <w:rPr>
          <w:rFonts w:cs="Times New Roman"/>
        </w:rPr>
      </w:pPr>
      <w:r>
        <w:rPr>
          <w:rFonts w:cs="Times New Roman"/>
        </w:rPr>
        <w:t>7)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</w:t>
      </w:r>
      <w:r>
        <w:rPr>
          <w:rFonts w:cs="Times New Roman"/>
        </w:rPr>
        <w:t>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идентифицировать;</w:t>
      </w:r>
    </w:p>
    <w:p w:rsidR="00171943" w:rsidRDefault="00606DBF">
      <w:pPr>
        <w:pStyle w:val="Standard"/>
        <w:tabs>
          <w:tab w:val="left" w:pos="3540"/>
        </w:tabs>
        <w:jc w:val="both"/>
      </w:pPr>
      <w:r>
        <w:rPr>
          <w:rFonts w:cs="Times New Roman"/>
        </w:rPr>
        <w:t xml:space="preserve">8) </w:t>
      </w:r>
      <w:r>
        <w:t>заполненное и подпис</w:t>
      </w:r>
      <w:r>
        <w:t>анное </w:t>
      </w:r>
      <w:hyperlink r:id="rId10" w:history="1">
        <w:r>
          <w:t>Согласие на обработку персональных данных</w:t>
        </w:r>
      </w:hyperlink>
      <w:r>
        <w:t>.;</w:t>
      </w:r>
    </w:p>
    <w:p w:rsidR="00171943" w:rsidRDefault="00606DBF">
      <w:pPr>
        <w:pStyle w:val="Standard"/>
        <w:spacing w:line="276" w:lineRule="auto"/>
        <w:jc w:val="both"/>
      </w:pPr>
      <w:proofErr w:type="gramStart"/>
      <w:r>
        <w:rPr>
          <w:rFonts w:cs="Liberation Serif"/>
        </w:rPr>
        <w:t>9) справка</w:t>
      </w:r>
      <w:r>
        <w:rPr>
          <w:rFonts w:cs="Liberation Serif"/>
        </w:rPr>
        <w:t xml:space="preserve"> о наличии (отсутствии) судимости и (или) факта уголовного </w:t>
      </w:r>
      <w:r>
        <w:rPr>
          <w:rFonts w:cs="Liberation Serif"/>
        </w:rPr>
        <w:t xml:space="preserve">преследования либо о прекращении уголовного преследования по реабилитирующим основаниям, выданную в </w:t>
      </w:r>
      <w:hyperlink r:id="rId11" w:history="1">
        <w:r>
          <w:t>порядке</w:t>
        </w:r>
      </w:hyperlink>
      <w:r>
        <w:rPr>
          <w:rFonts w:cs="Liberation Serif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</w:t>
      </w:r>
      <w:r>
        <w:rPr>
          <w:rFonts w:cs="Liberation Serif"/>
        </w:rPr>
        <w:t>у, связанную с деятельностью, к осуществлению которой в соответствии с настоящим</w:t>
      </w:r>
      <w:proofErr w:type="gramEnd"/>
      <w:r>
        <w:rPr>
          <w:rFonts w:cs="Liberation Serif"/>
        </w:rPr>
        <w:t xml:space="preserve">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171943" w:rsidRDefault="00606DBF">
      <w:pPr>
        <w:pStyle w:val="Standard"/>
        <w:spacing w:line="276" w:lineRule="auto"/>
        <w:jc w:val="both"/>
      </w:pPr>
      <w:proofErr w:type="gramStart"/>
      <w:r>
        <w:rPr>
          <w:rFonts w:cs="Liberation Serif"/>
        </w:rPr>
        <w:lastRenderedPageBreak/>
        <w:t xml:space="preserve">10) справка о том, является </w:t>
      </w:r>
      <w:r>
        <w:rPr>
          <w:rFonts w:cs="Liberation Serif"/>
        </w:rPr>
        <w:t xml:space="preserve">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cs="Liberation Serif"/>
        </w:rPr>
        <w:t>психоактивных</w:t>
      </w:r>
      <w:proofErr w:type="spellEnd"/>
      <w:r>
        <w:rPr>
          <w:rFonts w:cs="Liberation Serif"/>
        </w:rPr>
        <w:t xml:space="preserve"> веществ, которая выдана в </w:t>
      </w:r>
      <w:hyperlink r:id="rId12" w:history="1">
        <w:r>
          <w:t>порядке</w:t>
        </w:r>
      </w:hyperlink>
      <w:r>
        <w:rPr>
          <w:rFonts w:cs="Liberation Serif"/>
        </w:rPr>
        <w:t xml:space="preserve"> и по </w:t>
      </w:r>
      <w:hyperlink r:id="rId13" w:history="1">
        <w:r>
          <w:t>форме</w:t>
        </w:r>
      </w:hyperlink>
      <w:r>
        <w:rPr>
          <w:rFonts w:cs="Liberation Serif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</w:t>
      </w:r>
      <w:r>
        <w:rPr>
          <w:rFonts w:cs="Liberation Serif"/>
        </w:rPr>
        <w:t xml:space="preserve"> при поступлении на работу</w:t>
      </w:r>
      <w:proofErr w:type="gramEnd"/>
      <w:r>
        <w:rPr>
          <w:rFonts w:cs="Liberation Serif"/>
        </w:rPr>
        <w:t xml:space="preserve">, </w:t>
      </w:r>
      <w:proofErr w:type="gramStart"/>
      <w:r>
        <w:rPr>
          <w:rFonts w:cs="Liberation Serif"/>
        </w:rPr>
        <w:t>связанную</w:t>
      </w:r>
      <w:proofErr w:type="gramEnd"/>
      <w:r>
        <w:rPr>
          <w:rFonts w:cs="Liberation Serif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</w:t>
      </w:r>
      <w:r>
        <w:rPr>
          <w:rFonts w:cs="Liberation Serif"/>
        </w:rPr>
        <w:t xml:space="preserve"> врача либо новых потенциально опасных </w:t>
      </w:r>
      <w:proofErr w:type="spellStart"/>
      <w:r>
        <w:rPr>
          <w:rFonts w:cs="Liberation Serif"/>
        </w:rPr>
        <w:t>психоактивных</w:t>
      </w:r>
      <w:proofErr w:type="spellEnd"/>
      <w:r>
        <w:rPr>
          <w:rFonts w:cs="Liberation Serif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171943" w:rsidRDefault="00171943">
      <w:pPr>
        <w:pStyle w:val="Standard"/>
        <w:tabs>
          <w:tab w:val="left" w:pos="3540"/>
        </w:tabs>
        <w:jc w:val="both"/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171943" w:rsidRDefault="00171943">
      <w:pPr>
        <w:pStyle w:val="Standard"/>
        <w:tabs>
          <w:tab w:val="left" w:pos="3540"/>
        </w:tabs>
        <w:spacing w:line="276" w:lineRule="auto"/>
        <w:jc w:val="center"/>
        <w:rPr>
          <w:rFonts w:cs="Liberation Serif"/>
          <w:sz w:val="18"/>
          <w:szCs w:val="18"/>
        </w:rPr>
      </w:pPr>
    </w:p>
    <w:sectPr w:rsidR="00171943">
      <w:pgSz w:w="11906" w:h="16838"/>
      <w:pgMar w:top="850" w:right="850" w:bottom="7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F" w:rsidRDefault="00606DBF">
      <w:r>
        <w:separator/>
      </w:r>
    </w:p>
  </w:endnote>
  <w:endnote w:type="continuationSeparator" w:id="0">
    <w:p w:rsidR="00606DBF" w:rsidRDefault="0060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F" w:rsidRDefault="00606DBF">
      <w:r>
        <w:rPr>
          <w:color w:val="000000"/>
        </w:rPr>
        <w:separator/>
      </w:r>
    </w:p>
  </w:footnote>
  <w:footnote w:type="continuationSeparator" w:id="0">
    <w:p w:rsidR="00606DBF" w:rsidRDefault="0060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34F5"/>
    <w:multiLevelType w:val="multilevel"/>
    <w:tmpl w:val="8EA8366A"/>
    <w:styleLink w:val="WWNum1"/>
    <w:lvl w:ilvl="0">
      <w:start w:val="1"/>
      <w:numFmt w:val="decimal"/>
      <w:lvlText w:val="%1."/>
      <w:lvlJc w:val="left"/>
      <w:rPr>
        <w:rFonts w:ascii="Liberation Serif" w:hAnsi="Liberation Serif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6533156A"/>
    <w:multiLevelType w:val="multilevel"/>
    <w:tmpl w:val="94249A32"/>
    <w:styleLink w:val="WWNum1aaaaaaaaaaaaaaaaaaaaaaaaaaaaaaa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1943"/>
    <w:rsid w:val="00171943"/>
    <w:rsid w:val="00606DBF"/>
    <w:rsid w:val="00D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  <w:textAlignment w:val="auto"/>
    </w:pPr>
    <w:rPr>
      <w:rFonts w:cs="Times New Roman"/>
      <w:sz w:val="18"/>
      <w:szCs w:val="18"/>
      <w:lang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Сетка таблицы1"/>
    <w:basedOn w:val="DocumentMap"/>
    <w:rPr>
      <w:rFonts w:cs="Times New Roman"/>
      <w:lang w:eastAsia="en-US"/>
    </w:rPr>
  </w:style>
  <w:style w:type="paragraph" w:styleId="a7">
    <w:name w:val="List Paragraph"/>
    <w:basedOn w:val="Standard"/>
    <w:pPr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10">
    <w:name w:val="Обычная таблица1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left="360" w:firstLine="540"/>
      <w:jc w:val="both"/>
    </w:pPr>
    <w:rPr>
      <w:rFonts w:ascii="Arial" w:hAnsi="Arial" w:cs="Arial"/>
    </w:rPr>
  </w:style>
  <w:style w:type="paragraph" w:customStyle="1" w:styleId="Textbodyuser">
    <w:name w:val="Text body (user)"/>
    <w:basedOn w:val="Standard"/>
    <w:pPr>
      <w:spacing w:after="120"/>
    </w:pPr>
    <w:rPr>
      <w:rFonts w:ascii="Arial" w:hAnsi="Arial"/>
      <w:sz w:val="21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NormalTableWW">
    <w:name w:val="Normal Table (WW)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ListLabel1">
    <w:name w:val="ListLabel 1"/>
    <w:rPr>
      <w:rFonts w:ascii="Liberation Serif" w:hAnsi="Liberation Serif" w:cs="Times New Roman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547">
    <w:name w:val="ListLabel 547"/>
    <w:rPr>
      <w:rFonts w:ascii="Liberation Serif" w:hAnsi="Liberation Serif" w:cs="Times New Roman"/>
      <w:b w:val="0"/>
      <w:sz w:val="24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3">
    <w:name w:val="Основной текст (3) + Не полужирный"/>
    <w:basedOn w:val="a0"/>
    <w:rPr>
      <w:rFonts w:ascii="Times New Roman" w:hAnsi="Times New Roman" w:cs="Times New Roman"/>
      <w:b/>
      <w:bCs/>
      <w:w w:val="100"/>
      <w:sz w:val="26"/>
      <w:szCs w:val="26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aaaaaaaaaaaaaaaaaaaaaaaaaaaaaaaa">
    <w:name w:val="WWNum1aaaaaaaaaaaaaaaaaaaaaaaaaaaaaaaaa"/>
    <w:basedOn w:val="a2"/>
    <w:pPr>
      <w:numPr>
        <w:numId w:val="2"/>
      </w:numPr>
    </w:pPr>
  </w:style>
  <w:style w:type="paragraph" w:styleId="a8">
    <w:name w:val="Balloon Text"/>
    <w:basedOn w:val="a"/>
    <w:link w:val="a9"/>
    <w:uiPriority w:val="99"/>
    <w:semiHidden/>
    <w:unhideWhenUsed/>
    <w:rsid w:val="00DE33F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E33F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  <w:textAlignment w:val="auto"/>
    </w:pPr>
    <w:rPr>
      <w:rFonts w:cs="Times New Roman"/>
      <w:sz w:val="18"/>
      <w:szCs w:val="18"/>
      <w:lang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Сетка таблицы1"/>
    <w:basedOn w:val="DocumentMap"/>
    <w:rPr>
      <w:rFonts w:cs="Times New Roman"/>
      <w:lang w:eastAsia="en-US"/>
    </w:rPr>
  </w:style>
  <w:style w:type="paragraph" w:styleId="a7">
    <w:name w:val="List Paragraph"/>
    <w:basedOn w:val="Standard"/>
    <w:pPr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10">
    <w:name w:val="Обычная таблица1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left="360" w:firstLine="540"/>
      <w:jc w:val="both"/>
    </w:pPr>
    <w:rPr>
      <w:rFonts w:ascii="Arial" w:hAnsi="Arial" w:cs="Arial"/>
    </w:rPr>
  </w:style>
  <w:style w:type="paragraph" w:customStyle="1" w:styleId="Textbodyuser">
    <w:name w:val="Text body (user)"/>
    <w:basedOn w:val="Standard"/>
    <w:pPr>
      <w:spacing w:after="120"/>
    </w:pPr>
    <w:rPr>
      <w:rFonts w:ascii="Arial" w:hAnsi="Arial"/>
      <w:sz w:val="21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NormalTableWW">
    <w:name w:val="Normal Table (WW)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ListLabel1">
    <w:name w:val="ListLabel 1"/>
    <w:rPr>
      <w:rFonts w:ascii="Liberation Serif" w:hAnsi="Liberation Serif" w:cs="Times New Roman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547">
    <w:name w:val="ListLabel 547"/>
    <w:rPr>
      <w:rFonts w:ascii="Liberation Serif" w:hAnsi="Liberation Serif" w:cs="Times New Roman"/>
      <w:b w:val="0"/>
      <w:sz w:val="24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3">
    <w:name w:val="Основной текст (3) + Не полужирный"/>
    <w:basedOn w:val="a0"/>
    <w:rPr>
      <w:rFonts w:ascii="Times New Roman" w:hAnsi="Times New Roman" w:cs="Times New Roman"/>
      <w:b/>
      <w:bCs/>
      <w:w w:val="100"/>
      <w:sz w:val="26"/>
      <w:szCs w:val="26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aaaaaaaaaaaaaaaaaaaaaaaaaaaaaaaa">
    <w:name w:val="WWNum1aaaaaaaaaaaaaaaaaaaaaaaaaaaaaaaaa"/>
    <w:basedOn w:val="a2"/>
    <w:pPr>
      <w:numPr>
        <w:numId w:val="2"/>
      </w:numPr>
    </w:pPr>
  </w:style>
  <w:style w:type="paragraph" w:styleId="a8">
    <w:name w:val="Balloon Text"/>
    <w:basedOn w:val="a"/>
    <w:link w:val="a9"/>
    <w:uiPriority w:val="99"/>
    <w:semiHidden/>
    <w:unhideWhenUsed/>
    <w:rsid w:val="00DE33F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E33F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985F52BBDAA567D111C67E76D7B20DBAD51A2F56AE8B48D505E47417E2D323F0B1959ECD56A7FC236E0DB0606D02B73AC64D63FCEF1017D1CU8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85F52BBDAA567D111C67E76D7B20DBAD51A2F56AE8B48D505E47417E2D323F0B1959ECD56A7BC13FE0DB0606D02B73AC64D63FCEF1017D1CU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85F52BBDAA567D111C67E76D7B20DBAD5DA7F26AE1B48D505E47417E2D323F0B1959ECD56A7BC13CE0DB0606D02B73AC64D63FCEF1017D1CU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obl.ru/sites/default/files/imceFiles/user-04/Soglasie_na_obrabotku_personalnyh_dannyh_2024-07-0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rgamyshskoe-r45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Курганской области от 30.05.2007 N 251(ред. от 29.02.2024)"О регулировании отдельных положений муниципальной службы в Курганской области"(принят Постановлением Курганской областной Думы от 29.05.2007 N 2308)</vt:lpstr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Курганской области от 30.05.2007 N 251(ред. от 29.02.2024)"О регулировании отдельных положений муниципальной службы в Курганской области"(принят Постановлением Курганской областной Думы от 29.05.2007 N 2308)</dc:title>
  <dc:creator>admin</dc:creator>
  <cp:lastModifiedBy>0</cp:lastModifiedBy>
  <cp:revision>1</cp:revision>
  <cp:lastPrinted>2025-05-15T15:16:00Z</cp:lastPrinted>
  <dcterms:created xsi:type="dcterms:W3CDTF">2024-07-17T13:07:00Z</dcterms:created>
  <dcterms:modified xsi:type="dcterms:W3CDTF">2025-05-20T06:39:00Z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4023.00.50</vt:lpwstr>
  </property>
</Properties>
</file>