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96" w:rsidRDefault="00FA0296" w:rsidP="00FA0296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7F6A02DA" wp14:editId="20FC5E48">
            <wp:extent cx="510362" cy="657118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82" cy="7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96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FA0296" w:rsidRPr="00261AB5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0287A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</w:t>
      </w:r>
      <w:r w:rsidR="002511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14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</w:t>
      </w:r>
      <w:r w:rsidR="00E4396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2511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апреля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2025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 №</w:t>
      </w:r>
      <w:r w:rsidR="002511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215</w:t>
      </w: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  <w:bookmarkStart w:id="0" w:name="_GoBack"/>
      <w:bookmarkEnd w:id="0"/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E44F52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О предоставлении разрешения</w:t>
      </w:r>
      <w:r w:rsidR="00FA02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на отклонение от </w:t>
      </w:r>
      <w:proofErr w:type="gramStart"/>
      <w:r w:rsidR="00FA02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минимальной</w:t>
      </w:r>
      <w:proofErr w:type="gramEnd"/>
      <w:r w:rsidR="00FA02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</w:p>
    <w:p w:rsidR="00FA0296" w:rsidRPr="00261AB5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площади земельного участка </w:t>
      </w:r>
    </w:p>
    <w:p w:rsidR="00566B24" w:rsidRDefault="00566B24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566B24" w:rsidRDefault="00566B24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FA0296" w:rsidRPr="00261AB5" w:rsidRDefault="00FA0296" w:rsidP="00FA0296">
      <w:pPr>
        <w:spacing w:before="100" w:beforeAutospacing="1" w:after="0" w:line="240" w:lineRule="auto"/>
        <w:ind w:firstLine="68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Руководствуясь Градостроительным</w:t>
      </w:r>
      <w:r w:rsidR="00BD20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кодексом Российской Федерации и Земельным кодексом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Российской Федерации, Правилами землепользования и застройки территории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поссовета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района Курганской области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Администрация </w:t>
      </w: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</w:t>
      </w:r>
      <w:r w:rsidR="00BD20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Курганской области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ПОСТАНОВЛЯЕТ:</w:t>
      </w:r>
    </w:p>
    <w:p w:rsidR="00FA0296" w:rsidRPr="00FA0296" w:rsidRDefault="00E44F52" w:rsidP="00FA0296">
      <w:pPr>
        <w:pStyle w:val="a6"/>
        <w:numPr>
          <w:ilvl w:val="0"/>
          <w:numId w:val="1"/>
        </w:numPr>
        <w:spacing w:after="0" w:line="240" w:lineRule="auto"/>
        <w:ind w:left="0" w:firstLine="320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Предоставить разрешение</w:t>
      </w:r>
      <w:r w:rsidR="00FA0296" w:rsidRPr="0015282A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на отклонение от минимальной площади земель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ного участка в кадастровом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квартале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45:24: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020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110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, </w:t>
      </w:r>
      <w:proofErr w:type="gramStart"/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согласно схемы</w:t>
      </w:r>
      <w:proofErr w:type="gramEnd"/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расположения земельного участка,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по адресу: Курганская область,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Юргамышский</w:t>
      </w:r>
      <w:proofErr w:type="spellEnd"/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район,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р.п</w:t>
      </w:r>
      <w:proofErr w:type="spellEnd"/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. Юргамыш, ул. 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Энергетиков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, д. 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8, кв. 3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, для 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малоэтажной многоквартирной жилой застройки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в виде отклонения от минимально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й площади земельного участка с 6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00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кв.м</w:t>
      </w:r>
      <w:proofErr w:type="spellEnd"/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. до 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259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кв.м</w:t>
      </w:r>
      <w:proofErr w:type="spellEnd"/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.</w:t>
      </w:r>
    </w:p>
    <w:p w:rsidR="00FA0296" w:rsidRDefault="00FA0296" w:rsidP="00FA0296">
      <w:pPr>
        <w:pStyle w:val="a6"/>
        <w:spacing w:after="0" w:line="240" w:lineRule="auto"/>
        <w:ind w:left="0" w:firstLine="3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261AB5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2. </w:t>
      </w:r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Опубликовать настоящее постановление в «</w:t>
      </w:r>
      <w:proofErr w:type="spellStart"/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Юргамышском</w:t>
      </w:r>
      <w:proofErr w:type="spellEnd"/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вес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т</w:t>
      </w:r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нике» и разместить </w:t>
      </w:r>
      <w:r w:rsidRPr="00733B01">
        <w:rPr>
          <w:rFonts w:ascii="Liberation Serif" w:hAnsi="Liberation Serif" w:cs="Liberation Serif"/>
          <w:sz w:val="24"/>
          <w:szCs w:val="24"/>
        </w:rPr>
        <w:t>на офиц</w:t>
      </w:r>
      <w:r>
        <w:rPr>
          <w:rFonts w:ascii="Liberation Serif" w:hAnsi="Liberation Serif" w:cs="Liberation Serif"/>
          <w:sz w:val="24"/>
          <w:szCs w:val="24"/>
        </w:rPr>
        <w:t xml:space="preserve">иальном сайте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</w:t>
      </w:r>
      <w:r w:rsidR="00A57B7E">
        <w:rPr>
          <w:rFonts w:ascii="Liberation Serif" w:hAnsi="Liberation Serif" w:cs="Liberation Serif"/>
          <w:sz w:val="24"/>
          <w:szCs w:val="24"/>
        </w:rPr>
        <w:t>ргамышского</w:t>
      </w:r>
      <w:proofErr w:type="spellEnd"/>
      <w:r w:rsidR="00A57B7E">
        <w:rPr>
          <w:rFonts w:ascii="Liberation Serif" w:hAnsi="Liberation Serif" w:cs="Liberation Serif"/>
          <w:sz w:val="24"/>
          <w:szCs w:val="24"/>
        </w:rPr>
        <w:t xml:space="preserve"> муниципального округ</w:t>
      </w:r>
      <w:r>
        <w:rPr>
          <w:rFonts w:ascii="Liberation Serif" w:hAnsi="Liberation Serif" w:cs="Liberation Serif"/>
          <w:sz w:val="24"/>
          <w:szCs w:val="24"/>
        </w:rPr>
        <w:t>а Курганской области.</w:t>
      </w:r>
    </w:p>
    <w:p w:rsidR="00FA0296" w:rsidRPr="00733B01" w:rsidRDefault="00FA0296" w:rsidP="00FA0296">
      <w:pPr>
        <w:pStyle w:val="a6"/>
        <w:spacing w:after="0" w:line="240" w:lineRule="auto"/>
        <w:ind w:left="0" w:firstLine="320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  <w:proofErr w:type="gramStart"/>
      <w:r w:rsidRPr="00733B01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733B01"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733B0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733B01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</w:t>
      </w:r>
      <w:r>
        <w:rPr>
          <w:rFonts w:ascii="Liberation Serif" w:hAnsi="Liberation Serif" w:cs="Liberation Serif"/>
          <w:sz w:val="24"/>
          <w:szCs w:val="24"/>
        </w:rPr>
        <w:t>— руководителя отдела экономики</w:t>
      </w:r>
      <w:r w:rsidRPr="00733B01">
        <w:rPr>
          <w:rFonts w:ascii="Liberation Serif" w:hAnsi="Liberation Serif" w:cs="Liberation Serif"/>
          <w:sz w:val="24"/>
          <w:szCs w:val="24"/>
        </w:rPr>
        <w:t>.</w:t>
      </w:r>
    </w:p>
    <w:p w:rsidR="00566B24" w:rsidRDefault="00566B24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FA0296" w:rsidRDefault="00FA0296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FA0296" w:rsidRDefault="00FA0296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FA0296" w:rsidRPr="00261AB5" w:rsidRDefault="00A57B7E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Глава</w:t>
      </w:r>
      <w:r w:rsidR="00FA0296"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="00FA0296"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="00FA0296"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FA0296" w:rsidRPr="00261AB5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Курганской области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57B7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А.Ю. Чесноков</w:t>
      </w: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Черепанова О.С.</w:t>
      </w:r>
    </w:p>
    <w:p w:rsidR="00FA0296" w:rsidRP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(35248) 9-22-08</w:t>
      </w:r>
    </w:p>
    <w:sectPr w:rsidR="00FA0296" w:rsidRPr="00FA0296" w:rsidSect="00372CD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20C"/>
    <w:multiLevelType w:val="hybridMultilevel"/>
    <w:tmpl w:val="51F459A2"/>
    <w:lvl w:ilvl="0" w:tplc="616E3E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E"/>
    <w:rsid w:val="0015282A"/>
    <w:rsid w:val="0020287A"/>
    <w:rsid w:val="002063C5"/>
    <w:rsid w:val="00207DD4"/>
    <w:rsid w:val="0025112B"/>
    <w:rsid w:val="00261AB5"/>
    <w:rsid w:val="00372CDF"/>
    <w:rsid w:val="00404C6E"/>
    <w:rsid w:val="004F6576"/>
    <w:rsid w:val="00566B24"/>
    <w:rsid w:val="006A36F0"/>
    <w:rsid w:val="00733B01"/>
    <w:rsid w:val="007C2787"/>
    <w:rsid w:val="00A57B7E"/>
    <w:rsid w:val="00BD20D7"/>
    <w:rsid w:val="00D74EDA"/>
    <w:rsid w:val="00E43966"/>
    <w:rsid w:val="00E44F52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AB5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61AB5"/>
    <w:pPr>
      <w:keepNext/>
      <w:spacing w:before="100" w:beforeAutospacing="1" w:after="62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B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1AB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AB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61AB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528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3B0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AB5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61AB5"/>
    <w:pPr>
      <w:keepNext/>
      <w:spacing w:before="100" w:beforeAutospacing="1" w:after="62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B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1AB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AB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61AB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528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3B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8C13-98E4-4A47-A322-654F4916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</cp:lastModifiedBy>
  <cp:revision>16</cp:revision>
  <cp:lastPrinted>2025-04-14T06:31:00Z</cp:lastPrinted>
  <dcterms:created xsi:type="dcterms:W3CDTF">2022-10-10T05:24:00Z</dcterms:created>
  <dcterms:modified xsi:type="dcterms:W3CDTF">2025-04-16T09:43:00Z</dcterms:modified>
</cp:coreProperties>
</file>