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6C5" w:rsidRDefault="00E356C5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>
        <w:rPr>
          <w:noProof/>
        </w:rPr>
        <w:drawing>
          <wp:inline distT="0" distB="0" distL="0" distR="0" wp14:anchorId="767615EB" wp14:editId="7DF45D90">
            <wp:extent cx="561975" cy="771525"/>
            <wp:effectExtent l="0" t="0" r="9525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9BD" w:rsidRDefault="00DA50F3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АДМИНИСТРАЦИЯ</w:t>
      </w:r>
      <w:r w:rsidR="00BD7C8F" w:rsidRPr="0013680A">
        <w:rPr>
          <w:rFonts w:ascii="Liberation Serif" w:hAnsi="Liberation Serif" w:cs="Liberation Serif"/>
        </w:rPr>
        <w:t xml:space="preserve"> ЮРГАМЫШСКОГО МУНИЦИПАЛЬНОГО ОКРУГА</w:t>
      </w:r>
    </w:p>
    <w:p w:rsidR="00156254" w:rsidRDefault="00156254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КУРГАНСКОЙ ОБЛАСТИ</w:t>
      </w:r>
    </w:p>
    <w:p w:rsidR="007C1781" w:rsidRPr="0013680A" w:rsidRDefault="007C1781" w:rsidP="007C1781">
      <w:pPr>
        <w:pStyle w:val="western"/>
        <w:spacing w:before="0" w:beforeAutospacing="0" w:after="0" w:line="240" w:lineRule="auto"/>
        <w:jc w:val="center"/>
        <w:rPr>
          <w:sz w:val="44"/>
          <w:szCs w:val="44"/>
        </w:rPr>
      </w:pPr>
      <w:r w:rsidRPr="0013680A">
        <w:rPr>
          <w:rFonts w:ascii="Liberation Serif" w:hAnsi="Liberation Serif" w:cs="Liberation Serif"/>
          <w:b/>
          <w:bCs/>
          <w:sz w:val="44"/>
          <w:szCs w:val="44"/>
        </w:rPr>
        <w:t>ПОСТАНОВЛЕНИЕ</w:t>
      </w:r>
    </w:p>
    <w:p w:rsidR="0012764A" w:rsidRDefault="0012764A" w:rsidP="00FE09BD">
      <w:pPr>
        <w:pStyle w:val="a3"/>
        <w:shd w:val="clear" w:color="auto" w:fill="FFFFFF"/>
        <w:spacing w:before="0" w:beforeAutospacing="0" w:after="0" w:line="240" w:lineRule="auto"/>
        <w:ind w:left="23"/>
        <w:rPr>
          <w:rFonts w:ascii="Liberation Serif" w:hAnsi="Liberation Serif" w:cs="Liberation Serif"/>
        </w:rPr>
      </w:pPr>
    </w:p>
    <w:p w:rsidR="00EF0F2C" w:rsidRDefault="00EF0F2C" w:rsidP="00FE09BD">
      <w:pPr>
        <w:pStyle w:val="a3"/>
        <w:shd w:val="clear" w:color="auto" w:fill="FFFFFF"/>
        <w:spacing w:before="0" w:beforeAutospacing="0" w:after="0" w:line="240" w:lineRule="auto"/>
        <w:ind w:left="23"/>
        <w:rPr>
          <w:rFonts w:ascii="Liberation Serif" w:hAnsi="Liberation Serif" w:cs="Liberation Serif"/>
        </w:rPr>
      </w:pPr>
    </w:p>
    <w:p w:rsidR="00FE09BD" w:rsidRPr="00DE28B9" w:rsidRDefault="00FE09BD" w:rsidP="00FE09BD">
      <w:pPr>
        <w:pStyle w:val="a3"/>
        <w:shd w:val="clear" w:color="auto" w:fill="FFFFFF"/>
        <w:spacing w:before="0" w:beforeAutospacing="0" w:after="0" w:line="240" w:lineRule="auto"/>
        <w:ind w:left="23"/>
        <w:rPr>
          <w:u w:val="single"/>
        </w:rPr>
      </w:pPr>
      <w:r w:rsidRPr="00FE09BD">
        <w:rPr>
          <w:rFonts w:ascii="Liberation Serif" w:hAnsi="Liberation Serif" w:cs="Liberation Serif"/>
        </w:rPr>
        <w:t>От «</w:t>
      </w:r>
      <w:r w:rsidR="00DE28B9" w:rsidRPr="00DE28B9">
        <w:rPr>
          <w:rFonts w:ascii="Liberation Serif" w:hAnsi="Liberation Serif" w:cs="Liberation Serif"/>
          <w:u w:val="single"/>
        </w:rPr>
        <w:t>5</w:t>
      </w:r>
      <w:r w:rsidRPr="00FE09BD">
        <w:rPr>
          <w:rFonts w:ascii="Liberation Serif" w:hAnsi="Liberation Serif" w:cs="Liberation Serif"/>
        </w:rPr>
        <w:t xml:space="preserve">» </w:t>
      </w:r>
      <w:r w:rsidR="00DE28B9" w:rsidRPr="00DE28B9">
        <w:rPr>
          <w:rFonts w:ascii="Liberation Serif" w:hAnsi="Liberation Serif" w:cs="Liberation Serif"/>
          <w:u w:val="single"/>
        </w:rPr>
        <w:t>мая</w:t>
      </w:r>
      <w:r w:rsidR="00DA577F">
        <w:rPr>
          <w:rFonts w:ascii="Liberation Serif" w:hAnsi="Liberation Serif" w:cs="Liberation Serif"/>
        </w:rPr>
        <w:t xml:space="preserve"> </w:t>
      </w:r>
      <w:r w:rsidRPr="00FE09BD">
        <w:rPr>
          <w:rFonts w:ascii="Liberation Serif" w:hAnsi="Liberation Serif" w:cs="Liberation Serif"/>
        </w:rPr>
        <w:t>20</w:t>
      </w:r>
      <w:r w:rsidR="008940D6" w:rsidRPr="00DE28B9">
        <w:rPr>
          <w:rFonts w:ascii="Liberation Serif" w:hAnsi="Liberation Serif" w:cs="Liberation Serif"/>
          <w:u w:val="single"/>
        </w:rPr>
        <w:t>2</w:t>
      </w:r>
      <w:r w:rsidR="008940D6" w:rsidRPr="00C70739">
        <w:rPr>
          <w:rFonts w:ascii="Liberation Serif" w:hAnsi="Liberation Serif" w:cs="Liberation Serif"/>
        </w:rPr>
        <w:t>5</w:t>
      </w:r>
      <w:r w:rsidRPr="00FE09BD">
        <w:rPr>
          <w:rFonts w:ascii="Liberation Serif" w:hAnsi="Liberation Serif" w:cs="Liberation Serif"/>
        </w:rPr>
        <w:t xml:space="preserve"> год № </w:t>
      </w:r>
      <w:r w:rsidR="00F97AD0">
        <w:rPr>
          <w:rFonts w:ascii="Liberation Serif" w:hAnsi="Liberation Serif" w:cs="Liberation Serif"/>
          <w:u w:val="single"/>
        </w:rPr>
        <w:t>273</w:t>
      </w:r>
      <w:bookmarkStart w:id="0" w:name="_GoBack"/>
      <w:bookmarkEnd w:id="0"/>
    </w:p>
    <w:p w:rsidR="00FE09BD" w:rsidRDefault="00FD2380" w:rsidP="00FE09BD">
      <w:pPr>
        <w:pStyle w:val="a3"/>
        <w:shd w:val="clear" w:color="auto" w:fill="FFFFFF"/>
        <w:spacing w:before="0" w:beforeAutospacing="0" w:after="0" w:line="240" w:lineRule="auto"/>
        <w:ind w:left="23"/>
      </w:pPr>
      <w:r>
        <w:rPr>
          <w:rFonts w:ascii="Liberation Serif" w:hAnsi="Liberation Serif" w:cs="Liberation Serif"/>
        </w:rPr>
        <w:t xml:space="preserve">              </w:t>
      </w:r>
      <w:r w:rsidR="00FE09BD">
        <w:rPr>
          <w:rFonts w:ascii="Liberation Serif" w:hAnsi="Liberation Serif" w:cs="Liberation Serif"/>
        </w:rPr>
        <w:t>р.п. Юргамыш</w:t>
      </w:r>
    </w:p>
    <w:p w:rsidR="005565FA" w:rsidRDefault="005565FA" w:rsidP="005565FA">
      <w:pPr>
        <w:pStyle w:val="a3"/>
        <w:shd w:val="clear" w:color="auto" w:fill="FFFFFF"/>
        <w:spacing w:before="0" w:beforeAutospacing="0" w:after="0" w:line="240" w:lineRule="auto"/>
        <w:ind w:right="62"/>
      </w:pPr>
    </w:p>
    <w:p w:rsidR="00EF0F2C" w:rsidRDefault="00EF0F2C" w:rsidP="005565FA">
      <w:pPr>
        <w:pStyle w:val="a3"/>
        <w:shd w:val="clear" w:color="auto" w:fill="FFFFFF"/>
        <w:spacing w:before="0" w:beforeAutospacing="0" w:after="0" w:line="240" w:lineRule="auto"/>
        <w:ind w:right="62"/>
      </w:pPr>
    </w:p>
    <w:p w:rsidR="000601BC" w:rsidRPr="000601BC" w:rsidRDefault="000601BC" w:rsidP="000601BC">
      <w:pPr>
        <w:pStyle w:val="a3"/>
        <w:shd w:val="clear" w:color="auto" w:fill="FFFFFF"/>
        <w:spacing w:before="0" w:beforeAutospacing="0" w:after="0" w:line="240" w:lineRule="auto"/>
        <w:jc w:val="center"/>
        <w:rPr>
          <w:rFonts w:ascii="Liberation Serif" w:hAnsi="Liberation Serif" w:cs="Liberation Serif"/>
          <w:b/>
          <w:shd w:val="clear" w:color="auto" w:fill="FFFFFF"/>
        </w:rPr>
      </w:pPr>
      <w:r w:rsidRPr="000601BC">
        <w:rPr>
          <w:rFonts w:ascii="Liberation Serif" w:hAnsi="Liberation Serif" w:cs="Liberation Serif"/>
          <w:b/>
          <w:shd w:val="clear" w:color="auto" w:fill="FFFFFF"/>
        </w:rPr>
        <w:t>О предоставлении разрешения на условно разрешенный вид использования</w:t>
      </w:r>
    </w:p>
    <w:p w:rsidR="000601BC" w:rsidRPr="000601BC" w:rsidRDefault="000601BC" w:rsidP="000601BC">
      <w:pPr>
        <w:pStyle w:val="a3"/>
        <w:shd w:val="clear" w:color="auto" w:fill="FFFFFF"/>
        <w:spacing w:before="0" w:beforeAutospacing="0" w:after="0" w:line="240" w:lineRule="auto"/>
        <w:jc w:val="center"/>
        <w:rPr>
          <w:rFonts w:ascii="Liberation Serif" w:hAnsi="Liberation Serif" w:cs="Liberation Serif"/>
          <w:b/>
          <w:shd w:val="clear" w:color="auto" w:fill="FFFFFF"/>
        </w:rPr>
      </w:pPr>
      <w:r w:rsidRPr="000601BC">
        <w:rPr>
          <w:rFonts w:ascii="Liberation Serif" w:hAnsi="Liberation Serif" w:cs="Liberation Serif"/>
          <w:b/>
          <w:shd w:val="clear" w:color="auto" w:fill="FFFFFF"/>
        </w:rPr>
        <w:t>земельного участка или объекта капитального строительства</w:t>
      </w:r>
    </w:p>
    <w:p w:rsidR="000601BC" w:rsidRPr="000601BC" w:rsidRDefault="000601BC" w:rsidP="000601BC">
      <w:pPr>
        <w:pStyle w:val="a3"/>
        <w:shd w:val="clear" w:color="auto" w:fill="FFFFFF"/>
        <w:spacing w:after="0" w:line="240" w:lineRule="auto"/>
        <w:rPr>
          <w:rFonts w:ascii="Liberation Serif" w:hAnsi="Liberation Serif" w:cs="Liberation Serif"/>
          <w:b/>
          <w:shd w:val="clear" w:color="auto" w:fill="FFFFFF"/>
        </w:rPr>
      </w:pPr>
    </w:p>
    <w:p w:rsidR="008940D6" w:rsidRDefault="00F55C49" w:rsidP="008940D6">
      <w:pPr>
        <w:pStyle w:val="a3"/>
        <w:shd w:val="clear" w:color="auto" w:fill="FFFFFF"/>
        <w:spacing w:before="0" w:beforeAutospacing="0" w:after="0" w:line="240" w:lineRule="auto"/>
        <w:ind w:firstLine="709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>Руководствуясь</w:t>
      </w:r>
      <w:r w:rsidR="00622F80">
        <w:rPr>
          <w:rFonts w:ascii="Liberation Serif" w:hAnsi="Liberation Serif" w:cs="Liberation Serif"/>
          <w:shd w:val="clear" w:color="auto" w:fill="FFFFFF"/>
        </w:rPr>
        <w:t xml:space="preserve"> ст. </w:t>
      </w:r>
      <w:r w:rsidR="00D91A3C">
        <w:rPr>
          <w:rFonts w:ascii="Liberation Serif" w:hAnsi="Liberation Serif" w:cs="Liberation Serif"/>
          <w:shd w:val="clear" w:color="auto" w:fill="FFFFFF"/>
        </w:rPr>
        <w:t>39 Градостроительного кодекса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Российской Федерации, Федеральным законом от 6 октября 2003 года № 131-ФЗ "Об общих принципах организации местного самоупра</w:t>
      </w:r>
      <w:r w:rsidR="00D91A3C">
        <w:rPr>
          <w:rFonts w:ascii="Liberation Serif" w:hAnsi="Liberation Serif" w:cs="Liberation Serif"/>
          <w:shd w:val="clear" w:color="auto" w:fill="FFFFFF"/>
        </w:rPr>
        <w:t>вления в Российской Федерации",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hd w:val="clear" w:color="auto" w:fill="FFFFFF"/>
        </w:rPr>
        <w:t xml:space="preserve">Уставом </w:t>
      </w:r>
      <w:r w:rsidRPr="000601BC">
        <w:rPr>
          <w:rFonts w:ascii="Liberation Serif" w:hAnsi="Liberation Serif" w:cs="Liberation Serif"/>
          <w:shd w:val="clear" w:color="auto" w:fill="FFFFFF"/>
        </w:rPr>
        <w:t>Юргамышского муниципального округа Курганской области,</w:t>
      </w:r>
      <w:r>
        <w:rPr>
          <w:rFonts w:ascii="Liberation Serif" w:hAnsi="Liberation Serif" w:cs="Liberation Serif"/>
          <w:shd w:val="clear" w:color="auto" w:fill="FFFFFF"/>
        </w:rPr>
        <w:t xml:space="preserve"> 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>на основании заключения по результатам</w:t>
      </w:r>
      <w:r w:rsidR="00D91A3C">
        <w:rPr>
          <w:rFonts w:ascii="Liberation Serif" w:hAnsi="Liberation Serif" w:cs="Liberation Serif"/>
          <w:shd w:val="clear" w:color="auto" w:fill="FFFFFF"/>
        </w:rPr>
        <w:t xml:space="preserve"> публичных слушаний 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от </w:t>
      </w:r>
      <w:r w:rsidR="008940D6">
        <w:rPr>
          <w:rFonts w:ascii="Liberation Serif" w:hAnsi="Liberation Serif" w:cs="Liberation Serif"/>
          <w:shd w:val="clear" w:color="auto" w:fill="FFFFFF"/>
        </w:rPr>
        <w:t>24.04.2025 г.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, рекомендации Комиссии по </w:t>
      </w:r>
      <w:r w:rsidR="00D91A3C">
        <w:rPr>
          <w:rFonts w:ascii="Liberation Serif" w:hAnsi="Liberation Serif" w:cs="Liberation Serif"/>
          <w:shd w:val="clear" w:color="auto" w:fill="FFFFFF"/>
        </w:rPr>
        <w:t xml:space="preserve"> вопросам градостроительной деятельности на территории Юргамышского муниципального округа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(протокол от </w:t>
      </w:r>
      <w:r w:rsidR="008940D6">
        <w:rPr>
          <w:rFonts w:ascii="Liberation Serif" w:hAnsi="Liberation Serif" w:cs="Liberation Serif"/>
          <w:shd w:val="clear" w:color="auto" w:fill="FFFFFF"/>
        </w:rPr>
        <w:t>23.04</w:t>
      </w:r>
      <w:r w:rsidR="00D91A3C">
        <w:rPr>
          <w:rFonts w:ascii="Liberation Serif" w:hAnsi="Liberation Serif" w:cs="Liberation Serif"/>
          <w:shd w:val="clear" w:color="auto" w:fill="FFFFFF"/>
        </w:rPr>
        <w:t>.</w:t>
      </w:r>
      <w:r>
        <w:rPr>
          <w:rFonts w:ascii="Liberation Serif" w:hAnsi="Liberation Serif" w:cs="Liberation Serif"/>
          <w:shd w:val="clear" w:color="auto" w:fill="FFFFFF"/>
        </w:rPr>
        <w:t>202</w:t>
      </w:r>
      <w:r w:rsidR="008940D6">
        <w:rPr>
          <w:rFonts w:ascii="Liberation Serif" w:hAnsi="Liberation Serif" w:cs="Liberation Serif"/>
          <w:shd w:val="clear" w:color="auto" w:fill="FFFFFF"/>
        </w:rPr>
        <w:t>5</w:t>
      </w:r>
      <w:r>
        <w:rPr>
          <w:rFonts w:ascii="Liberation Serif" w:hAnsi="Liberation Serif" w:cs="Liberation Serif"/>
          <w:shd w:val="clear" w:color="auto" w:fill="FFFFFF"/>
        </w:rPr>
        <w:t xml:space="preserve"> г.</w:t>
      </w:r>
      <w:r w:rsidR="008940D6">
        <w:rPr>
          <w:rFonts w:ascii="Liberation Serif" w:hAnsi="Liberation Serif" w:cs="Liberation Serif"/>
          <w:shd w:val="clear" w:color="auto" w:fill="FFFFFF"/>
        </w:rPr>
        <w:t xml:space="preserve"> №1</w:t>
      </w:r>
      <w:r>
        <w:rPr>
          <w:rFonts w:ascii="Liberation Serif" w:hAnsi="Liberation Serif" w:cs="Liberation Serif"/>
          <w:shd w:val="clear" w:color="auto" w:fill="FFFFFF"/>
        </w:rPr>
        <w:t>),</w:t>
      </w:r>
      <w:r w:rsidR="00D91A3C">
        <w:rPr>
          <w:rFonts w:ascii="Liberation Serif" w:hAnsi="Liberation Serif" w:cs="Liberation Serif"/>
          <w:shd w:val="clear" w:color="auto" w:fill="FFFFFF"/>
        </w:rPr>
        <w:t xml:space="preserve"> 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>Администрация Юргамышского муниципального округа Курганской области</w:t>
      </w:r>
      <w:r w:rsidR="00D91A3C">
        <w:rPr>
          <w:rFonts w:ascii="Liberation Serif" w:hAnsi="Liberation Serif" w:cs="Liberation Serif"/>
          <w:shd w:val="clear" w:color="auto" w:fill="FFFFFF"/>
        </w:rPr>
        <w:t xml:space="preserve"> </w:t>
      </w:r>
      <w:r w:rsidR="000601BC">
        <w:rPr>
          <w:rFonts w:ascii="Liberation Serif" w:hAnsi="Liberation Serif" w:cs="Liberation Serif"/>
          <w:shd w:val="clear" w:color="auto" w:fill="FFFFFF"/>
        </w:rPr>
        <w:t>ПОСТАНОВЛЯЕТ:</w:t>
      </w:r>
    </w:p>
    <w:p w:rsidR="008940D6" w:rsidRPr="008940D6" w:rsidRDefault="001A4EED" w:rsidP="008940D6">
      <w:pPr>
        <w:pStyle w:val="a3"/>
        <w:shd w:val="clear" w:color="auto" w:fill="FFFFFF"/>
        <w:spacing w:before="0" w:beforeAutospacing="0" w:after="0" w:line="240" w:lineRule="auto"/>
        <w:ind w:firstLine="709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>1</w:t>
      </w:r>
      <w:r w:rsidR="008940D6">
        <w:rPr>
          <w:rFonts w:ascii="Liberation Serif" w:hAnsi="Liberation Serif" w:cs="Liberation Serif"/>
          <w:shd w:val="clear" w:color="auto" w:fill="FFFFFF"/>
        </w:rPr>
        <w:t>. Предоставить разрешение</w:t>
      </w:r>
      <w:r w:rsidR="008940D6" w:rsidRPr="008940D6">
        <w:rPr>
          <w:rFonts w:ascii="Liberation Serif" w:hAnsi="Liberation Serif" w:cs="Liberation Serif"/>
          <w:shd w:val="clear" w:color="auto" w:fill="FFFFFF"/>
        </w:rPr>
        <w:t xml:space="preserve"> на условно разрешенный вид использования земельного участка  в зоне застройки индивидуальными жилыми домами (Ж2), коммунальное обслуживание, код по классификатору (3.1), общей площадью 1 кв.м.,  расположенного по адресу: 641200, Курганская область, Юргамышский район, д. Пермяковка, в 3 м. на юго-восток от дома № 5-2 по ул. Центральная.</w:t>
      </w:r>
    </w:p>
    <w:p w:rsidR="002A069A" w:rsidRDefault="001A4EED" w:rsidP="008940D6">
      <w:pPr>
        <w:pStyle w:val="a3"/>
        <w:shd w:val="clear" w:color="auto" w:fill="FFFFFF"/>
        <w:spacing w:before="0" w:beforeAutospacing="0" w:after="0" w:line="240" w:lineRule="auto"/>
        <w:ind w:firstLine="708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>2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. </w:t>
      </w:r>
      <w:r w:rsidR="002A069A" w:rsidRPr="002A069A">
        <w:rPr>
          <w:rFonts w:ascii="Liberation Serif" w:hAnsi="Liberation Serif" w:cs="Liberation Serif"/>
          <w:shd w:val="clear" w:color="auto" w:fill="FFFFFF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:rsidR="001A4EED" w:rsidRDefault="001A4EED" w:rsidP="008940D6">
      <w:pPr>
        <w:pStyle w:val="a3"/>
        <w:shd w:val="clear" w:color="auto" w:fill="FFFFFF"/>
        <w:spacing w:before="0" w:beforeAutospacing="0" w:after="0" w:line="240" w:lineRule="auto"/>
        <w:ind w:firstLine="708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>3. Контроль за  исполнением настоящего постановления возложить на Заместителя Главы Юргамышского муниципального округа Курганской области – руководителя отдела экономики</w:t>
      </w:r>
      <w:r w:rsidR="008E6EF6">
        <w:rPr>
          <w:rFonts w:ascii="Liberation Serif" w:hAnsi="Liberation Serif" w:cs="Liberation Serif"/>
          <w:shd w:val="clear" w:color="auto" w:fill="FFFFFF"/>
        </w:rPr>
        <w:t>.</w:t>
      </w:r>
    </w:p>
    <w:p w:rsidR="002A069A" w:rsidRDefault="002A069A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</w:p>
    <w:p w:rsidR="002A069A" w:rsidRDefault="002A069A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</w:p>
    <w:p w:rsidR="002A069A" w:rsidRDefault="002A069A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</w:p>
    <w:p w:rsidR="00D24C19" w:rsidRDefault="00D24C19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Глава Юргамышского муниципального округа </w:t>
      </w:r>
    </w:p>
    <w:p w:rsidR="00FE09BD" w:rsidRDefault="00D24C19" w:rsidP="00D24C19">
      <w:pPr>
        <w:pStyle w:val="a3"/>
        <w:shd w:val="clear" w:color="auto" w:fill="FFFFFF"/>
        <w:spacing w:before="0" w:beforeAutospacing="0" w:after="0" w:line="240" w:lineRule="auto"/>
      </w:pPr>
      <w:r>
        <w:rPr>
          <w:rFonts w:ascii="Liberation Serif" w:hAnsi="Liberation Serif" w:cs="Liberation Serif"/>
          <w:shd w:val="clear" w:color="auto" w:fill="FFFFFF"/>
        </w:rPr>
        <w:t>Курганской области</w:t>
      </w:r>
      <w:r w:rsidR="00FE09BD">
        <w:rPr>
          <w:rFonts w:ascii="Liberation Serif" w:hAnsi="Liberation Serif" w:cs="Liberation Serif"/>
          <w:shd w:val="clear" w:color="auto" w:fill="FFFFFF"/>
        </w:rPr>
        <w:t xml:space="preserve">                                                        </w:t>
      </w:r>
      <w:r>
        <w:rPr>
          <w:rFonts w:ascii="Liberation Serif" w:hAnsi="Liberation Serif" w:cs="Liberation Serif"/>
          <w:shd w:val="clear" w:color="auto" w:fill="FFFFFF"/>
        </w:rPr>
        <w:t xml:space="preserve">                                       А.Ю. Чесноков</w:t>
      </w:r>
    </w:p>
    <w:p w:rsidR="0012764A" w:rsidRDefault="0012764A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4C20C4" w:rsidRDefault="004C20C4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8E6EF6" w:rsidRDefault="008E6EF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8E6EF6" w:rsidRDefault="008E6EF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8E6EF6" w:rsidRDefault="008E6EF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8E6EF6" w:rsidRDefault="008E6EF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8E6EF6" w:rsidRDefault="008E6EF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8E6EF6" w:rsidRDefault="008E6EF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8E6EF6" w:rsidRDefault="008E6EF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4C20C4" w:rsidRDefault="004C20C4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12764A" w:rsidRDefault="0047490E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  <w:r w:rsidRPr="0047490E">
        <w:rPr>
          <w:rFonts w:ascii="Liberation Serif" w:hAnsi="Liberation Serif" w:cs="Liberation Serif"/>
          <w:sz w:val="20"/>
          <w:szCs w:val="20"/>
        </w:rPr>
        <w:t>Ахмедзарова А.М.</w:t>
      </w:r>
    </w:p>
    <w:p w:rsidR="0047490E" w:rsidRPr="0047490E" w:rsidRDefault="0047490E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  <w:r w:rsidRPr="0047490E">
        <w:rPr>
          <w:rFonts w:ascii="Liberation Serif" w:hAnsi="Liberation Serif" w:cs="Liberation Serif"/>
          <w:sz w:val="20"/>
          <w:szCs w:val="20"/>
        </w:rPr>
        <w:t>8352489-10-47</w:t>
      </w:r>
    </w:p>
    <w:sectPr w:rsidR="0047490E" w:rsidRPr="0047490E" w:rsidSect="0012764A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E09BD"/>
    <w:rsid w:val="00040975"/>
    <w:rsid w:val="000533BA"/>
    <w:rsid w:val="000601BC"/>
    <w:rsid w:val="000E7889"/>
    <w:rsid w:val="0012764A"/>
    <w:rsid w:val="0013680A"/>
    <w:rsid w:val="001453F4"/>
    <w:rsid w:val="00156254"/>
    <w:rsid w:val="00181B0A"/>
    <w:rsid w:val="001A4EED"/>
    <w:rsid w:val="001C23DC"/>
    <w:rsid w:val="001E31F5"/>
    <w:rsid w:val="002458DA"/>
    <w:rsid w:val="0025219F"/>
    <w:rsid w:val="00277798"/>
    <w:rsid w:val="002A069A"/>
    <w:rsid w:val="0033333A"/>
    <w:rsid w:val="00351CE6"/>
    <w:rsid w:val="00355245"/>
    <w:rsid w:val="0036663D"/>
    <w:rsid w:val="004158BD"/>
    <w:rsid w:val="0047490E"/>
    <w:rsid w:val="004C20C4"/>
    <w:rsid w:val="004C534C"/>
    <w:rsid w:val="004F60D9"/>
    <w:rsid w:val="005565FA"/>
    <w:rsid w:val="00587DB3"/>
    <w:rsid w:val="005B14E1"/>
    <w:rsid w:val="005D2A5A"/>
    <w:rsid w:val="00600244"/>
    <w:rsid w:val="00622F80"/>
    <w:rsid w:val="006528BC"/>
    <w:rsid w:val="00661956"/>
    <w:rsid w:val="006725C0"/>
    <w:rsid w:val="00677DAA"/>
    <w:rsid w:val="006A39C7"/>
    <w:rsid w:val="006A5D96"/>
    <w:rsid w:val="006A6BE0"/>
    <w:rsid w:val="006F1BFE"/>
    <w:rsid w:val="006F736A"/>
    <w:rsid w:val="00716B12"/>
    <w:rsid w:val="0077126D"/>
    <w:rsid w:val="00782BD0"/>
    <w:rsid w:val="007A3A7C"/>
    <w:rsid w:val="007C1781"/>
    <w:rsid w:val="007C4AB2"/>
    <w:rsid w:val="007D6C95"/>
    <w:rsid w:val="007E6FDE"/>
    <w:rsid w:val="008940D6"/>
    <w:rsid w:val="008C49B8"/>
    <w:rsid w:val="008E6EF6"/>
    <w:rsid w:val="0090458C"/>
    <w:rsid w:val="0095356F"/>
    <w:rsid w:val="00964314"/>
    <w:rsid w:val="009725A2"/>
    <w:rsid w:val="009C016A"/>
    <w:rsid w:val="009E3054"/>
    <w:rsid w:val="00A13696"/>
    <w:rsid w:val="00A2559F"/>
    <w:rsid w:val="00A61F01"/>
    <w:rsid w:val="00A650F5"/>
    <w:rsid w:val="00AB3325"/>
    <w:rsid w:val="00AB46C6"/>
    <w:rsid w:val="00AE53D8"/>
    <w:rsid w:val="00B30B3F"/>
    <w:rsid w:val="00B64634"/>
    <w:rsid w:val="00B7228E"/>
    <w:rsid w:val="00BB7CFC"/>
    <w:rsid w:val="00BD7C8F"/>
    <w:rsid w:val="00C021E3"/>
    <w:rsid w:val="00C6328C"/>
    <w:rsid w:val="00C70739"/>
    <w:rsid w:val="00C925FD"/>
    <w:rsid w:val="00CC2F00"/>
    <w:rsid w:val="00D07E01"/>
    <w:rsid w:val="00D24C19"/>
    <w:rsid w:val="00D64EAB"/>
    <w:rsid w:val="00D71621"/>
    <w:rsid w:val="00D72A3D"/>
    <w:rsid w:val="00D75FC1"/>
    <w:rsid w:val="00D91A3C"/>
    <w:rsid w:val="00D93FEF"/>
    <w:rsid w:val="00D952B2"/>
    <w:rsid w:val="00DA50F3"/>
    <w:rsid w:val="00DA577F"/>
    <w:rsid w:val="00DE28B9"/>
    <w:rsid w:val="00E054E4"/>
    <w:rsid w:val="00E061EC"/>
    <w:rsid w:val="00E22F52"/>
    <w:rsid w:val="00E356C5"/>
    <w:rsid w:val="00E75A1C"/>
    <w:rsid w:val="00E95D7F"/>
    <w:rsid w:val="00EF0F2C"/>
    <w:rsid w:val="00EF7E0C"/>
    <w:rsid w:val="00F55C49"/>
    <w:rsid w:val="00F64B70"/>
    <w:rsid w:val="00F712CF"/>
    <w:rsid w:val="00F97AD0"/>
    <w:rsid w:val="00FB06DC"/>
    <w:rsid w:val="00FC7DD7"/>
    <w:rsid w:val="00FD0ABC"/>
    <w:rsid w:val="00FD2380"/>
    <w:rsid w:val="00FD7534"/>
    <w:rsid w:val="00FE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D1B66-098D-4833-9B6C-BFBC7146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9BD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FE09BD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2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2F52"/>
    <w:rPr>
      <w:rFonts w:ascii="Segoe UI" w:hAnsi="Segoe UI" w:cs="Segoe UI"/>
      <w:sz w:val="18"/>
      <w:szCs w:val="18"/>
    </w:rPr>
  </w:style>
  <w:style w:type="character" w:customStyle="1" w:styleId="2">
    <w:name w:val="Заголовок №2_"/>
    <w:basedOn w:val="a0"/>
    <w:link w:val="20"/>
    <w:rsid w:val="00782BD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782BD0"/>
    <w:pPr>
      <w:widowControl w:val="0"/>
      <w:shd w:val="clear" w:color="auto" w:fill="FFFFFF"/>
      <w:spacing w:after="0" w:line="326" w:lineRule="exact"/>
      <w:ind w:hanging="62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a6">
    <w:name w:val="No Spacing"/>
    <w:uiPriority w:val="1"/>
    <w:qFormat/>
    <w:rsid w:val="00EF0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4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Arh01</dc:creator>
  <cp:keywords/>
  <dc:description/>
  <cp:lastModifiedBy>0</cp:lastModifiedBy>
  <cp:revision>90</cp:revision>
  <cp:lastPrinted>2024-11-08T06:26:00Z</cp:lastPrinted>
  <dcterms:created xsi:type="dcterms:W3CDTF">2020-04-27T10:23:00Z</dcterms:created>
  <dcterms:modified xsi:type="dcterms:W3CDTF">2025-05-06T06:46:00Z</dcterms:modified>
</cp:coreProperties>
</file>