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644"/>
        <w:gridCol w:w="4962"/>
      </w:tblGrid>
      <w:tr w:rsidR="00C26687" w:rsidRPr="006E138E" w:rsidTr="000350A3">
        <w:tc>
          <w:tcPr>
            <w:tcW w:w="4644" w:type="dxa"/>
          </w:tcPr>
          <w:p w:rsidR="00C26687" w:rsidRPr="006E138E" w:rsidRDefault="00C26687" w:rsidP="002775F0">
            <w:pPr>
              <w:rPr>
                <w:sz w:val="26"/>
                <w:szCs w:val="26"/>
              </w:rPr>
            </w:pPr>
          </w:p>
        </w:tc>
        <w:tc>
          <w:tcPr>
            <w:tcW w:w="4962" w:type="dxa"/>
          </w:tcPr>
          <w:p w:rsidR="00C26687" w:rsidRPr="006E138E" w:rsidRDefault="00C26687" w:rsidP="002775F0">
            <w:pPr>
              <w:jc w:val="both"/>
              <w:rPr>
                <w:sz w:val="26"/>
                <w:szCs w:val="26"/>
              </w:rPr>
            </w:pPr>
          </w:p>
        </w:tc>
      </w:tr>
    </w:tbl>
    <w:p w:rsidR="00C26687" w:rsidRDefault="00C26687" w:rsidP="00C26687">
      <w:pPr>
        <w:jc w:val="center"/>
      </w:pPr>
      <w:r w:rsidRPr="00ED73D7">
        <w:rPr>
          <w:noProof/>
        </w:rPr>
        <w:drawing>
          <wp:inline distT="0" distB="0" distL="0" distR="0">
            <wp:extent cx="457200" cy="571500"/>
            <wp:effectExtent l="0" t="0" r="0" b="0"/>
            <wp:docPr id="4" name="Рисунок 4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687" w:rsidRPr="000D59CC" w:rsidRDefault="00E275E0" w:rsidP="00C2668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АДМИНИСТРАЦИЯ</w:t>
      </w:r>
      <w:r w:rsidR="00C26687" w:rsidRPr="000D59CC">
        <w:rPr>
          <w:rFonts w:ascii="Liberation Serif" w:hAnsi="Liberation Serif" w:cs="Liberation Serif"/>
          <w:bCs/>
          <w:sz w:val="24"/>
          <w:szCs w:val="24"/>
        </w:rPr>
        <w:t xml:space="preserve"> ЮРГАМЫШСКОГО МУНИЦИПАЛЬНОГО ОКРУГА </w:t>
      </w:r>
    </w:p>
    <w:p w:rsidR="00C26687" w:rsidRPr="000D59CC" w:rsidRDefault="00C26687" w:rsidP="00C26687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D59CC">
        <w:rPr>
          <w:rFonts w:ascii="Liberation Serif" w:hAnsi="Liberation Serif" w:cs="Liberation Serif"/>
          <w:bCs/>
          <w:sz w:val="24"/>
          <w:szCs w:val="24"/>
        </w:rPr>
        <w:t>КУРГАНСКОЙ ОБЛАСТИ</w:t>
      </w:r>
    </w:p>
    <w:p w:rsidR="00C26687" w:rsidRPr="00FC4BF7" w:rsidRDefault="00C26687" w:rsidP="00C26687">
      <w:pPr>
        <w:pStyle w:val="5"/>
        <w:rPr>
          <w:sz w:val="24"/>
          <w:szCs w:val="24"/>
        </w:rPr>
      </w:pPr>
    </w:p>
    <w:p w:rsidR="00C26687" w:rsidRPr="004C41DD" w:rsidRDefault="00C26687" w:rsidP="00C26687">
      <w:pPr>
        <w:pStyle w:val="5"/>
        <w:rPr>
          <w:rFonts w:ascii="Liberation Serif" w:hAnsi="Liberation Serif" w:cs="Liberation Serif"/>
          <w:b/>
          <w:sz w:val="22"/>
          <w:szCs w:val="22"/>
        </w:rPr>
      </w:pPr>
      <w:r w:rsidRPr="000D59CC">
        <w:rPr>
          <w:rFonts w:ascii="Liberation Serif" w:hAnsi="Liberation Serif" w:cs="Liberation Serif"/>
          <w:b/>
          <w:szCs w:val="44"/>
        </w:rPr>
        <w:t>ПОСТАНОВЛЕНИЕ</w:t>
      </w:r>
      <w:r w:rsidRPr="000D59CC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C26687" w:rsidRDefault="00C26687" w:rsidP="00C26687"/>
    <w:p w:rsidR="00C26687" w:rsidRDefault="00C26687" w:rsidP="00C26687">
      <w:pPr>
        <w:jc w:val="center"/>
        <w:rPr>
          <w:b/>
          <w:bCs/>
          <w:sz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C26687" w:rsidTr="002775F0">
        <w:tc>
          <w:tcPr>
            <w:tcW w:w="4907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F726A9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F726A9">
              <w:rPr>
                <w:rFonts w:ascii="Liberation Serif" w:hAnsi="Liberation Serif" w:cs="Liberation Serif"/>
                <w:sz w:val="24"/>
                <w:szCs w:val="24"/>
              </w:rPr>
              <w:t>октября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202</w:t>
            </w:r>
            <w:r w:rsidR="00D34B6C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="0066355D">
              <w:rPr>
                <w:rFonts w:ascii="Liberation Serif" w:hAnsi="Liberation Serif" w:cs="Liberation Serif"/>
                <w:sz w:val="24"/>
                <w:szCs w:val="24"/>
              </w:rPr>
              <w:t>года  №</w:t>
            </w:r>
            <w:proofErr w:type="gramEnd"/>
            <w:r w:rsidR="0073523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726A9">
              <w:rPr>
                <w:rFonts w:ascii="Liberation Serif" w:hAnsi="Liberation Serif" w:cs="Liberation Serif"/>
                <w:sz w:val="24"/>
                <w:szCs w:val="24"/>
              </w:rPr>
              <w:t>785</w:t>
            </w:r>
          </w:p>
          <w:p w:rsidR="00C26687" w:rsidRPr="000D59CC" w:rsidRDefault="00C26687" w:rsidP="000D59C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sz w:val="24"/>
                <w:szCs w:val="24"/>
              </w:rPr>
              <w:t xml:space="preserve">         п. Юргамыш</w:t>
            </w:r>
          </w:p>
        </w:tc>
        <w:tc>
          <w:tcPr>
            <w:tcW w:w="4663" w:type="dxa"/>
            <w:shd w:val="clear" w:color="auto" w:fill="auto"/>
          </w:tcPr>
          <w:p w:rsidR="00C26687" w:rsidRPr="000D59CC" w:rsidRDefault="00C26687" w:rsidP="002775F0">
            <w:pPr>
              <w:jc w:val="both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C26687" w:rsidRPr="00910B9B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</w:t>
      </w:r>
    </w:p>
    <w:p w:rsidR="00C26687" w:rsidRDefault="00C26687" w:rsidP="00C26687">
      <w:pPr>
        <w:jc w:val="both"/>
        <w:rPr>
          <w:b/>
          <w:bCs/>
        </w:rPr>
      </w:pPr>
      <w:r>
        <w:rPr>
          <w:b/>
          <w:bCs/>
        </w:rPr>
        <w:t xml:space="preserve">                             </w:t>
      </w:r>
    </w:p>
    <w:p w:rsidR="00A829D2" w:rsidRPr="00910B9B" w:rsidRDefault="00A829D2" w:rsidP="00C26687">
      <w:pPr>
        <w:jc w:val="both"/>
        <w:rPr>
          <w:b/>
          <w:bCs/>
        </w:rPr>
      </w:pPr>
    </w:p>
    <w:tbl>
      <w:tblPr>
        <w:tblW w:w="10093" w:type="dxa"/>
        <w:tblLook w:val="0000" w:firstRow="0" w:lastRow="0" w:firstColumn="0" w:lastColumn="0" w:noHBand="0" w:noVBand="0"/>
      </w:tblPr>
      <w:tblGrid>
        <w:gridCol w:w="10093"/>
      </w:tblGrid>
      <w:tr w:rsidR="00C26687" w:rsidRPr="00910B9B" w:rsidTr="002775F0">
        <w:tc>
          <w:tcPr>
            <w:tcW w:w="10093" w:type="dxa"/>
            <w:shd w:val="clear" w:color="auto" w:fill="auto"/>
          </w:tcPr>
          <w:p w:rsidR="0031465B" w:rsidRDefault="00C26687" w:rsidP="0031465B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0D59C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</w:t>
            </w:r>
            <w:r w:rsidR="000D6A4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б утверждении </w:t>
            </w:r>
            <w:r w:rsidR="0031465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Устава </w:t>
            </w:r>
            <w:r w:rsidR="000350A3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</w:t>
            </w:r>
            <w:r w:rsidR="0031465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бщества с ограниченной ответственностью </w:t>
            </w:r>
          </w:p>
          <w:p w:rsidR="00C26687" w:rsidRPr="00924792" w:rsidRDefault="0031465B" w:rsidP="0031465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Новомировское</w:t>
            </w:r>
            <w:proofErr w:type="spellEnd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домоуправление»</w:t>
            </w:r>
          </w:p>
        </w:tc>
      </w:tr>
    </w:tbl>
    <w:p w:rsidR="00C26687" w:rsidRPr="001E7704" w:rsidRDefault="00C26687" w:rsidP="00C26687">
      <w:pPr>
        <w:ind w:left="180" w:right="97" w:hanging="180"/>
        <w:jc w:val="both"/>
        <w:rPr>
          <w:i/>
        </w:rPr>
      </w:pPr>
      <w:r>
        <w:rPr>
          <w:sz w:val="28"/>
          <w:szCs w:val="28"/>
        </w:rPr>
        <w:t xml:space="preserve">                    </w:t>
      </w:r>
    </w:p>
    <w:p w:rsidR="00A829D2" w:rsidRDefault="00C26687" w:rsidP="00A829D2">
      <w:pPr>
        <w:rPr>
          <w:i/>
        </w:rPr>
      </w:pPr>
      <w:r>
        <w:rPr>
          <w:sz w:val="26"/>
          <w:szCs w:val="26"/>
        </w:rPr>
        <w:t xml:space="preserve">     </w:t>
      </w:r>
      <w:r w:rsidRPr="000411EB">
        <w:t xml:space="preserve">  </w:t>
      </w:r>
      <w:r>
        <w:rPr>
          <w:i/>
        </w:rPr>
        <w:t xml:space="preserve">                 </w:t>
      </w:r>
    </w:p>
    <w:p w:rsidR="0066355D" w:rsidRDefault="00A829D2" w:rsidP="000350A3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29D2">
        <w:rPr>
          <w:rFonts w:ascii="Liberation Serif" w:hAnsi="Liberation Serif" w:cs="Liberation Serif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r w:rsidRPr="00036284">
        <w:rPr>
          <w:rFonts w:ascii="Liberation Serif" w:hAnsi="Liberation Serif" w:cs="Liberation Serif"/>
          <w:sz w:val="24"/>
          <w:szCs w:val="24"/>
        </w:rPr>
        <w:t xml:space="preserve">от </w:t>
      </w:r>
      <w:r w:rsidR="000350A3">
        <w:rPr>
          <w:rFonts w:ascii="Liberation Serif" w:hAnsi="Liberation Serif" w:cs="Liberation Serif"/>
          <w:sz w:val="24"/>
          <w:szCs w:val="24"/>
        </w:rPr>
        <w:t>08</w:t>
      </w:r>
      <w:r w:rsidR="00036284" w:rsidRPr="00036284">
        <w:rPr>
          <w:rFonts w:ascii="Liberation Serif" w:hAnsi="Liberation Serif" w:cs="Liberation Serif"/>
          <w:sz w:val="24"/>
          <w:szCs w:val="24"/>
        </w:rPr>
        <w:t>.0</w:t>
      </w:r>
      <w:r w:rsidR="000350A3">
        <w:rPr>
          <w:rFonts w:ascii="Liberation Serif" w:hAnsi="Liberation Serif" w:cs="Liberation Serif"/>
          <w:sz w:val="24"/>
          <w:szCs w:val="24"/>
        </w:rPr>
        <w:t>2</w:t>
      </w:r>
      <w:r w:rsidR="00036284" w:rsidRPr="00036284">
        <w:rPr>
          <w:rFonts w:ascii="Liberation Serif" w:hAnsi="Liberation Serif" w:cs="Liberation Serif"/>
          <w:sz w:val="24"/>
          <w:szCs w:val="24"/>
        </w:rPr>
        <w:t xml:space="preserve">.1998 г. № </w:t>
      </w:r>
      <w:r w:rsidR="000350A3">
        <w:rPr>
          <w:rFonts w:ascii="Liberation Serif" w:hAnsi="Liberation Serif" w:cs="Liberation Serif"/>
          <w:sz w:val="24"/>
          <w:szCs w:val="24"/>
        </w:rPr>
        <w:t>14</w:t>
      </w:r>
      <w:r w:rsidR="00036284" w:rsidRPr="00036284">
        <w:rPr>
          <w:rFonts w:ascii="Liberation Serif" w:hAnsi="Liberation Serif" w:cs="Liberation Serif"/>
          <w:sz w:val="24"/>
          <w:szCs w:val="24"/>
        </w:rPr>
        <w:t>-ФЗ «О</w:t>
      </w:r>
      <w:r w:rsidR="000350A3">
        <w:rPr>
          <w:rFonts w:ascii="Liberation Serif" w:hAnsi="Liberation Serif" w:cs="Liberation Serif"/>
          <w:sz w:val="24"/>
          <w:szCs w:val="24"/>
        </w:rPr>
        <w:t>б</w:t>
      </w:r>
      <w:r w:rsidR="00036284" w:rsidRPr="00036284">
        <w:rPr>
          <w:rFonts w:ascii="Liberation Serif" w:hAnsi="Liberation Serif" w:cs="Liberation Serif"/>
          <w:sz w:val="24"/>
          <w:szCs w:val="24"/>
        </w:rPr>
        <w:t xml:space="preserve"> </w:t>
      </w:r>
      <w:r w:rsidR="000350A3">
        <w:rPr>
          <w:rFonts w:ascii="Liberation Serif" w:hAnsi="Liberation Serif" w:cs="Liberation Serif"/>
          <w:sz w:val="24"/>
          <w:szCs w:val="24"/>
        </w:rPr>
        <w:t>обществах с ограниченной ответственностью</w:t>
      </w:r>
      <w:r w:rsidR="00036284" w:rsidRPr="00036284">
        <w:rPr>
          <w:rFonts w:ascii="Liberation Serif" w:hAnsi="Liberation Serif" w:cs="Liberation Serif"/>
          <w:sz w:val="24"/>
          <w:szCs w:val="24"/>
        </w:rPr>
        <w:t>»</w:t>
      </w:r>
      <w:r w:rsidRPr="00036284">
        <w:rPr>
          <w:rFonts w:ascii="Liberation Serif" w:hAnsi="Liberation Serif" w:cs="Liberation Serif"/>
          <w:sz w:val="24"/>
          <w:szCs w:val="24"/>
        </w:rPr>
        <w:t>,</w:t>
      </w:r>
      <w:r w:rsidRPr="00A829D2">
        <w:rPr>
          <w:rFonts w:ascii="Liberation Serif" w:hAnsi="Liberation Serif" w:cs="Liberation Serif"/>
          <w:sz w:val="24"/>
          <w:szCs w:val="24"/>
        </w:rPr>
        <w:t xml:space="preserve"> </w:t>
      </w:r>
      <w:r w:rsidR="000350A3">
        <w:rPr>
          <w:rFonts w:ascii="Liberation Serif" w:hAnsi="Liberation Serif" w:cs="Liberation Serif"/>
          <w:sz w:val="24"/>
          <w:szCs w:val="24"/>
        </w:rPr>
        <w:t>постановлением Администрации Юргамышского муниципального округа Курганской области от 23.07.2024 г. № 599 «О реорганизации Муниципального унитарного предприятия «</w:t>
      </w:r>
      <w:proofErr w:type="spellStart"/>
      <w:r w:rsidR="000350A3">
        <w:rPr>
          <w:rFonts w:ascii="Liberation Serif" w:hAnsi="Liberation Serif" w:cs="Liberation Serif"/>
          <w:sz w:val="24"/>
          <w:szCs w:val="24"/>
        </w:rPr>
        <w:t>Новомировское</w:t>
      </w:r>
      <w:proofErr w:type="spellEnd"/>
      <w:r w:rsidR="000350A3">
        <w:rPr>
          <w:rFonts w:ascii="Liberation Serif" w:hAnsi="Liberation Serif" w:cs="Liberation Serif"/>
          <w:sz w:val="24"/>
          <w:szCs w:val="24"/>
        </w:rPr>
        <w:t xml:space="preserve"> домоуправление Юргамышского муниципального округа Курганской области» путем преобразования в </w:t>
      </w:r>
      <w:r w:rsidR="000350A3" w:rsidRPr="000350A3">
        <w:rPr>
          <w:rFonts w:ascii="Liberation Serif" w:hAnsi="Liberation Serif" w:cs="Liberation Serif"/>
          <w:bCs/>
          <w:sz w:val="24"/>
          <w:szCs w:val="24"/>
        </w:rPr>
        <w:t>Обществ</w:t>
      </w:r>
      <w:r w:rsidR="000350A3">
        <w:rPr>
          <w:rFonts w:ascii="Liberation Serif" w:hAnsi="Liberation Serif" w:cs="Liberation Serif"/>
          <w:bCs/>
          <w:sz w:val="24"/>
          <w:szCs w:val="24"/>
        </w:rPr>
        <w:t>о</w:t>
      </w:r>
      <w:r w:rsidR="000350A3" w:rsidRPr="000350A3">
        <w:rPr>
          <w:rFonts w:ascii="Liberation Serif" w:hAnsi="Liberation Serif" w:cs="Liberation Serif"/>
          <w:bCs/>
          <w:sz w:val="24"/>
          <w:szCs w:val="24"/>
        </w:rPr>
        <w:t xml:space="preserve"> с ограниченной </w:t>
      </w:r>
      <w:r w:rsidR="000350A3">
        <w:rPr>
          <w:rFonts w:ascii="Liberation Serif" w:hAnsi="Liberation Serif" w:cs="Liberation Serif"/>
          <w:bCs/>
          <w:sz w:val="24"/>
          <w:szCs w:val="24"/>
        </w:rPr>
        <w:t>о</w:t>
      </w:r>
      <w:r w:rsidR="000350A3" w:rsidRPr="000350A3">
        <w:rPr>
          <w:rFonts w:ascii="Liberation Serif" w:hAnsi="Liberation Serif" w:cs="Liberation Serif"/>
          <w:bCs/>
          <w:sz w:val="24"/>
          <w:szCs w:val="24"/>
        </w:rPr>
        <w:t xml:space="preserve">тветственностью </w:t>
      </w:r>
      <w:r w:rsidR="000350A3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="000350A3" w:rsidRPr="000350A3">
        <w:rPr>
          <w:rFonts w:ascii="Liberation Serif" w:hAnsi="Liberation Serif" w:cs="Liberation Serif"/>
          <w:bCs/>
          <w:sz w:val="24"/>
          <w:szCs w:val="24"/>
        </w:rPr>
        <w:t>«</w:t>
      </w:r>
      <w:proofErr w:type="spellStart"/>
      <w:r w:rsidR="000350A3" w:rsidRPr="000350A3">
        <w:rPr>
          <w:rFonts w:ascii="Liberation Serif" w:hAnsi="Liberation Serif" w:cs="Liberation Serif"/>
          <w:bCs/>
          <w:sz w:val="24"/>
          <w:szCs w:val="24"/>
        </w:rPr>
        <w:t>Новомировское</w:t>
      </w:r>
      <w:proofErr w:type="spellEnd"/>
      <w:r w:rsidR="000350A3" w:rsidRPr="000350A3">
        <w:rPr>
          <w:rFonts w:ascii="Liberation Serif" w:hAnsi="Liberation Serif" w:cs="Liberation Serif"/>
          <w:bCs/>
          <w:sz w:val="24"/>
          <w:szCs w:val="24"/>
        </w:rPr>
        <w:t xml:space="preserve"> домоуправление»</w:t>
      </w:r>
      <w:r w:rsidR="000350A3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Pr="00A829D2">
        <w:rPr>
          <w:rFonts w:ascii="Liberation Serif" w:hAnsi="Liberation Serif" w:cs="Liberation Serif"/>
          <w:sz w:val="24"/>
          <w:szCs w:val="24"/>
        </w:rPr>
        <w:t>Уставом Юргамышского муниципального округа Курганской области</w:t>
      </w:r>
      <w:r w:rsidR="0066355D">
        <w:rPr>
          <w:rFonts w:ascii="Liberation Serif" w:hAnsi="Liberation Serif" w:cs="Liberation Serif"/>
          <w:bCs/>
          <w:sz w:val="24"/>
          <w:szCs w:val="24"/>
        </w:rPr>
        <w:t xml:space="preserve">, </w:t>
      </w:r>
      <w:r w:rsidR="0066355D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 Курганской области</w:t>
      </w:r>
      <w:r w:rsidR="0066355D" w:rsidRPr="00A829D2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0" w:name="_GoBack"/>
      <w:bookmarkEnd w:id="0"/>
    </w:p>
    <w:p w:rsidR="00A829D2" w:rsidRPr="00A829D2" w:rsidRDefault="00A829D2" w:rsidP="00A829D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ПОСТАНОВЛЯ</w:t>
      </w:r>
      <w:r w:rsidR="0066355D">
        <w:rPr>
          <w:rFonts w:ascii="Liberation Serif" w:hAnsi="Liberation Serif" w:cs="Liberation Serif"/>
          <w:sz w:val="24"/>
          <w:szCs w:val="24"/>
        </w:rPr>
        <w:t>ЕТ</w:t>
      </w:r>
      <w:r w:rsidRPr="00A829D2">
        <w:rPr>
          <w:rFonts w:ascii="Liberation Serif" w:hAnsi="Liberation Serif" w:cs="Liberation Serif"/>
          <w:sz w:val="24"/>
          <w:szCs w:val="24"/>
        </w:rPr>
        <w:t>:</w:t>
      </w:r>
    </w:p>
    <w:p w:rsidR="00A97682" w:rsidRDefault="00C45DB5" w:rsidP="0031465B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1.Ут</w:t>
      </w:r>
      <w:r w:rsidRPr="00C45DB5">
        <w:rPr>
          <w:rFonts w:ascii="Liberation Serif" w:hAnsi="Liberation Serif" w:cs="Liberation Serif"/>
          <w:sz w:val="24"/>
          <w:szCs w:val="24"/>
        </w:rPr>
        <w:t xml:space="preserve">вердить </w:t>
      </w:r>
      <w:r w:rsidR="00A97682">
        <w:rPr>
          <w:rFonts w:ascii="Liberation Serif" w:hAnsi="Liberation Serif" w:cs="Liberation Serif"/>
          <w:bCs/>
          <w:sz w:val="24"/>
          <w:szCs w:val="24"/>
        </w:rPr>
        <w:t>Устав</w:t>
      </w:r>
      <w:r w:rsidR="000350A3">
        <w:rPr>
          <w:rFonts w:ascii="Liberation Serif" w:hAnsi="Liberation Serif" w:cs="Liberation Serif"/>
          <w:bCs/>
          <w:sz w:val="24"/>
          <w:szCs w:val="24"/>
        </w:rPr>
        <w:t xml:space="preserve"> О</w:t>
      </w:r>
      <w:r w:rsidR="0031465B" w:rsidRPr="0031465B">
        <w:rPr>
          <w:rFonts w:ascii="Liberation Serif" w:hAnsi="Liberation Serif" w:cs="Liberation Serif"/>
          <w:bCs/>
          <w:sz w:val="24"/>
          <w:szCs w:val="24"/>
        </w:rPr>
        <w:t>бщества с ограниченной ответственностью «</w:t>
      </w:r>
      <w:proofErr w:type="spellStart"/>
      <w:r w:rsidR="0031465B" w:rsidRPr="0031465B">
        <w:rPr>
          <w:rFonts w:ascii="Liberation Serif" w:hAnsi="Liberation Serif" w:cs="Liberation Serif"/>
          <w:bCs/>
          <w:sz w:val="24"/>
          <w:szCs w:val="24"/>
        </w:rPr>
        <w:t>Новомировское</w:t>
      </w:r>
      <w:proofErr w:type="spellEnd"/>
      <w:r w:rsidR="0031465B" w:rsidRPr="0031465B">
        <w:rPr>
          <w:rFonts w:ascii="Liberation Serif" w:hAnsi="Liberation Serif" w:cs="Liberation Serif"/>
          <w:bCs/>
          <w:sz w:val="24"/>
          <w:szCs w:val="24"/>
        </w:rPr>
        <w:t xml:space="preserve"> домоуправление»</w:t>
      </w:r>
      <w:r w:rsidR="00A97682">
        <w:rPr>
          <w:rFonts w:ascii="Liberation Serif" w:hAnsi="Liberation Serif" w:cs="Liberation Serif"/>
          <w:bCs/>
          <w:sz w:val="24"/>
          <w:szCs w:val="24"/>
        </w:rPr>
        <w:t xml:space="preserve"> согласно приложению к настоящему постановлению.</w:t>
      </w:r>
    </w:p>
    <w:p w:rsidR="00A97682" w:rsidRDefault="00A97682" w:rsidP="0031465B">
      <w:pPr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2. Полномочия по государственной регистрации Устава </w:t>
      </w:r>
      <w:r w:rsidR="000350A3">
        <w:rPr>
          <w:rFonts w:ascii="Liberation Serif" w:hAnsi="Liberation Serif" w:cs="Liberation Serif"/>
          <w:bCs/>
          <w:sz w:val="24"/>
          <w:szCs w:val="24"/>
        </w:rPr>
        <w:t>О</w:t>
      </w:r>
      <w:r>
        <w:rPr>
          <w:rFonts w:ascii="Liberation Serif" w:hAnsi="Liberation Serif" w:cs="Liberation Serif"/>
          <w:bCs/>
          <w:sz w:val="24"/>
          <w:szCs w:val="24"/>
        </w:rPr>
        <w:t>бщества с ограниченной ответственностью «</w:t>
      </w:r>
      <w:proofErr w:type="spellStart"/>
      <w:r>
        <w:rPr>
          <w:rFonts w:ascii="Liberation Serif" w:hAnsi="Liberation Serif" w:cs="Liberation Serif"/>
          <w:bCs/>
          <w:sz w:val="24"/>
          <w:szCs w:val="24"/>
        </w:rPr>
        <w:t>Новомировское</w:t>
      </w:r>
      <w:proofErr w:type="spellEnd"/>
      <w:r>
        <w:rPr>
          <w:rFonts w:ascii="Liberation Serif" w:hAnsi="Liberation Serif" w:cs="Liberation Serif"/>
          <w:bCs/>
          <w:sz w:val="24"/>
          <w:szCs w:val="24"/>
        </w:rPr>
        <w:t xml:space="preserve"> домоуправление» </w:t>
      </w:r>
      <w:r w:rsidR="00A77C23">
        <w:rPr>
          <w:rFonts w:ascii="Liberation Serif" w:hAnsi="Liberation Serif" w:cs="Liberation Serif"/>
          <w:bCs/>
          <w:sz w:val="24"/>
          <w:szCs w:val="24"/>
        </w:rPr>
        <w:t xml:space="preserve">в Управлении Федеральной налоговой службы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возложить на </w:t>
      </w:r>
      <w:r w:rsidR="00A77C23">
        <w:rPr>
          <w:rFonts w:ascii="Liberation Serif" w:hAnsi="Liberation Serif" w:cs="Liberation Serif"/>
          <w:bCs/>
          <w:sz w:val="24"/>
          <w:szCs w:val="24"/>
        </w:rPr>
        <w:t>заместителя директора МУП «</w:t>
      </w:r>
      <w:proofErr w:type="spellStart"/>
      <w:r w:rsidR="00A77C23">
        <w:rPr>
          <w:rFonts w:ascii="Liberation Serif" w:hAnsi="Liberation Serif" w:cs="Liberation Serif"/>
          <w:bCs/>
          <w:sz w:val="24"/>
          <w:szCs w:val="24"/>
        </w:rPr>
        <w:t>Новомировское</w:t>
      </w:r>
      <w:proofErr w:type="spellEnd"/>
      <w:r w:rsidR="00A77C23">
        <w:rPr>
          <w:rFonts w:ascii="Liberation Serif" w:hAnsi="Liberation Serif" w:cs="Liberation Serif"/>
          <w:bCs/>
          <w:sz w:val="24"/>
          <w:szCs w:val="24"/>
        </w:rPr>
        <w:t xml:space="preserve"> домоуправление Юргамышского муниципального округа Курганской области»</w:t>
      </w:r>
      <w:r w:rsidR="000350A3">
        <w:rPr>
          <w:rFonts w:ascii="Liberation Serif" w:hAnsi="Liberation Serif" w:cs="Liberation Serif"/>
          <w:bCs/>
          <w:sz w:val="24"/>
          <w:szCs w:val="24"/>
        </w:rPr>
        <w:t>.</w:t>
      </w:r>
      <w:r w:rsidR="00A77C23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C45DB5" w:rsidRDefault="00A97682" w:rsidP="0031465B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>3. Опубликовать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 настоящее постановление </w:t>
      </w:r>
      <w:r>
        <w:rPr>
          <w:rFonts w:ascii="Liberation Serif" w:hAnsi="Liberation Serif" w:cs="Liberation Serif"/>
          <w:sz w:val="24"/>
          <w:szCs w:val="24"/>
        </w:rPr>
        <w:t>в информационном бюллетене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вестник» и разместить 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на официальном сайте </w:t>
      </w:r>
      <w:r w:rsidR="00C45DB5">
        <w:rPr>
          <w:rFonts w:ascii="Liberation Serif" w:hAnsi="Liberation Serif" w:cs="Liberation Serif"/>
          <w:sz w:val="24"/>
          <w:szCs w:val="24"/>
        </w:rPr>
        <w:t xml:space="preserve">Администрации Юргамышского муниципального округа Курганской </w:t>
      </w:r>
      <w:r w:rsidR="0066355D">
        <w:rPr>
          <w:rFonts w:ascii="Liberation Serif" w:hAnsi="Liberation Serif" w:cs="Liberation Serif"/>
          <w:sz w:val="24"/>
          <w:szCs w:val="24"/>
        </w:rPr>
        <w:t>области.</w:t>
      </w:r>
    </w:p>
    <w:p w:rsidR="00C26687" w:rsidRPr="000D59CC" w:rsidRDefault="00A97682" w:rsidP="00C45DB5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C45DB5">
        <w:rPr>
          <w:rFonts w:ascii="Liberation Serif" w:hAnsi="Liberation Serif" w:cs="Liberation Serif"/>
          <w:sz w:val="24"/>
          <w:szCs w:val="24"/>
        </w:rPr>
        <w:t>.</w:t>
      </w:r>
      <w:r w:rsidR="00A829D2" w:rsidRPr="00A829D2">
        <w:rPr>
          <w:rFonts w:ascii="Liberation Serif" w:hAnsi="Liberation Serif" w:cs="Liberation Serif"/>
          <w:sz w:val="24"/>
          <w:szCs w:val="24"/>
        </w:rPr>
        <w:t xml:space="preserve"> Контроль за исполнением настоящего постановления 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возложить на </w:t>
      </w:r>
      <w:r w:rsidR="00212482">
        <w:rPr>
          <w:rFonts w:ascii="Liberation Serif" w:hAnsi="Liberation Serif" w:cs="Liberation Serif"/>
          <w:sz w:val="24"/>
          <w:szCs w:val="24"/>
        </w:rPr>
        <w:t>з</w:t>
      </w:r>
      <w:r w:rsidR="00C26687" w:rsidRPr="000D59CC">
        <w:rPr>
          <w:rFonts w:ascii="Liberation Serif" w:hAnsi="Liberation Serif" w:cs="Liberation Serif"/>
          <w:sz w:val="24"/>
          <w:szCs w:val="24"/>
        </w:rPr>
        <w:t>аместителя Главы Юргамышского муниципального округа Курганской области</w:t>
      </w:r>
      <w:r w:rsidR="00212482">
        <w:rPr>
          <w:rFonts w:ascii="Liberation Serif" w:hAnsi="Liberation Serif" w:cs="Liberation Serif"/>
          <w:sz w:val="24"/>
          <w:szCs w:val="24"/>
        </w:rPr>
        <w:t xml:space="preserve"> – руководителя отдела экономики</w:t>
      </w:r>
      <w:r w:rsidR="00C26687" w:rsidRPr="000D59CC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C26687" w:rsidRPr="00DA7717" w:rsidRDefault="00C26687" w:rsidP="00C26687">
      <w:pPr>
        <w:jc w:val="both"/>
        <w:rPr>
          <w:sz w:val="24"/>
          <w:szCs w:val="24"/>
        </w:rPr>
      </w:pPr>
    </w:p>
    <w:p w:rsidR="00C26687" w:rsidRPr="00DA7717" w:rsidRDefault="00C26687" w:rsidP="00C26687">
      <w:pPr>
        <w:jc w:val="both"/>
        <w:rPr>
          <w:i/>
          <w:sz w:val="24"/>
          <w:szCs w:val="24"/>
        </w:rPr>
      </w:pPr>
      <w:r w:rsidRPr="00DA7717">
        <w:rPr>
          <w:i/>
          <w:sz w:val="24"/>
          <w:szCs w:val="24"/>
        </w:rPr>
        <w:t xml:space="preserve">                                      </w:t>
      </w:r>
    </w:p>
    <w:p w:rsidR="00C26687" w:rsidRPr="00DA7717" w:rsidRDefault="00C26687" w:rsidP="00C26687">
      <w:pPr>
        <w:jc w:val="both"/>
        <w:rPr>
          <w:sz w:val="24"/>
          <w:szCs w:val="24"/>
        </w:rPr>
      </w:pP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Глава Юргамышского муниципального округа</w:t>
      </w:r>
    </w:p>
    <w:p w:rsidR="00C26687" w:rsidRPr="000D59CC" w:rsidRDefault="00C26687" w:rsidP="00C26687">
      <w:pPr>
        <w:jc w:val="both"/>
        <w:rPr>
          <w:rFonts w:ascii="Liberation Serif" w:hAnsi="Liberation Serif" w:cs="Liberation Serif"/>
          <w:sz w:val="24"/>
          <w:szCs w:val="24"/>
        </w:rPr>
      </w:pPr>
      <w:r w:rsidRPr="000D59CC">
        <w:rPr>
          <w:rFonts w:ascii="Liberation Serif" w:hAnsi="Liberation Serif" w:cs="Liberation Serif"/>
          <w:sz w:val="24"/>
          <w:szCs w:val="24"/>
        </w:rPr>
        <w:t>Курганской области                                                                                              А.Ю.</w:t>
      </w:r>
      <w:r w:rsidR="004C41DD">
        <w:rPr>
          <w:rFonts w:ascii="Liberation Serif" w:hAnsi="Liberation Serif" w:cs="Liberation Serif"/>
          <w:sz w:val="24"/>
          <w:szCs w:val="24"/>
        </w:rPr>
        <w:t xml:space="preserve"> </w:t>
      </w:r>
      <w:r w:rsidRPr="000D59CC">
        <w:rPr>
          <w:rFonts w:ascii="Liberation Serif" w:hAnsi="Liberation Serif" w:cs="Liberation Serif"/>
          <w:sz w:val="24"/>
          <w:szCs w:val="24"/>
        </w:rPr>
        <w:t>Чесноков</w:t>
      </w:r>
    </w:p>
    <w:p w:rsidR="00C26687" w:rsidRPr="000D59CC" w:rsidRDefault="00C26687" w:rsidP="00C26687">
      <w:pPr>
        <w:rPr>
          <w:rFonts w:ascii="Liberation Serif" w:hAnsi="Liberation Serif" w:cs="Liberation Serif"/>
        </w:rPr>
      </w:pPr>
    </w:p>
    <w:p w:rsidR="00C26687" w:rsidRDefault="00C26687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D59CC" w:rsidRDefault="000D59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020ACC" w:rsidRDefault="00020ACC" w:rsidP="00C26687">
      <w:pPr>
        <w:rPr>
          <w:rFonts w:ascii="Liberation Serif" w:hAnsi="Liberation Serif" w:cs="Liberation Serif"/>
        </w:rPr>
      </w:pPr>
    </w:p>
    <w:p w:rsidR="00C26687" w:rsidRPr="000D59CC" w:rsidRDefault="00C45DB5" w:rsidP="00C2668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Хохлова Е.П.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C26687" w:rsidRPr="006E138E" w:rsidTr="002775F0">
        <w:tc>
          <w:tcPr>
            <w:tcW w:w="4248" w:type="dxa"/>
          </w:tcPr>
          <w:p w:rsidR="00C26687" w:rsidRPr="006E138E" w:rsidRDefault="000350A3" w:rsidP="000350A3">
            <w:pPr>
              <w:rPr>
                <w:sz w:val="26"/>
                <w:szCs w:val="26"/>
              </w:rPr>
            </w:pPr>
            <w:r>
              <w:rPr>
                <w:rFonts w:ascii="Liberation Serif" w:hAnsi="Liberation Serif" w:cs="Liberation Serif"/>
              </w:rPr>
              <w:t xml:space="preserve">8(35248) </w:t>
            </w:r>
            <w:r w:rsidR="00C26687" w:rsidRPr="000D59CC">
              <w:rPr>
                <w:rFonts w:ascii="Liberation Serif" w:hAnsi="Liberation Serif" w:cs="Liberation Serif"/>
              </w:rPr>
              <w:t>9-1</w:t>
            </w:r>
            <w:r w:rsidR="00C45DB5">
              <w:rPr>
                <w:rFonts w:ascii="Liberation Serif" w:hAnsi="Liberation Serif" w:cs="Liberation Serif"/>
              </w:rPr>
              <w:t>0</w:t>
            </w:r>
            <w:r w:rsidR="00C26687" w:rsidRPr="000D59CC">
              <w:rPr>
                <w:rFonts w:ascii="Liberation Serif" w:hAnsi="Liberation Serif" w:cs="Liberation Serif"/>
              </w:rPr>
              <w:t>-</w:t>
            </w:r>
            <w:r w:rsidR="00C45DB5">
              <w:rPr>
                <w:rFonts w:ascii="Liberation Serif" w:hAnsi="Liberation Serif" w:cs="Liberation Serif"/>
              </w:rPr>
              <w:t>07</w:t>
            </w:r>
          </w:p>
        </w:tc>
        <w:tc>
          <w:tcPr>
            <w:tcW w:w="5400" w:type="dxa"/>
          </w:tcPr>
          <w:p w:rsidR="00C26687" w:rsidRPr="006E138E" w:rsidRDefault="00C26687" w:rsidP="000350A3">
            <w:pPr>
              <w:ind w:left="-137" w:firstLine="137"/>
              <w:jc w:val="both"/>
              <w:rPr>
                <w:sz w:val="26"/>
                <w:szCs w:val="26"/>
              </w:rPr>
            </w:pPr>
          </w:p>
        </w:tc>
      </w:tr>
    </w:tbl>
    <w:p w:rsidR="004424BC" w:rsidRPr="00C45DB5" w:rsidRDefault="004424BC" w:rsidP="000350A3">
      <w:pPr>
        <w:pStyle w:val="a8"/>
        <w:tabs>
          <w:tab w:val="clear" w:pos="4677"/>
          <w:tab w:val="clear" w:pos="9355"/>
        </w:tabs>
        <w:ind w:right="-567"/>
        <w:jc w:val="both"/>
        <w:rPr>
          <w:rFonts w:ascii="Liberation Serif" w:hAnsi="Liberation Serif" w:cs="Liberation Serif"/>
          <w:sz w:val="24"/>
          <w:szCs w:val="24"/>
        </w:rPr>
      </w:pPr>
    </w:p>
    <w:sectPr w:rsidR="004424BC" w:rsidRPr="00C45DB5" w:rsidSect="000350A3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111B9"/>
    <w:multiLevelType w:val="hybridMultilevel"/>
    <w:tmpl w:val="F3EA1B5E"/>
    <w:lvl w:ilvl="0" w:tplc="8C10A2B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6C16EA12">
      <w:start w:val="1"/>
      <w:numFmt w:val="decimal"/>
      <w:lvlText w:val="%2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611A7630"/>
    <w:multiLevelType w:val="hybridMultilevel"/>
    <w:tmpl w:val="835C06B0"/>
    <w:lvl w:ilvl="0" w:tplc="0D2492A0">
      <w:start w:val="1"/>
      <w:numFmt w:val="decimal"/>
      <w:lvlText w:val="%1."/>
      <w:lvlJc w:val="left"/>
      <w:pPr>
        <w:ind w:left="2373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7013E85"/>
    <w:multiLevelType w:val="hybridMultilevel"/>
    <w:tmpl w:val="067C0FB6"/>
    <w:lvl w:ilvl="0" w:tplc="AEC0A95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3DD4"/>
    <w:rsid w:val="00020ACC"/>
    <w:rsid w:val="000350A3"/>
    <w:rsid w:val="00036284"/>
    <w:rsid w:val="000719E5"/>
    <w:rsid w:val="000A1CD9"/>
    <w:rsid w:val="000A3DD4"/>
    <w:rsid w:val="000D59CC"/>
    <w:rsid w:val="000D6A43"/>
    <w:rsid w:val="001D7370"/>
    <w:rsid w:val="00212482"/>
    <w:rsid w:val="0031465B"/>
    <w:rsid w:val="004424BC"/>
    <w:rsid w:val="004770ED"/>
    <w:rsid w:val="00483A9E"/>
    <w:rsid w:val="004C41DD"/>
    <w:rsid w:val="00604E4B"/>
    <w:rsid w:val="0066355D"/>
    <w:rsid w:val="006E574C"/>
    <w:rsid w:val="006E65D4"/>
    <w:rsid w:val="00735231"/>
    <w:rsid w:val="00737D22"/>
    <w:rsid w:val="007475E6"/>
    <w:rsid w:val="00784EF9"/>
    <w:rsid w:val="00996803"/>
    <w:rsid w:val="00A47B76"/>
    <w:rsid w:val="00A77C23"/>
    <w:rsid w:val="00A829D2"/>
    <w:rsid w:val="00A97682"/>
    <w:rsid w:val="00AE192B"/>
    <w:rsid w:val="00B269E5"/>
    <w:rsid w:val="00C053B8"/>
    <w:rsid w:val="00C26687"/>
    <w:rsid w:val="00C355DC"/>
    <w:rsid w:val="00C45DB5"/>
    <w:rsid w:val="00CA71C6"/>
    <w:rsid w:val="00CD77AE"/>
    <w:rsid w:val="00D34B6C"/>
    <w:rsid w:val="00E275E0"/>
    <w:rsid w:val="00EE3681"/>
    <w:rsid w:val="00EF2A1F"/>
    <w:rsid w:val="00F726A9"/>
    <w:rsid w:val="00FA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2DAAB-F8E7-4108-8895-D1C28B9F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6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26687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26687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0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0E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9D2"/>
    <w:rPr>
      <w:color w:val="0000FF"/>
      <w:u w:val="single"/>
    </w:rPr>
  </w:style>
  <w:style w:type="paragraph" w:styleId="a6">
    <w:name w:val="Body Text"/>
    <w:basedOn w:val="a"/>
    <w:link w:val="a7"/>
    <w:rsid w:val="00A829D2"/>
    <w:pPr>
      <w:overflowPunct w:val="0"/>
      <w:autoSpaceDE w:val="0"/>
      <w:autoSpaceDN w:val="0"/>
      <w:adjustRightInd w:val="0"/>
      <w:spacing w:after="120"/>
      <w:textAlignment w:val="baseline"/>
    </w:pPr>
  </w:style>
  <w:style w:type="character" w:customStyle="1" w:styleId="a7">
    <w:name w:val="Основной текст Знак"/>
    <w:basedOn w:val="a0"/>
    <w:link w:val="a6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829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829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rsid w:val="00A829D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Нижний колонтитул Знак"/>
    <w:basedOn w:val="a0"/>
    <w:link w:val="a8"/>
    <w:rsid w:val="00A829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Hohlova_EP</cp:lastModifiedBy>
  <cp:revision>20</cp:revision>
  <cp:lastPrinted>2024-10-11T05:49:00Z</cp:lastPrinted>
  <dcterms:created xsi:type="dcterms:W3CDTF">2022-07-21T09:43:00Z</dcterms:created>
  <dcterms:modified xsi:type="dcterms:W3CDTF">2024-10-11T05:55:00Z</dcterms:modified>
</cp:coreProperties>
</file>