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5A" w:rsidRPr="00AC7C4B" w:rsidRDefault="00FE107A" w:rsidP="00222272">
      <w:pPr>
        <w:rPr>
          <w:rFonts w:ascii="Liberation Serif" w:hAnsi="Liberation Serif" w:cs="Liberation Serif"/>
        </w:rPr>
      </w:pPr>
      <w:r w:rsidRPr="00AC7C4B">
        <w:rPr>
          <w:rFonts w:ascii="Liberation Serif" w:hAnsi="Liberation Serif" w:cs="Liberation Serif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2432685</wp:posOffset>
            </wp:positionH>
            <wp:positionV relativeFrom="paragraph">
              <wp:posOffset>74295</wp:posOffset>
            </wp:positionV>
            <wp:extent cx="690076" cy="9144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7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15A" w:rsidRPr="00AC7C4B" w:rsidRDefault="0049515A" w:rsidP="00D938F8">
      <w:pPr>
        <w:pStyle w:val="Standard"/>
      </w:pPr>
    </w:p>
    <w:p w:rsidR="0049515A" w:rsidRPr="00AC7C4B" w:rsidRDefault="0049515A" w:rsidP="00D938F8">
      <w:pPr>
        <w:pStyle w:val="Standard"/>
      </w:pPr>
    </w:p>
    <w:p w:rsidR="0049515A" w:rsidRPr="00AC7C4B" w:rsidRDefault="0049515A" w:rsidP="00D938F8">
      <w:pPr>
        <w:pStyle w:val="Standard"/>
      </w:pPr>
    </w:p>
    <w:p w:rsidR="0049515A" w:rsidRPr="00AC7C4B" w:rsidRDefault="0049515A" w:rsidP="00D938F8">
      <w:pPr>
        <w:pStyle w:val="Standard"/>
        <w:rPr>
          <w:kern w:val="3"/>
        </w:rPr>
      </w:pPr>
      <w:r w:rsidRPr="00AC7C4B">
        <w:tab/>
      </w:r>
      <w:r w:rsidRPr="00AC7C4B">
        <w:tab/>
      </w:r>
      <w:r w:rsidRPr="00AC7C4B">
        <w:rPr>
          <w:kern w:val="3"/>
        </w:rPr>
        <w:tab/>
      </w:r>
    </w:p>
    <w:p w:rsidR="0049515A" w:rsidRPr="00AC7C4B" w:rsidRDefault="0049515A" w:rsidP="00D938F8">
      <w:pPr>
        <w:pStyle w:val="Standard"/>
      </w:pPr>
    </w:p>
    <w:p w:rsidR="0049515A" w:rsidRPr="00E518BE" w:rsidRDefault="00B2617C" w:rsidP="00B2617C">
      <w:pPr>
        <w:pStyle w:val="Standard"/>
        <w:jc w:val="center"/>
      </w:pPr>
      <w:r w:rsidRPr="00E518BE">
        <w:t>АДМИНИСТРАЦИЯ ЮРГАМЫШСКОГО МУНИЦИПАЛЬНОГО ОКРУГА КУРГАНСКОЙ ОБЛАСТИ</w:t>
      </w:r>
    </w:p>
    <w:p w:rsidR="00D85F9D" w:rsidRPr="00D85F9D" w:rsidRDefault="00D85F9D" w:rsidP="00D85F9D">
      <w:pPr>
        <w:pStyle w:val="Standard"/>
        <w:jc w:val="center"/>
        <w:rPr>
          <w:b/>
        </w:rPr>
      </w:pPr>
    </w:p>
    <w:p w:rsidR="0049515A" w:rsidRPr="00AC1B72" w:rsidRDefault="0049515A" w:rsidP="00D85F9D">
      <w:pPr>
        <w:pStyle w:val="Standard"/>
        <w:jc w:val="center"/>
        <w:rPr>
          <w:b/>
          <w:sz w:val="48"/>
          <w:szCs w:val="48"/>
        </w:rPr>
      </w:pPr>
      <w:r w:rsidRPr="00AC1B72">
        <w:rPr>
          <w:b/>
          <w:sz w:val="48"/>
          <w:szCs w:val="48"/>
        </w:rPr>
        <w:t>ПОСТАНОВЛЕНИЕ</w:t>
      </w:r>
    </w:p>
    <w:p w:rsidR="00D85F9D" w:rsidRPr="00D85F9D" w:rsidRDefault="00301FFC" w:rsidP="00301FFC">
      <w:pPr>
        <w:pStyle w:val="Standard"/>
        <w:tabs>
          <w:tab w:val="left" w:pos="2175"/>
        </w:tabs>
        <w:jc w:val="left"/>
        <w:rPr>
          <w:b/>
        </w:rPr>
      </w:pPr>
      <w:r>
        <w:rPr>
          <w:b/>
          <w:sz w:val="48"/>
          <w:szCs w:val="48"/>
        </w:rPr>
        <w:tab/>
      </w:r>
    </w:p>
    <w:p w:rsidR="00D85F9D" w:rsidRDefault="0024214E" w:rsidP="00D938F8">
      <w:pPr>
        <w:pStyle w:val="Standard"/>
      </w:pPr>
      <w:r w:rsidRPr="00AC7C4B">
        <w:t>о</w:t>
      </w:r>
      <w:r w:rsidR="007F3CD1" w:rsidRPr="00AC7C4B">
        <w:t xml:space="preserve">т </w:t>
      </w:r>
      <w:r w:rsidR="00B2617C">
        <w:t>«</w:t>
      </w:r>
      <w:r w:rsidR="00AC357D">
        <w:t>24</w:t>
      </w:r>
      <w:r w:rsidR="00B2617C">
        <w:t>»</w:t>
      </w:r>
      <w:r w:rsidR="00AC357D">
        <w:t xml:space="preserve"> октября </w:t>
      </w:r>
      <w:r w:rsidR="00B2617C">
        <w:t>2024</w:t>
      </w:r>
      <w:r w:rsidR="00BE7692">
        <w:t xml:space="preserve"> г.</w:t>
      </w:r>
      <w:r w:rsidR="0049515A" w:rsidRPr="00AC7C4B">
        <w:t xml:space="preserve">  №</w:t>
      </w:r>
      <w:r w:rsidR="00AC357D">
        <w:t xml:space="preserve"> 832</w:t>
      </w:r>
      <w:r w:rsidR="006C6622" w:rsidRPr="00AC7C4B">
        <w:t xml:space="preserve"> </w:t>
      </w:r>
      <w:r w:rsidR="0049515A" w:rsidRPr="00AC7C4B">
        <w:t xml:space="preserve">                                                            </w:t>
      </w:r>
      <w:r w:rsidR="00D938F8">
        <w:t xml:space="preserve">      </w:t>
      </w:r>
      <w:r w:rsidR="007F3CD1" w:rsidRPr="00AC7C4B">
        <w:t xml:space="preserve">        </w:t>
      </w:r>
    </w:p>
    <w:p w:rsidR="0049515A" w:rsidRDefault="0049515A" w:rsidP="00D938F8">
      <w:pPr>
        <w:pStyle w:val="Standard"/>
      </w:pPr>
      <w:proofErr w:type="spellStart"/>
      <w:r w:rsidRPr="00AC7C4B">
        <w:t>р.п</w:t>
      </w:r>
      <w:proofErr w:type="spellEnd"/>
      <w:r w:rsidRPr="00AC7C4B">
        <w:t>. Юргамыш</w:t>
      </w:r>
    </w:p>
    <w:p w:rsidR="00D938F8" w:rsidRDefault="00D938F8" w:rsidP="00D938F8">
      <w:pPr>
        <w:pStyle w:val="Standard"/>
      </w:pPr>
    </w:p>
    <w:p w:rsidR="00301FFC" w:rsidRDefault="00301FFC" w:rsidP="00301FFC">
      <w:pPr>
        <w:pStyle w:val="Standard"/>
        <w:tabs>
          <w:tab w:val="left" w:pos="3855"/>
        </w:tabs>
      </w:pPr>
      <w:r>
        <w:tab/>
      </w:r>
    </w:p>
    <w:p w:rsidR="00D938F8" w:rsidRPr="00301FFC" w:rsidRDefault="00301FFC" w:rsidP="00301FFC">
      <w:pPr>
        <w:pStyle w:val="Standard"/>
        <w:tabs>
          <w:tab w:val="left" w:pos="3855"/>
        </w:tabs>
        <w:rPr>
          <w:rFonts w:ascii="Times New Roman" w:hAnsi="Times New Roman" w:cs="Times New Roman"/>
          <w:b/>
        </w:rPr>
      </w:pPr>
      <w:r>
        <w:t xml:space="preserve">                    </w:t>
      </w:r>
      <w:r w:rsidR="00D938F8" w:rsidRPr="00301FFC">
        <w:rPr>
          <w:rFonts w:ascii="Times New Roman" w:hAnsi="Times New Roman" w:cs="Times New Roman"/>
          <w:b/>
        </w:rPr>
        <w:t>Об утверждении Плана действий по ликвидации последствий</w:t>
      </w:r>
    </w:p>
    <w:p w:rsidR="00D938F8" w:rsidRDefault="00D938F8" w:rsidP="00D938F8">
      <w:pPr>
        <w:pStyle w:val="30"/>
        <w:shd w:val="clear" w:color="auto" w:fill="auto"/>
        <w:spacing w:after="0" w:line="240" w:lineRule="auto"/>
        <w:rPr>
          <w:b/>
          <w:sz w:val="24"/>
          <w:szCs w:val="24"/>
        </w:rPr>
      </w:pPr>
      <w:r w:rsidRPr="00D938F8">
        <w:rPr>
          <w:b/>
          <w:sz w:val="24"/>
          <w:szCs w:val="24"/>
        </w:rPr>
        <w:t>аварийных ситуаций в системе централизованного теплоснабжения на терри</w:t>
      </w:r>
      <w:r w:rsidR="00AC1B72">
        <w:rPr>
          <w:b/>
          <w:sz w:val="24"/>
          <w:szCs w:val="24"/>
        </w:rPr>
        <w:t xml:space="preserve">тории </w:t>
      </w:r>
      <w:r w:rsidR="00B2617C">
        <w:rPr>
          <w:b/>
          <w:sz w:val="24"/>
          <w:szCs w:val="24"/>
        </w:rPr>
        <w:t xml:space="preserve"> </w:t>
      </w:r>
      <w:proofErr w:type="spellStart"/>
      <w:r w:rsidR="00B2617C">
        <w:rPr>
          <w:b/>
          <w:sz w:val="24"/>
          <w:szCs w:val="24"/>
        </w:rPr>
        <w:t>Юргамышского</w:t>
      </w:r>
      <w:proofErr w:type="spellEnd"/>
      <w:r w:rsidR="00B2617C">
        <w:rPr>
          <w:b/>
          <w:sz w:val="24"/>
          <w:szCs w:val="24"/>
        </w:rPr>
        <w:t xml:space="preserve"> муниципального округа Курганской области</w:t>
      </w:r>
    </w:p>
    <w:p w:rsidR="00D938F8" w:rsidRDefault="00D938F8" w:rsidP="00D938F8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</w:pPr>
    </w:p>
    <w:p w:rsidR="00D938F8" w:rsidRPr="00C9578C" w:rsidRDefault="00D938F8" w:rsidP="00D938F8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sz w:val="24"/>
          <w:szCs w:val="24"/>
        </w:rPr>
      </w:pPr>
      <w:proofErr w:type="gramStart"/>
      <w:r w:rsidRPr="00C9578C">
        <w:rPr>
          <w:sz w:val="24"/>
          <w:szCs w:val="24"/>
        </w:rPr>
        <w:t>В соответствии с Федеральными законами от 06.10.2003</w:t>
      </w:r>
      <w:r w:rsidR="00AC1B72">
        <w:rPr>
          <w:sz w:val="24"/>
          <w:szCs w:val="24"/>
        </w:rPr>
        <w:t xml:space="preserve"> г.</w:t>
      </w:r>
      <w:r w:rsidRPr="00C9578C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 от </w:t>
      </w:r>
      <w:r>
        <w:rPr>
          <w:sz w:val="24"/>
          <w:szCs w:val="24"/>
        </w:rPr>
        <w:t>27.07.2010 г. №</w:t>
      </w:r>
      <w:r w:rsidR="00E518BE">
        <w:rPr>
          <w:sz w:val="24"/>
          <w:szCs w:val="24"/>
        </w:rPr>
        <w:t xml:space="preserve"> </w:t>
      </w:r>
      <w:r w:rsidRPr="00C9578C">
        <w:rPr>
          <w:sz w:val="24"/>
          <w:szCs w:val="24"/>
        </w:rPr>
        <w:t>190-ФЗ «О теплоснабжении», Правилами оценки готовности к</w:t>
      </w:r>
      <w:r>
        <w:rPr>
          <w:sz w:val="24"/>
          <w:szCs w:val="24"/>
        </w:rPr>
        <w:t xml:space="preserve"> </w:t>
      </w:r>
      <w:r w:rsidRPr="00C9578C">
        <w:rPr>
          <w:sz w:val="24"/>
          <w:szCs w:val="24"/>
        </w:rPr>
        <w:t>отопительному периоду, утвержденными приказом Министерства энергетики Российской Федерации от 12.03.2013</w:t>
      </w:r>
      <w:r>
        <w:rPr>
          <w:sz w:val="24"/>
          <w:szCs w:val="24"/>
        </w:rPr>
        <w:t xml:space="preserve"> г.</w:t>
      </w:r>
      <w:r w:rsidRPr="00C9578C">
        <w:rPr>
          <w:sz w:val="24"/>
          <w:szCs w:val="24"/>
        </w:rPr>
        <w:t xml:space="preserve"> № 103, в целях бесперебойного обеспечения потребителей коммунальными услугами на территории </w:t>
      </w:r>
      <w:proofErr w:type="spellStart"/>
      <w:r w:rsidR="00734D44">
        <w:rPr>
          <w:sz w:val="24"/>
          <w:szCs w:val="24"/>
        </w:rPr>
        <w:t>Юргамыш</w:t>
      </w:r>
      <w:r w:rsidR="00B2617C">
        <w:rPr>
          <w:sz w:val="24"/>
          <w:szCs w:val="24"/>
        </w:rPr>
        <w:t>ского</w:t>
      </w:r>
      <w:proofErr w:type="spellEnd"/>
      <w:r w:rsidR="00B2617C">
        <w:rPr>
          <w:sz w:val="24"/>
          <w:szCs w:val="24"/>
        </w:rPr>
        <w:t xml:space="preserve"> муниципального округа Курганской области</w:t>
      </w:r>
      <w:r w:rsidR="007132A2">
        <w:rPr>
          <w:sz w:val="24"/>
          <w:szCs w:val="24"/>
        </w:rPr>
        <w:t>,</w:t>
      </w:r>
      <w:r w:rsidR="00AC1B72">
        <w:rPr>
          <w:sz w:val="24"/>
          <w:szCs w:val="24"/>
        </w:rPr>
        <w:t xml:space="preserve"> А</w:t>
      </w:r>
      <w:r w:rsidR="00B2617C">
        <w:rPr>
          <w:sz w:val="24"/>
          <w:szCs w:val="24"/>
        </w:rPr>
        <w:t xml:space="preserve">дминистрация </w:t>
      </w:r>
      <w:proofErr w:type="spellStart"/>
      <w:r w:rsidR="00B2617C">
        <w:rPr>
          <w:sz w:val="24"/>
          <w:szCs w:val="24"/>
        </w:rPr>
        <w:t>Юргамышского</w:t>
      </w:r>
      <w:proofErr w:type="spellEnd"/>
      <w:r w:rsidR="00B2617C">
        <w:rPr>
          <w:sz w:val="24"/>
          <w:szCs w:val="24"/>
        </w:rPr>
        <w:t xml:space="preserve"> муниципального округа Курганской области</w:t>
      </w:r>
      <w:proofErr w:type="gramEnd"/>
      <w:r w:rsidR="00B2617C">
        <w:rPr>
          <w:sz w:val="24"/>
          <w:szCs w:val="24"/>
        </w:rPr>
        <w:t xml:space="preserve"> </w:t>
      </w:r>
      <w:r w:rsidR="00AC1B72">
        <w:rPr>
          <w:sz w:val="24"/>
          <w:szCs w:val="24"/>
        </w:rPr>
        <w:t xml:space="preserve"> ПОСТАНОВЛЯЕТ</w:t>
      </w:r>
      <w:r w:rsidRPr="00C9578C">
        <w:rPr>
          <w:sz w:val="24"/>
          <w:szCs w:val="24"/>
        </w:rPr>
        <w:t>:</w:t>
      </w:r>
    </w:p>
    <w:p w:rsidR="00D938F8" w:rsidRDefault="00D938F8" w:rsidP="00D938F8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sz w:val="24"/>
          <w:szCs w:val="24"/>
        </w:rPr>
      </w:pPr>
      <w:r w:rsidRPr="00C9578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C9578C">
        <w:rPr>
          <w:sz w:val="24"/>
          <w:szCs w:val="24"/>
        </w:rPr>
        <w:t>Утвердить План действий по ликвидации последствий аварийных ситуаций в системе централизованного теплоснабжения</w:t>
      </w:r>
      <w:r w:rsidR="00B2617C">
        <w:rPr>
          <w:sz w:val="24"/>
          <w:szCs w:val="24"/>
        </w:rPr>
        <w:t xml:space="preserve"> </w:t>
      </w:r>
      <w:proofErr w:type="spellStart"/>
      <w:r w:rsidR="00B2617C">
        <w:rPr>
          <w:sz w:val="24"/>
          <w:szCs w:val="24"/>
        </w:rPr>
        <w:t>Юргамышского</w:t>
      </w:r>
      <w:proofErr w:type="spellEnd"/>
      <w:r w:rsidR="00B2617C">
        <w:rPr>
          <w:sz w:val="24"/>
          <w:szCs w:val="24"/>
        </w:rPr>
        <w:t xml:space="preserve"> муниципального округа Курганской области</w:t>
      </w:r>
      <w:r>
        <w:rPr>
          <w:sz w:val="24"/>
          <w:szCs w:val="24"/>
        </w:rPr>
        <w:t xml:space="preserve"> согласно приложению к настоящему постановлению. </w:t>
      </w:r>
    </w:p>
    <w:p w:rsidR="00D938F8" w:rsidRDefault="00D938F8" w:rsidP="00D938F8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Pr="00C9578C">
        <w:rPr>
          <w:sz w:val="24"/>
          <w:szCs w:val="24"/>
        </w:rPr>
        <w:t xml:space="preserve">Ответственным за </w:t>
      </w:r>
      <w:r>
        <w:rPr>
          <w:sz w:val="24"/>
          <w:szCs w:val="24"/>
        </w:rPr>
        <w:t>исполнение плана действий</w:t>
      </w:r>
      <w:r w:rsidRPr="00C9578C">
        <w:rPr>
          <w:sz w:val="24"/>
          <w:szCs w:val="24"/>
        </w:rPr>
        <w:t xml:space="preserve"> назначить</w:t>
      </w:r>
      <w:r w:rsidR="00AC1B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руководителя отдела по строительству, ЖКХ и транспорту</w:t>
      </w:r>
      <w:r w:rsidR="00FD3815">
        <w:rPr>
          <w:sz w:val="24"/>
          <w:szCs w:val="24"/>
        </w:rPr>
        <w:t xml:space="preserve"> Администрации</w:t>
      </w:r>
      <w:r w:rsidR="00AC1B72">
        <w:rPr>
          <w:sz w:val="24"/>
          <w:szCs w:val="24"/>
        </w:rPr>
        <w:t xml:space="preserve"> </w:t>
      </w:r>
      <w:proofErr w:type="spellStart"/>
      <w:r w:rsidR="00AC1B72">
        <w:rPr>
          <w:sz w:val="24"/>
          <w:szCs w:val="24"/>
        </w:rPr>
        <w:t>Юргамышского</w:t>
      </w:r>
      <w:proofErr w:type="spellEnd"/>
      <w:r w:rsidR="00AC1B72">
        <w:rPr>
          <w:sz w:val="24"/>
          <w:szCs w:val="24"/>
        </w:rPr>
        <w:t xml:space="preserve"> </w:t>
      </w:r>
      <w:r w:rsidR="00B2617C">
        <w:rPr>
          <w:sz w:val="24"/>
          <w:szCs w:val="24"/>
        </w:rPr>
        <w:t>муниципального округа Курганской области</w:t>
      </w:r>
      <w:r w:rsidRPr="00C9578C">
        <w:rPr>
          <w:sz w:val="24"/>
          <w:szCs w:val="24"/>
        </w:rPr>
        <w:t>.</w:t>
      </w:r>
    </w:p>
    <w:p w:rsidR="00B2617C" w:rsidRPr="00C9578C" w:rsidRDefault="00B2617C" w:rsidP="00D938F8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Признать утратившим силу постановление Администрации </w:t>
      </w:r>
      <w:proofErr w:type="spellStart"/>
      <w:r>
        <w:rPr>
          <w:sz w:val="24"/>
          <w:szCs w:val="24"/>
        </w:rPr>
        <w:t>Юргамышского</w:t>
      </w:r>
      <w:proofErr w:type="spellEnd"/>
      <w:r>
        <w:rPr>
          <w:sz w:val="24"/>
          <w:szCs w:val="24"/>
        </w:rPr>
        <w:t xml:space="preserve"> района от 18.10.2021г. №325 «Об утверждении Плана действий по ликвидации последствий аварийных ситуаций в системе централизованного теплоснабжения на территории </w:t>
      </w:r>
      <w:proofErr w:type="spellStart"/>
      <w:r>
        <w:rPr>
          <w:sz w:val="24"/>
          <w:szCs w:val="24"/>
        </w:rPr>
        <w:t>Юргамышского</w:t>
      </w:r>
      <w:proofErr w:type="spellEnd"/>
      <w:r>
        <w:rPr>
          <w:sz w:val="24"/>
          <w:szCs w:val="24"/>
        </w:rPr>
        <w:t xml:space="preserve"> района»</w:t>
      </w:r>
    </w:p>
    <w:p w:rsidR="006D6949" w:rsidRPr="00301FFC" w:rsidRDefault="00ED3301" w:rsidP="006D6949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</w:t>
      </w:r>
      <w:r w:rsidR="006D6949" w:rsidRPr="00301FFC">
        <w:rPr>
          <w:sz w:val="24"/>
          <w:szCs w:val="24"/>
        </w:rPr>
        <w:t xml:space="preserve">. </w:t>
      </w:r>
      <w:r w:rsidR="006D6949" w:rsidRPr="00301FFC">
        <w:rPr>
          <w:color w:val="000000"/>
          <w:sz w:val="24"/>
          <w:szCs w:val="24"/>
        </w:rPr>
        <w:t>Опубликов</w:t>
      </w:r>
      <w:r w:rsidR="00B2617C" w:rsidRPr="00301FFC">
        <w:rPr>
          <w:color w:val="000000"/>
          <w:sz w:val="24"/>
          <w:szCs w:val="24"/>
        </w:rPr>
        <w:t>ать настоящее постановление в  и</w:t>
      </w:r>
      <w:r w:rsidR="006D6949" w:rsidRPr="00301FFC">
        <w:rPr>
          <w:color w:val="000000"/>
          <w:sz w:val="24"/>
          <w:szCs w:val="24"/>
        </w:rPr>
        <w:t>нформационном  б</w:t>
      </w:r>
      <w:r w:rsidR="00B2617C" w:rsidRPr="00301FFC">
        <w:rPr>
          <w:color w:val="000000"/>
          <w:sz w:val="24"/>
          <w:szCs w:val="24"/>
        </w:rPr>
        <w:t>юллетене «</w:t>
      </w:r>
      <w:proofErr w:type="spellStart"/>
      <w:r w:rsidR="00B2617C" w:rsidRPr="00301FFC">
        <w:rPr>
          <w:color w:val="000000"/>
          <w:sz w:val="24"/>
          <w:szCs w:val="24"/>
        </w:rPr>
        <w:t>Юргамышский</w:t>
      </w:r>
      <w:proofErr w:type="spellEnd"/>
      <w:r w:rsidR="00B2617C" w:rsidRPr="00301FFC">
        <w:rPr>
          <w:color w:val="000000"/>
          <w:sz w:val="24"/>
          <w:szCs w:val="24"/>
        </w:rPr>
        <w:t xml:space="preserve"> вестник» и разместить на сайте Администрации </w:t>
      </w:r>
      <w:proofErr w:type="spellStart"/>
      <w:r w:rsidR="00B2617C" w:rsidRPr="00301FFC">
        <w:rPr>
          <w:color w:val="000000"/>
          <w:sz w:val="24"/>
          <w:szCs w:val="24"/>
        </w:rPr>
        <w:t>Юрга</w:t>
      </w:r>
      <w:r w:rsidR="00327250">
        <w:rPr>
          <w:color w:val="000000"/>
          <w:sz w:val="24"/>
          <w:szCs w:val="24"/>
        </w:rPr>
        <w:t>мышского</w:t>
      </w:r>
      <w:proofErr w:type="spellEnd"/>
      <w:r w:rsidR="00327250">
        <w:rPr>
          <w:color w:val="000000"/>
          <w:sz w:val="24"/>
          <w:szCs w:val="24"/>
        </w:rPr>
        <w:t xml:space="preserve"> муниципального округа К</w:t>
      </w:r>
      <w:r w:rsidR="00B2617C" w:rsidRPr="00301FFC">
        <w:rPr>
          <w:color w:val="000000"/>
          <w:sz w:val="24"/>
          <w:szCs w:val="24"/>
        </w:rPr>
        <w:t>урганской области.</w:t>
      </w:r>
    </w:p>
    <w:p w:rsidR="006D6949" w:rsidRPr="00301FFC" w:rsidRDefault="00ED3301" w:rsidP="006D6949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6D6949" w:rsidRPr="00301FFC">
        <w:rPr>
          <w:color w:val="000000"/>
          <w:sz w:val="24"/>
          <w:szCs w:val="24"/>
        </w:rPr>
        <w:t xml:space="preserve">. </w:t>
      </w:r>
      <w:proofErr w:type="gramStart"/>
      <w:r w:rsidR="006D6949" w:rsidRPr="00301FFC">
        <w:rPr>
          <w:color w:val="000000"/>
          <w:sz w:val="24"/>
          <w:szCs w:val="24"/>
        </w:rPr>
        <w:t>Контроль за</w:t>
      </w:r>
      <w:proofErr w:type="gramEnd"/>
      <w:r w:rsidR="006D6949" w:rsidRPr="00301FFC">
        <w:rPr>
          <w:color w:val="000000"/>
          <w:sz w:val="24"/>
          <w:szCs w:val="24"/>
        </w:rPr>
        <w:t xml:space="preserve"> исполнением настоящего постановления возложить на Первого замес</w:t>
      </w:r>
      <w:r w:rsidR="00301FFC" w:rsidRPr="00301FFC">
        <w:rPr>
          <w:color w:val="000000"/>
          <w:sz w:val="24"/>
          <w:szCs w:val="24"/>
        </w:rPr>
        <w:t xml:space="preserve">тителя Главы </w:t>
      </w:r>
      <w:proofErr w:type="spellStart"/>
      <w:r w:rsidR="00301FFC" w:rsidRPr="00301FFC">
        <w:rPr>
          <w:color w:val="000000"/>
          <w:sz w:val="24"/>
          <w:szCs w:val="24"/>
        </w:rPr>
        <w:t>Юргамышского</w:t>
      </w:r>
      <w:proofErr w:type="spellEnd"/>
      <w:r w:rsidR="00301FFC" w:rsidRPr="00301FFC">
        <w:rPr>
          <w:color w:val="000000"/>
          <w:sz w:val="24"/>
          <w:szCs w:val="24"/>
        </w:rPr>
        <w:t xml:space="preserve"> муниципального округа Курганской области</w:t>
      </w:r>
      <w:r w:rsidR="005D3EFE" w:rsidRPr="00301FFC">
        <w:rPr>
          <w:color w:val="000000"/>
          <w:sz w:val="24"/>
          <w:szCs w:val="24"/>
        </w:rPr>
        <w:t>.</w:t>
      </w:r>
    </w:p>
    <w:p w:rsidR="00476B19" w:rsidRPr="00301FFC" w:rsidRDefault="00476B19" w:rsidP="0022227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A12F4" w:rsidRPr="00AC7C4B" w:rsidRDefault="003A12F4" w:rsidP="00D938F8">
      <w:pPr>
        <w:pStyle w:val="Standard"/>
      </w:pPr>
    </w:p>
    <w:p w:rsidR="003A12F4" w:rsidRPr="00AC7C4B" w:rsidRDefault="003A12F4" w:rsidP="00D938F8">
      <w:pPr>
        <w:pStyle w:val="Standard"/>
      </w:pPr>
    </w:p>
    <w:p w:rsidR="0049515A" w:rsidRDefault="0049515A" w:rsidP="00D938F8">
      <w:pPr>
        <w:pStyle w:val="Standard"/>
      </w:pPr>
      <w:r w:rsidRPr="00AC7C4B">
        <w:t xml:space="preserve">Глава </w:t>
      </w:r>
      <w:proofErr w:type="spellStart"/>
      <w:r w:rsidRPr="00AC7C4B">
        <w:t>Юрг</w:t>
      </w:r>
      <w:r w:rsidR="00301FFC">
        <w:t>амышского</w:t>
      </w:r>
      <w:proofErr w:type="spellEnd"/>
      <w:r w:rsidR="00301FFC">
        <w:t xml:space="preserve"> муниципального округа</w:t>
      </w:r>
    </w:p>
    <w:p w:rsidR="00301FFC" w:rsidRPr="00AC7C4B" w:rsidRDefault="00301FFC" w:rsidP="00D938F8">
      <w:pPr>
        <w:pStyle w:val="Standard"/>
      </w:pPr>
      <w:r>
        <w:t>Курганской области                                                                                             А.Ю. Чесноков</w:t>
      </w:r>
    </w:p>
    <w:p w:rsidR="0049515A" w:rsidRDefault="0049515A" w:rsidP="00D938F8">
      <w:pPr>
        <w:pStyle w:val="Standard"/>
      </w:pPr>
    </w:p>
    <w:p w:rsidR="008F3CDE" w:rsidRPr="00AC1B72" w:rsidRDefault="00301FFC" w:rsidP="00D938F8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Исп. С.А. Веснин,</w:t>
      </w:r>
      <w:r w:rsidRPr="00AC1B72">
        <w:rPr>
          <w:sz w:val="20"/>
          <w:szCs w:val="20"/>
        </w:rPr>
        <w:t xml:space="preserve"> тел</w:t>
      </w:r>
      <w:r w:rsidR="0049515A" w:rsidRPr="00AC1B72">
        <w:rPr>
          <w:sz w:val="20"/>
          <w:szCs w:val="20"/>
        </w:rPr>
        <w:t>. 9-10-47</w:t>
      </w:r>
    </w:p>
    <w:tbl>
      <w:tblPr>
        <w:tblpPr w:leftFromText="180" w:rightFromText="180" w:vertAnchor="text" w:tblpXSpec="right" w:tblpY="1"/>
        <w:tblOverlap w:val="never"/>
        <w:tblW w:w="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</w:tblGrid>
      <w:tr w:rsidR="00EF674C" w:rsidRPr="00AC7C4B" w:rsidTr="00301FFC"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3A12F4" w:rsidRPr="00AC7C4B" w:rsidRDefault="008F3CDE" w:rsidP="00DC59E5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AC7C4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br w:type="page"/>
            </w:r>
          </w:p>
          <w:p w:rsidR="003A12F4" w:rsidRPr="00AC7C4B" w:rsidRDefault="003A12F4" w:rsidP="00DC59E5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518BE" w:rsidRDefault="00E518BE" w:rsidP="00DC59E5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EF674C" w:rsidRPr="00476D94">
              <w:rPr>
                <w:rFonts w:ascii="Liberation Serif" w:hAnsi="Liberation Serif" w:cs="Liberation Serif"/>
              </w:rPr>
              <w:t>Приложение</w:t>
            </w:r>
          </w:p>
          <w:p w:rsidR="00EF674C" w:rsidRPr="00476D94" w:rsidRDefault="00AC1B72" w:rsidP="00DC59E5">
            <w:pPr>
              <w:rPr>
                <w:rFonts w:ascii="Liberation Serif" w:hAnsi="Liberation Serif" w:cs="Liberation Serif"/>
              </w:rPr>
            </w:pPr>
            <w:r w:rsidRPr="00476D94">
              <w:rPr>
                <w:rFonts w:ascii="Liberation Serif" w:hAnsi="Liberation Serif" w:cs="Liberation Serif"/>
              </w:rPr>
              <w:t xml:space="preserve"> </w:t>
            </w:r>
            <w:r w:rsidR="00EF674C" w:rsidRPr="00476D94">
              <w:rPr>
                <w:rFonts w:ascii="Liberation Serif" w:hAnsi="Liberation Serif" w:cs="Liberation Serif"/>
              </w:rPr>
              <w:t>к постановлению</w:t>
            </w:r>
          </w:p>
          <w:p w:rsidR="00EF674C" w:rsidRPr="00476D94" w:rsidRDefault="00EF674C" w:rsidP="00DC59E5">
            <w:pPr>
              <w:rPr>
                <w:rFonts w:ascii="Liberation Serif" w:hAnsi="Liberation Serif" w:cs="Liberation Serif"/>
              </w:rPr>
            </w:pPr>
            <w:r w:rsidRPr="00476D94">
              <w:rPr>
                <w:rFonts w:ascii="Liberation Serif" w:hAnsi="Liberation Serif" w:cs="Liberation Serif"/>
              </w:rPr>
              <w:t>А</w:t>
            </w:r>
            <w:r w:rsidR="00301FFC">
              <w:rPr>
                <w:rFonts w:ascii="Liberation Serif" w:hAnsi="Liberation Serif" w:cs="Liberation Serif"/>
              </w:rPr>
              <w:t xml:space="preserve">дминистрации </w:t>
            </w:r>
            <w:proofErr w:type="spellStart"/>
            <w:r w:rsidR="00301FFC"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 w:rsidR="00301FFC">
              <w:rPr>
                <w:rFonts w:ascii="Liberation Serif" w:hAnsi="Liberation Serif" w:cs="Liberation Serif"/>
              </w:rPr>
              <w:t xml:space="preserve"> муниципального округа Курганской области</w:t>
            </w:r>
          </w:p>
          <w:p w:rsidR="00B85266" w:rsidRPr="00476D94" w:rsidRDefault="00FE6D5F" w:rsidP="00DC59E5">
            <w:pPr>
              <w:rPr>
                <w:rFonts w:ascii="Liberation Serif" w:hAnsi="Liberation Serif" w:cs="Liberation Serif"/>
              </w:rPr>
            </w:pPr>
            <w:r w:rsidRPr="00476D94">
              <w:rPr>
                <w:rFonts w:ascii="Liberation Serif" w:hAnsi="Liberation Serif" w:cs="Liberation Serif"/>
              </w:rPr>
              <w:t xml:space="preserve">от </w:t>
            </w:r>
            <w:r w:rsidR="00F912E7" w:rsidRPr="00476D94">
              <w:rPr>
                <w:rFonts w:ascii="Liberation Serif" w:hAnsi="Liberation Serif" w:cs="Liberation Serif"/>
              </w:rPr>
              <w:t>«</w:t>
            </w:r>
            <w:r w:rsidR="00DC59E5" w:rsidRPr="00476D94">
              <w:rPr>
                <w:rFonts w:ascii="Liberation Serif" w:hAnsi="Liberation Serif" w:cs="Liberation Serif"/>
              </w:rPr>
              <w:t xml:space="preserve"> </w:t>
            </w:r>
            <w:r w:rsidR="00AC357D">
              <w:rPr>
                <w:rFonts w:ascii="Liberation Serif" w:hAnsi="Liberation Serif" w:cs="Liberation Serif"/>
              </w:rPr>
              <w:t>24</w:t>
            </w:r>
            <w:r w:rsidR="00301FFC">
              <w:rPr>
                <w:rFonts w:ascii="Liberation Serif" w:hAnsi="Liberation Serif" w:cs="Liberation Serif"/>
              </w:rPr>
              <w:t xml:space="preserve"> </w:t>
            </w:r>
            <w:r w:rsidR="00DC59E5" w:rsidRPr="00476D94">
              <w:rPr>
                <w:rFonts w:ascii="Liberation Serif" w:hAnsi="Liberation Serif" w:cs="Liberation Serif"/>
              </w:rPr>
              <w:t>»</w:t>
            </w:r>
            <w:r w:rsidR="00AC357D">
              <w:rPr>
                <w:rFonts w:ascii="Liberation Serif" w:hAnsi="Liberation Serif" w:cs="Liberation Serif"/>
              </w:rPr>
              <w:t xml:space="preserve"> октября</w:t>
            </w:r>
            <w:r w:rsidR="00200BFB">
              <w:rPr>
                <w:rFonts w:ascii="Liberation Serif" w:hAnsi="Liberation Serif" w:cs="Liberation Serif"/>
              </w:rPr>
              <w:t xml:space="preserve"> </w:t>
            </w:r>
            <w:r w:rsidRPr="00476D94">
              <w:rPr>
                <w:rFonts w:ascii="Liberation Serif" w:hAnsi="Liberation Serif" w:cs="Liberation Serif"/>
              </w:rPr>
              <w:t>20</w:t>
            </w:r>
            <w:r w:rsidR="00357B68" w:rsidRPr="00476D94">
              <w:rPr>
                <w:rFonts w:ascii="Liberation Serif" w:hAnsi="Liberation Serif" w:cs="Liberation Serif"/>
              </w:rPr>
              <w:t>2</w:t>
            </w:r>
            <w:r w:rsidR="00301FFC">
              <w:rPr>
                <w:rFonts w:ascii="Liberation Serif" w:hAnsi="Liberation Serif" w:cs="Liberation Serif"/>
              </w:rPr>
              <w:t>4</w:t>
            </w:r>
            <w:r w:rsidR="00357B68" w:rsidRPr="00476D94">
              <w:rPr>
                <w:rFonts w:ascii="Liberation Serif" w:hAnsi="Liberation Serif" w:cs="Liberation Serif"/>
              </w:rPr>
              <w:t xml:space="preserve"> </w:t>
            </w:r>
            <w:r w:rsidRPr="00476D94">
              <w:rPr>
                <w:rFonts w:ascii="Liberation Serif" w:hAnsi="Liberation Serif" w:cs="Liberation Serif"/>
              </w:rPr>
              <w:t>г. №</w:t>
            </w:r>
            <w:r w:rsidR="00AC357D">
              <w:rPr>
                <w:rFonts w:ascii="Liberation Serif" w:hAnsi="Liberation Serif" w:cs="Liberation Serif"/>
              </w:rPr>
              <w:t xml:space="preserve"> 832</w:t>
            </w:r>
            <w:bookmarkStart w:id="0" w:name="_GoBack"/>
            <w:bookmarkEnd w:id="0"/>
            <w:r w:rsidR="00301FFC">
              <w:rPr>
                <w:rFonts w:ascii="Liberation Serif" w:hAnsi="Liberation Serif" w:cs="Liberation Serif"/>
              </w:rPr>
              <w:t xml:space="preserve"> </w:t>
            </w:r>
            <w:r w:rsidRPr="00476D94">
              <w:rPr>
                <w:rFonts w:ascii="Liberation Serif" w:hAnsi="Liberation Serif" w:cs="Liberation Serif"/>
              </w:rPr>
              <w:t xml:space="preserve"> </w:t>
            </w:r>
          </w:p>
          <w:p w:rsidR="00FD3815" w:rsidRPr="00301FFC" w:rsidRDefault="00476D94" w:rsidP="00FD381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6D94">
              <w:rPr>
                <w:rFonts w:ascii="Liberation Serif" w:hAnsi="Liberation Serif" w:cs="Liberation Serif"/>
                <w:b/>
                <w:sz w:val="24"/>
                <w:szCs w:val="24"/>
              </w:rPr>
              <w:t>“</w:t>
            </w:r>
            <w:r w:rsidR="00FD3815" w:rsidRPr="00301FFC">
              <w:rPr>
                <w:rFonts w:ascii="Liberation Serif" w:hAnsi="Liberation Serif" w:cs="Liberation Serif"/>
                <w:sz w:val="24"/>
                <w:szCs w:val="24"/>
              </w:rPr>
              <w:t>Об утверждении Плана действий по ликвидации последствий</w:t>
            </w:r>
          </w:p>
          <w:p w:rsidR="00FD3815" w:rsidRPr="00476D94" w:rsidRDefault="00FD3815" w:rsidP="00FD381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01FFC">
              <w:rPr>
                <w:rFonts w:ascii="Liberation Serif" w:hAnsi="Liberation Serif" w:cs="Liberation Serif"/>
                <w:sz w:val="24"/>
                <w:szCs w:val="24"/>
              </w:rPr>
              <w:t>аварийных ситуаций в системе централизованного теплоснабжения на</w:t>
            </w:r>
            <w:r w:rsidR="00301FFC">
              <w:rPr>
                <w:rFonts w:ascii="Liberation Serif" w:hAnsi="Liberation Serif" w:cs="Liberation Serif"/>
                <w:sz w:val="24"/>
                <w:szCs w:val="24"/>
              </w:rPr>
              <w:t xml:space="preserve"> территории  </w:t>
            </w:r>
            <w:proofErr w:type="spellStart"/>
            <w:r w:rsidR="00301FFC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301FFC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  <w:r w:rsidR="00476D94" w:rsidRPr="00301FFC">
              <w:rPr>
                <w:rFonts w:ascii="Liberation Serif" w:hAnsi="Liberation Serif" w:cs="Liberation Serif"/>
                <w:sz w:val="24"/>
                <w:szCs w:val="24"/>
              </w:rPr>
              <w:t>”</w:t>
            </w:r>
          </w:p>
          <w:p w:rsidR="00EF674C" w:rsidRPr="00476D94" w:rsidRDefault="00EF674C" w:rsidP="00FD3815">
            <w:pPr>
              <w:rPr>
                <w:rFonts w:ascii="Liberation Serif" w:hAnsi="Liberation Serif" w:cs="Liberation Serif"/>
              </w:rPr>
            </w:pPr>
          </w:p>
          <w:p w:rsidR="001A0798" w:rsidRDefault="001A0798" w:rsidP="00DC59E5">
            <w:pPr>
              <w:rPr>
                <w:rFonts w:ascii="Liberation Serif" w:hAnsi="Liberation Serif" w:cs="Liberation Serif"/>
              </w:rPr>
            </w:pPr>
          </w:p>
          <w:p w:rsidR="001A0798" w:rsidRPr="00AC7C4B" w:rsidRDefault="001A0798" w:rsidP="00DC59E5">
            <w:pPr>
              <w:rPr>
                <w:rFonts w:ascii="Liberation Serif" w:hAnsi="Liberation Serif" w:cs="Liberation Serif"/>
              </w:rPr>
            </w:pPr>
          </w:p>
        </w:tc>
      </w:tr>
    </w:tbl>
    <w:p w:rsidR="00DC59E5" w:rsidRPr="00F24384" w:rsidRDefault="00DC59E5" w:rsidP="00DC59E5">
      <w:pPr>
        <w:pStyle w:val="11"/>
        <w:keepNext/>
        <w:keepLines/>
        <w:shd w:val="clear" w:color="auto" w:fill="auto"/>
        <w:spacing w:before="0"/>
        <w:ind w:firstLine="0"/>
        <w:rPr>
          <w:sz w:val="24"/>
          <w:szCs w:val="24"/>
        </w:rPr>
      </w:pPr>
      <w:r w:rsidRPr="00F24384">
        <w:rPr>
          <w:sz w:val="24"/>
          <w:szCs w:val="24"/>
        </w:rPr>
        <w:br w:type="textWrapping" w:clear="all"/>
        <w:t>ПЛАН</w:t>
      </w:r>
    </w:p>
    <w:p w:rsidR="00DC59E5" w:rsidRPr="00F24384" w:rsidRDefault="00DC59E5" w:rsidP="00DC59E5">
      <w:pPr>
        <w:pStyle w:val="60"/>
        <w:shd w:val="clear" w:color="auto" w:fill="auto"/>
        <w:rPr>
          <w:sz w:val="24"/>
          <w:szCs w:val="24"/>
        </w:rPr>
      </w:pPr>
      <w:r w:rsidRPr="00F24384">
        <w:rPr>
          <w:sz w:val="24"/>
          <w:szCs w:val="24"/>
        </w:rPr>
        <w:t>действий по ликвидации последствий аварийных ситуаций в системе централиз</w:t>
      </w:r>
      <w:r w:rsidR="006721A7">
        <w:rPr>
          <w:sz w:val="24"/>
          <w:szCs w:val="24"/>
        </w:rPr>
        <w:t xml:space="preserve">ованного теплоснабжения </w:t>
      </w:r>
      <w:proofErr w:type="spellStart"/>
      <w:r w:rsidR="006721A7">
        <w:rPr>
          <w:sz w:val="24"/>
          <w:szCs w:val="24"/>
        </w:rPr>
        <w:t>Юргамыш</w:t>
      </w:r>
      <w:r w:rsidR="00301FFC">
        <w:rPr>
          <w:sz w:val="24"/>
          <w:szCs w:val="24"/>
        </w:rPr>
        <w:t>ского</w:t>
      </w:r>
      <w:proofErr w:type="spellEnd"/>
      <w:r w:rsidR="00301FFC">
        <w:rPr>
          <w:sz w:val="24"/>
          <w:szCs w:val="24"/>
        </w:rPr>
        <w:t xml:space="preserve"> муниципального округа Курганской области.</w:t>
      </w:r>
    </w:p>
    <w:p w:rsidR="00DC59E5" w:rsidRPr="00F24384" w:rsidRDefault="00DC59E5" w:rsidP="00DC59E5">
      <w:pPr>
        <w:pStyle w:val="11"/>
        <w:keepNext/>
        <w:keepLines/>
        <w:shd w:val="clear" w:color="auto" w:fill="auto"/>
        <w:spacing w:before="0" w:after="251" w:line="240" w:lineRule="exact"/>
        <w:ind w:firstLine="0"/>
        <w:rPr>
          <w:sz w:val="24"/>
          <w:szCs w:val="24"/>
        </w:rPr>
      </w:pPr>
    </w:p>
    <w:p w:rsidR="00DC59E5" w:rsidRPr="00F24384" w:rsidRDefault="00DC59E5" w:rsidP="00DC59E5">
      <w:pPr>
        <w:pStyle w:val="11"/>
        <w:keepNext/>
        <w:keepLines/>
        <w:shd w:val="clear" w:color="auto" w:fill="auto"/>
        <w:spacing w:before="0" w:after="251" w:line="240" w:lineRule="exact"/>
        <w:ind w:firstLine="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1.Общие положения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proofErr w:type="gramStart"/>
      <w:r w:rsidRPr="00F24384">
        <w:rPr>
          <w:rFonts w:ascii="Liberation Serif" w:hAnsi="Liberation Serif" w:cs="Liberation Serif"/>
        </w:rPr>
        <w:t>1.1 Настоящий</w:t>
      </w:r>
      <w:r w:rsidR="00E50533">
        <w:rPr>
          <w:rFonts w:ascii="Liberation Serif" w:hAnsi="Liberation Serif" w:cs="Liberation Serif"/>
        </w:rPr>
        <w:t xml:space="preserve"> </w:t>
      </w:r>
      <w:r w:rsidRPr="00F24384">
        <w:rPr>
          <w:rFonts w:ascii="Liberation Serif" w:hAnsi="Liberation Serif" w:cs="Liberation Serif"/>
        </w:rPr>
        <w:t xml:space="preserve">План действий по ликвидации последствий аварийных ситуаций с применением электронного моделирования в системе централизованного теплоснабжения </w:t>
      </w:r>
      <w:proofErr w:type="spellStart"/>
      <w:r w:rsidR="00301FFC">
        <w:rPr>
          <w:rFonts w:ascii="Liberation Serif" w:hAnsi="Liberation Serif" w:cs="Liberation Serif"/>
        </w:rPr>
        <w:t>Юргамышского</w:t>
      </w:r>
      <w:proofErr w:type="spellEnd"/>
      <w:r w:rsidR="00301FFC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 (далее - План действий) разработан во исполнение требований пункта 4 статьи 20 Федерального закона от 27.07.2010 №190-ФЗ</w:t>
      </w:r>
      <w:r w:rsidR="006F0130">
        <w:rPr>
          <w:rFonts w:ascii="Liberation Serif" w:hAnsi="Liberation Serif" w:cs="Liberation Serif"/>
        </w:rPr>
        <w:t xml:space="preserve"> «О теплоснабжении» и пункта 18 П</w:t>
      </w:r>
      <w:r w:rsidRPr="00F24384">
        <w:rPr>
          <w:rFonts w:ascii="Liberation Serif" w:hAnsi="Liberation Serif" w:cs="Liberation Serif"/>
        </w:rPr>
        <w:t>равил оценки готовности к отопительному периоду, утвержденных приказом Министерства энергетики Российской Федерации от 1</w:t>
      </w:r>
      <w:r w:rsidR="006F0130">
        <w:rPr>
          <w:rFonts w:ascii="Liberation Serif" w:hAnsi="Liberation Serif" w:cs="Liberation Serif"/>
        </w:rPr>
        <w:t>2.03.2013 №103 «Об утверждении</w:t>
      </w:r>
      <w:proofErr w:type="gramEnd"/>
      <w:r w:rsidR="006F0130">
        <w:rPr>
          <w:rFonts w:ascii="Liberation Serif" w:hAnsi="Liberation Serif" w:cs="Liberation Serif"/>
        </w:rPr>
        <w:t xml:space="preserve"> П</w:t>
      </w:r>
      <w:r w:rsidRPr="00F24384">
        <w:rPr>
          <w:rFonts w:ascii="Liberation Serif" w:hAnsi="Liberation Serif" w:cs="Liberation Serif"/>
        </w:rPr>
        <w:t>равил оценки готовности к отопительному периоду».</w:t>
      </w:r>
    </w:p>
    <w:p w:rsidR="00DC59E5" w:rsidRPr="00F24384" w:rsidRDefault="00DC59E5" w:rsidP="00DC59E5">
      <w:pPr>
        <w:tabs>
          <w:tab w:val="left" w:pos="125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1.2. Реализация Плана действий необходима для обеспечения надежной эксплуатации системы теплоснабжения </w:t>
      </w:r>
      <w:proofErr w:type="spellStart"/>
      <w:r w:rsidR="001A0798" w:rsidRPr="00F24384">
        <w:rPr>
          <w:rFonts w:ascii="Liberation Serif" w:hAnsi="Liberation Serif" w:cs="Liberation Serif"/>
        </w:rPr>
        <w:t>Юргам</w:t>
      </w:r>
      <w:r w:rsidR="00301FFC">
        <w:rPr>
          <w:rFonts w:ascii="Liberation Serif" w:hAnsi="Liberation Serif" w:cs="Liberation Serif"/>
        </w:rPr>
        <w:t>ышского</w:t>
      </w:r>
      <w:proofErr w:type="spellEnd"/>
      <w:r w:rsidR="00301FFC">
        <w:rPr>
          <w:rFonts w:ascii="Liberation Serif" w:hAnsi="Liberation Serif" w:cs="Liberation Serif"/>
        </w:rPr>
        <w:t xml:space="preserve"> муниц</w:t>
      </w:r>
      <w:r w:rsidR="006A7DA1">
        <w:rPr>
          <w:rFonts w:ascii="Liberation Serif" w:hAnsi="Liberation Serif" w:cs="Liberation Serif"/>
        </w:rPr>
        <w:t>ипального округа Курганской обла</w:t>
      </w:r>
      <w:r w:rsidR="00301FFC">
        <w:rPr>
          <w:rFonts w:ascii="Liberation Serif" w:hAnsi="Liberation Serif" w:cs="Liberation Serif"/>
        </w:rPr>
        <w:t>сти</w:t>
      </w:r>
      <w:r w:rsidRPr="00F24384">
        <w:rPr>
          <w:rFonts w:ascii="Liberation Serif" w:hAnsi="Liberation Serif" w:cs="Liberation Serif"/>
        </w:rPr>
        <w:t xml:space="preserve"> и должна решать следующие задачи:</w:t>
      </w:r>
    </w:p>
    <w:p w:rsidR="00DC59E5" w:rsidRPr="00F24384" w:rsidRDefault="00DC59E5" w:rsidP="00DC59E5">
      <w:pPr>
        <w:tabs>
          <w:tab w:val="left" w:pos="92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 повышение эффективности, устойчивости и надежности функционирования объектов системы теплоснабжения;</w:t>
      </w:r>
    </w:p>
    <w:p w:rsidR="00DC59E5" w:rsidRPr="00F24384" w:rsidRDefault="00DC59E5" w:rsidP="00DC59E5">
      <w:pPr>
        <w:tabs>
          <w:tab w:val="left" w:pos="92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- мобилизация усилий всех инженерных служб муниципального образования </w:t>
      </w:r>
      <w:proofErr w:type="spellStart"/>
      <w:r w:rsidR="00301FFC">
        <w:rPr>
          <w:rFonts w:ascii="Liberation Serif" w:hAnsi="Liberation Serif" w:cs="Liberation Serif"/>
        </w:rPr>
        <w:t>Юрга</w:t>
      </w:r>
      <w:r w:rsidR="00327250">
        <w:rPr>
          <w:rFonts w:ascii="Liberation Serif" w:hAnsi="Liberation Serif" w:cs="Liberation Serif"/>
        </w:rPr>
        <w:t>мышского</w:t>
      </w:r>
      <w:proofErr w:type="spellEnd"/>
      <w:r w:rsidR="00327250">
        <w:rPr>
          <w:rFonts w:ascii="Liberation Serif" w:hAnsi="Liberation Serif" w:cs="Liberation Serif"/>
        </w:rPr>
        <w:t xml:space="preserve"> муниципального округа К</w:t>
      </w:r>
      <w:r w:rsidR="00301FFC">
        <w:rPr>
          <w:rFonts w:ascii="Liberation Serif" w:hAnsi="Liberation Serif" w:cs="Liberation Serif"/>
        </w:rPr>
        <w:t>урганской области</w:t>
      </w:r>
      <w:r w:rsidR="001A0798" w:rsidRPr="00F24384">
        <w:rPr>
          <w:rFonts w:ascii="Liberation Serif" w:hAnsi="Liberation Serif" w:cs="Liberation Serif"/>
        </w:rPr>
        <w:t xml:space="preserve"> </w:t>
      </w:r>
      <w:r w:rsidRPr="00F24384">
        <w:rPr>
          <w:rFonts w:ascii="Liberation Serif" w:hAnsi="Liberation Serif" w:cs="Liberation Serif"/>
        </w:rPr>
        <w:t xml:space="preserve"> для ликвидации последствий аварийных ситуаций в системе централизованного теплоснабжения;</w:t>
      </w:r>
    </w:p>
    <w:p w:rsidR="00DC59E5" w:rsidRPr="00F24384" w:rsidRDefault="00DC59E5" w:rsidP="00DC59E5">
      <w:pPr>
        <w:tabs>
          <w:tab w:val="left" w:pos="92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 снижение последствий аварийных ситуаций в системе централизованного теплоснабжения.</w:t>
      </w:r>
    </w:p>
    <w:p w:rsidR="00DC59E5" w:rsidRPr="00F24384" w:rsidRDefault="00DC59E5" w:rsidP="00DC59E5">
      <w:pPr>
        <w:tabs>
          <w:tab w:val="left" w:pos="92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 информировать ответственных лиц о возможных аварийных ситуациях с указанием причин их возникновения и действиям по ликвидации последствий.</w:t>
      </w:r>
    </w:p>
    <w:p w:rsidR="00DC59E5" w:rsidRPr="00F24384" w:rsidRDefault="00DC59E5" w:rsidP="00DC59E5">
      <w:pPr>
        <w:tabs>
          <w:tab w:val="left" w:pos="125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1.3. Объектами Плана действий являются - система централизованного теплоснабжения муниципального образования </w:t>
      </w:r>
      <w:proofErr w:type="spellStart"/>
      <w:r w:rsidR="00301FFC">
        <w:rPr>
          <w:rFonts w:ascii="Liberation Serif" w:hAnsi="Liberation Serif" w:cs="Liberation Serif"/>
        </w:rPr>
        <w:t>Юргамышского</w:t>
      </w:r>
      <w:proofErr w:type="spellEnd"/>
      <w:r w:rsidR="00301FFC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, включая источники тепловой энергии, магистральные и распределительные тепловые сети, </w:t>
      </w:r>
      <w:proofErr w:type="spellStart"/>
      <w:r w:rsidRPr="00F24384">
        <w:rPr>
          <w:rFonts w:ascii="Liberation Serif" w:hAnsi="Liberation Serif" w:cs="Liberation Serif"/>
        </w:rPr>
        <w:t>теплосетевые</w:t>
      </w:r>
      <w:proofErr w:type="spellEnd"/>
      <w:r w:rsidRPr="00F24384">
        <w:rPr>
          <w:rFonts w:ascii="Liberation Serif" w:hAnsi="Liberation Serif" w:cs="Liberation Serif"/>
        </w:rPr>
        <w:t xml:space="preserve"> объекты (насосные станции, центральные тепловые пункты), системы теплопотребления.</w:t>
      </w:r>
    </w:p>
    <w:p w:rsidR="00DC59E5" w:rsidRPr="00F24384" w:rsidRDefault="00DC59E5" w:rsidP="00DC59E5">
      <w:pPr>
        <w:tabs>
          <w:tab w:val="left" w:pos="125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lastRenderedPageBreak/>
        <w:t>1.4. 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DC59E5" w:rsidRPr="00F24384" w:rsidRDefault="00DC59E5" w:rsidP="00DC59E5">
      <w:pPr>
        <w:tabs>
          <w:tab w:val="left" w:pos="125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1.5. </w:t>
      </w:r>
      <w:proofErr w:type="gramStart"/>
      <w:r w:rsidRPr="00F24384">
        <w:rPr>
          <w:rFonts w:ascii="Liberation Serif" w:hAnsi="Liberation Serif" w:cs="Liberation Serif"/>
        </w:rPr>
        <w:t>Пла</w:t>
      </w:r>
      <w:r w:rsidR="006F0130">
        <w:rPr>
          <w:rFonts w:ascii="Liberation Serif" w:hAnsi="Liberation Serif" w:cs="Liberation Serif"/>
        </w:rPr>
        <w:t xml:space="preserve">н действий должен находиться у Главы </w:t>
      </w:r>
      <w:r w:rsidR="006721A7">
        <w:rPr>
          <w:rFonts w:ascii="Liberation Serif" w:hAnsi="Liberation Serif" w:cs="Liberation Serif"/>
        </w:rPr>
        <w:t xml:space="preserve"> </w:t>
      </w:r>
      <w:proofErr w:type="spellStart"/>
      <w:r w:rsidR="006A7DA1">
        <w:rPr>
          <w:rFonts w:ascii="Liberation Serif" w:hAnsi="Liberation Serif" w:cs="Liberation Serif"/>
        </w:rPr>
        <w:t>Юргамышского</w:t>
      </w:r>
      <w:proofErr w:type="spellEnd"/>
      <w:r w:rsidR="006A7DA1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, </w:t>
      </w:r>
      <w:r w:rsidR="006721A7">
        <w:rPr>
          <w:rFonts w:ascii="Liberation Serif" w:hAnsi="Liberation Serif" w:cs="Liberation Serif"/>
        </w:rPr>
        <w:t xml:space="preserve">Первого </w:t>
      </w:r>
      <w:r w:rsidRPr="00F24384">
        <w:rPr>
          <w:rFonts w:ascii="Liberation Serif" w:hAnsi="Liberation Serif" w:cs="Liberation Serif"/>
        </w:rPr>
        <w:t xml:space="preserve">заместителя </w:t>
      </w:r>
      <w:r w:rsidR="00915DAA">
        <w:rPr>
          <w:rFonts w:ascii="Liberation Serif" w:hAnsi="Liberation Serif" w:cs="Liberation Serif"/>
        </w:rPr>
        <w:t>Главы А</w:t>
      </w:r>
      <w:r w:rsidR="006A7DA1">
        <w:rPr>
          <w:rFonts w:ascii="Liberation Serif" w:hAnsi="Liberation Serif" w:cs="Liberation Serif"/>
        </w:rPr>
        <w:t xml:space="preserve">дминистрации </w:t>
      </w:r>
      <w:proofErr w:type="spellStart"/>
      <w:r w:rsidR="006A7DA1">
        <w:rPr>
          <w:rFonts w:ascii="Liberation Serif" w:hAnsi="Liberation Serif" w:cs="Liberation Serif"/>
        </w:rPr>
        <w:t>Юргамышского</w:t>
      </w:r>
      <w:proofErr w:type="spellEnd"/>
      <w:r w:rsidR="006A7DA1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>, отвечающего за функционирование объектов жилищно-ком</w:t>
      </w:r>
      <w:r w:rsidR="00974DE3">
        <w:rPr>
          <w:rFonts w:ascii="Liberation Serif" w:hAnsi="Liberation Serif" w:cs="Liberation Serif"/>
        </w:rPr>
        <w:t>мунального хозяйства, в отделе А</w:t>
      </w:r>
      <w:r w:rsidRPr="00F24384">
        <w:rPr>
          <w:rFonts w:ascii="Liberation Serif" w:hAnsi="Liberation Serif" w:cs="Liberation Serif"/>
        </w:rPr>
        <w:t>дминист</w:t>
      </w:r>
      <w:r w:rsidR="00915DAA">
        <w:rPr>
          <w:rFonts w:ascii="Liberation Serif" w:hAnsi="Liberation Serif" w:cs="Liberation Serif"/>
        </w:rPr>
        <w:t>рации</w:t>
      </w:r>
      <w:r w:rsidRPr="00F24384">
        <w:rPr>
          <w:rFonts w:ascii="Liberation Serif" w:hAnsi="Liberation Serif" w:cs="Liberation Serif"/>
        </w:rPr>
        <w:t>, обеспечивающего функционирование объектов жилищно-коммунального хозяйства, у руководителя, главного инженера, производственно-техническом отделе и аварийно-диспетчерской службе теплоснабжающих (</w:t>
      </w:r>
      <w:proofErr w:type="spellStart"/>
      <w:r w:rsidRPr="00F24384">
        <w:rPr>
          <w:rFonts w:ascii="Liberation Serif" w:hAnsi="Liberation Serif" w:cs="Liberation Serif"/>
        </w:rPr>
        <w:t>теплосетевых</w:t>
      </w:r>
      <w:proofErr w:type="spellEnd"/>
      <w:r w:rsidRPr="00F24384">
        <w:rPr>
          <w:rFonts w:ascii="Liberation Serif" w:hAnsi="Liberation Serif" w:cs="Liberation Serif"/>
        </w:rPr>
        <w:t>) организаций, осуществляющих деятельность на терри</w:t>
      </w:r>
      <w:r w:rsidR="006A7DA1">
        <w:rPr>
          <w:rFonts w:ascii="Liberation Serif" w:hAnsi="Liberation Serif" w:cs="Liberation Serif"/>
        </w:rPr>
        <w:t xml:space="preserve">тории </w:t>
      </w:r>
      <w:proofErr w:type="spellStart"/>
      <w:r w:rsidR="006A7DA1">
        <w:rPr>
          <w:rFonts w:ascii="Liberation Serif" w:hAnsi="Liberation Serif" w:cs="Liberation Serif"/>
        </w:rPr>
        <w:t>Юргамышского</w:t>
      </w:r>
      <w:proofErr w:type="spellEnd"/>
      <w:r w:rsidR="006A7DA1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>.</w:t>
      </w:r>
      <w:proofErr w:type="gramEnd"/>
    </w:p>
    <w:p w:rsidR="00DC59E5" w:rsidRPr="00F24384" w:rsidRDefault="00DC59E5" w:rsidP="00DC59E5">
      <w:pPr>
        <w:tabs>
          <w:tab w:val="left" w:pos="1373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1.6. 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год. При этом проводится учебная проверка по одной из позиций плана и выполнение предусмотренных в нём мероприятий. Ответственность за своевременное и правильное проведение учебных проверок Плана действий несут </w:t>
      </w:r>
      <w:r w:rsidR="00E50533">
        <w:rPr>
          <w:rFonts w:ascii="Liberation Serif" w:hAnsi="Liberation Serif" w:cs="Liberation Serif"/>
        </w:rPr>
        <w:t>заместитель руководителя</w:t>
      </w:r>
      <w:r w:rsidRPr="00F24384">
        <w:rPr>
          <w:rFonts w:ascii="Liberation Serif" w:hAnsi="Liberation Serif" w:cs="Liberation Serif"/>
        </w:rPr>
        <w:t>, отвечающий за функционирование объектов жилищно-коммунального хозяйства и руководители теплоснабжающих (</w:t>
      </w:r>
      <w:proofErr w:type="spellStart"/>
      <w:r w:rsidRPr="00F24384">
        <w:rPr>
          <w:rFonts w:ascii="Liberation Serif" w:hAnsi="Liberation Serif" w:cs="Liberation Serif"/>
        </w:rPr>
        <w:t>теплосетевых</w:t>
      </w:r>
      <w:proofErr w:type="spellEnd"/>
      <w:r w:rsidRPr="00F24384">
        <w:rPr>
          <w:rFonts w:ascii="Liberation Serif" w:hAnsi="Liberation Serif" w:cs="Liberation Serif"/>
        </w:rPr>
        <w:t>) организаций.</w:t>
      </w:r>
    </w:p>
    <w:p w:rsidR="00DC59E5" w:rsidRPr="00F24384" w:rsidRDefault="00DC59E5" w:rsidP="00DC59E5">
      <w:pPr>
        <w:tabs>
          <w:tab w:val="left" w:pos="1187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1.7. Термины и </w:t>
      </w:r>
      <w:proofErr w:type="gramStart"/>
      <w:r w:rsidRPr="00F24384">
        <w:rPr>
          <w:rFonts w:ascii="Liberation Serif" w:hAnsi="Liberation Serif" w:cs="Liberation Serif"/>
        </w:rPr>
        <w:t>определения</w:t>
      </w:r>
      <w:proofErr w:type="gramEnd"/>
      <w:r w:rsidRPr="00F24384">
        <w:rPr>
          <w:rFonts w:ascii="Liberation Serif" w:hAnsi="Liberation Serif" w:cs="Liberation Serif"/>
        </w:rPr>
        <w:t xml:space="preserve"> используемые в настоящем документе: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Технологические нарушения - нарушения в работе системы теплоснабжения и</w:t>
      </w:r>
    </w:p>
    <w:p w:rsidR="00DC59E5" w:rsidRPr="00F24384" w:rsidRDefault="00DC59E5" w:rsidP="00DC59E5">
      <w:pPr>
        <w:spacing w:line="274" w:lineRule="exact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работе эксплуатирующих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 инцидент и аварию:</w:t>
      </w:r>
    </w:p>
    <w:p w:rsidR="00DC59E5" w:rsidRPr="00F24384" w:rsidRDefault="00DC59E5" w:rsidP="00DC59E5">
      <w:pPr>
        <w:tabs>
          <w:tab w:val="left" w:pos="1071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1) инцидент - отказ или повреждение оборудования и (или) сетей, отклонение от установленных режимов, нарушение федеральных законов, нормативн</w:t>
      </w:r>
      <w:proofErr w:type="gramStart"/>
      <w:r w:rsidRPr="00F24384">
        <w:rPr>
          <w:rFonts w:ascii="Liberation Serif" w:hAnsi="Liberation Serif" w:cs="Liberation Serif"/>
        </w:rPr>
        <w:t>о-</w:t>
      </w:r>
      <w:proofErr w:type="gramEnd"/>
      <w:r w:rsidRPr="00F24384">
        <w:rPr>
          <w:rFonts w:ascii="Liberation Serif" w:hAnsi="Liberation Serif" w:cs="Liberation Serif"/>
        </w:rPr>
        <w:t xml:space="preserve"> правовых актов и технических документов, устанавливающих правила ведения работ на производственном объекте, включая:</w:t>
      </w:r>
    </w:p>
    <w:p w:rsidR="00DC59E5" w:rsidRPr="00F24384" w:rsidRDefault="00DC59E5" w:rsidP="00DC59E5">
      <w:pPr>
        <w:tabs>
          <w:tab w:val="left" w:pos="903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 технологический отказ - вынужденное отключение или ограничение работоспособности оборудования, приведшее к нарушению процесса производства и (или) передачи тепловой энергии потребителям, если они не содержат признаков аварии.</w:t>
      </w:r>
    </w:p>
    <w:p w:rsidR="00DC59E5" w:rsidRPr="00F24384" w:rsidRDefault="00DC59E5" w:rsidP="00DC59E5">
      <w:pPr>
        <w:tabs>
          <w:tab w:val="left" w:pos="898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proofErr w:type="gramStart"/>
      <w:r w:rsidRPr="00F24384">
        <w:rPr>
          <w:rFonts w:ascii="Liberation Serif" w:hAnsi="Liberation Serif" w:cs="Liberation Serif"/>
        </w:rPr>
        <w:t>- функциональный отказ - неисправности оборудования (в том числе резервного и вспомогательного), не повлиявшее на технологический процесс производства и (или) передачи тепловой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энергии.</w:t>
      </w:r>
      <w:proofErr w:type="gramEnd"/>
    </w:p>
    <w:p w:rsidR="00DC59E5" w:rsidRPr="00F24384" w:rsidRDefault="00DC59E5" w:rsidP="00DC59E5">
      <w:pPr>
        <w:tabs>
          <w:tab w:val="left" w:pos="1071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2) авария на объектах теплоснабжения -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часов.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Неисправность - нарушения в работе системы теплоснабжения, при которых не выполняется хотя бы одно из требований, определенных технологическим процессом.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Система теплоснабжения - совокупность объединенных общим производственным процессом источников тепла и (или) тепловых сетей города (района),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Тепловая сеть - совокупность устройств, предназначенных для передачи и распределения тепловой энергии потребителям;</w:t>
      </w:r>
    </w:p>
    <w:p w:rsidR="00DC59E5" w:rsidRDefault="00DC59E5" w:rsidP="006721A7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Тепловой пункт - совокупность устройств, предназначенных для присоединения к тепловым сетям систем отопления, вентиляции, кондиционирования воздуха, горячего </w:t>
      </w:r>
      <w:r w:rsidRPr="00F24384">
        <w:rPr>
          <w:rFonts w:ascii="Liberation Serif" w:hAnsi="Liberation Serif" w:cs="Liberation Serif"/>
        </w:rPr>
        <w:lastRenderedPageBreak/>
        <w:t>водоснабжения и технологических теплоиспользующих установок промышленных и сельскохозяйственных предприятий, жилых и общественных зданий (индивидуальные - для присоединения систем теплопотребления одного здания или его части; центральные - то же, двух зданий или более).</w:t>
      </w:r>
    </w:p>
    <w:p w:rsidR="006721A7" w:rsidRPr="00F24384" w:rsidRDefault="006721A7" w:rsidP="006721A7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pStyle w:val="11"/>
        <w:keepNext/>
        <w:keepLines/>
        <w:shd w:val="clear" w:color="auto" w:fill="auto"/>
        <w:tabs>
          <w:tab w:val="left" w:pos="1227"/>
        </w:tabs>
        <w:spacing w:before="0" w:after="364" w:line="278" w:lineRule="exact"/>
        <w:ind w:left="1200" w:hanging="300"/>
        <w:jc w:val="left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2.</w:t>
      </w:r>
      <w:r w:rsidRPr="00F24384">
        <w:rPr>
          <w:rFonts w:ascii="Liberation Serif" w:hAnsi="Liberation Serif" w:cs="Liberation Serif"/>
          <w:sz w:val="24"/>
          <w:szCs w:val="24"/>
        </w:rPr>
        <w:tab/>
        <w:t>Описание причин возникновения аварий, их масштабов и последствий, видов реагирования и действия по ликвидации аварийной ситуации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2.1.</w:t>
      </w:r>
      <w:r w:rsidR="00E518BE">
        <w:rPr>
          <w:rFonts w:ascii="Liberation Serif" w:hAnsi="Liberation Serif" w:cs="Liberation Serif"/>
        </w:rPr>
        <w:t xml:space="preserve"> </w:t>
      </w:r>
      <w:r w:rsidRPr="00F24384">
        <w:rPr>
          <w:rFonts w:ascii="Liberation Serif" w:hAnsi="Liberation Serif" w:cs="Liberation Serif"/>
        </w:rPr>
        <w:t xml:space="preserve">Наиболее вероятными причинами возникновения аварийных ситуаций в работе системы теплоснабжения муниципального образования </w:t>
      </w:r>
      <w:proofErr w:type="spellStart"/>
      <w:r w:rsidR="006A7DA1">
        <w:rPr>
          <w:rFonts w:ascii="Liberation Serif" w:hAnsi="Liberation Serif" w:cs="Liberation Serif"/>
        </w:rPr>
        <w:t>Юргамышского</w:t>
      </w:r>
      <w:proofErr w:type="spellEnd"/>
      <w:r w:rsidR="00671493">
        <w:rPr>
          <w:rFonts w:ascii="Liberation Serif" w:hAnsi="Liberation Serif" w:cs="Liberation Serif"/>
        </w:rPr>
        <w:t xml:space="preserve"> муниципального</w:t>
      </w:r>
      <w:r w:rsidR="006A7DA1">
        <w:rPr>
          <w:rFonts w:ascii="Liberation Serif" w:hAnsi="Liberation Serif" w:cs="Liberation Serif"/>
        </w:rPr>
        <w:t xml:space="preserve"> округа Курганской области</w:t>
      </w:r>
      <w:r w:rsidRPr="00F24384">
        <w:rPr>
          <w:rFonts w:ascii="Liberation Serif" w:hAnsi="Liberation Serif" w:cs="Liberation Serif"/>
        </w:rPr>
        <w:t xml:space="preserve"> могут послужить:</w:t>
      </w:r>
    </w:p>
    <w:p w:rsidR="00DC59E5" w:rsidRPr="00F24384" w:rsidRDefault="00DC59E5" w:rsidP="00DC59E5">
      <w:pPr>
        <w:tabs>
          <w:tab w:val="left" w:pos="927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- неблагоприятные </w:t>
      </w:r>
      <w:proofErr w:type="spellStart"/>
      <w:r w:rsidRPr="00F24384">
        <w:rPr>
          <w:rFonts w:ascii="Liberation Serif" w:hAnsi="Liberation Serif" w:cs="Liberation Serif"/>
        </w:rPr>
        <w:t>погодно</w:t>
      </w:r>
      <w:proofErr w:type="spellEnd"/>
      <w:r w:rsidRPr="00F24384">
        <w:rPr>
          <w:rFonts w:ascii="Liberation Serif" w:hAnsi="Liberation Serif" w:cs="Liberation Serif"/>
        </w:rPr>
        <w:t>-климатические явления (ураганы, смерчи, бури, сильные ветры, сильные морозы, снегопады и метели, обледенение и гололед);</w:t>
      </w:r>
    </w:p>
    <w:p w:rsidR="00DC59E5" w:rsidRPr="00F24384" w:rsidRDefault="00DC59E5" w:rsidP="00DC59E5">
      <w:pPr>
        <w:tabs>
          <w:tab w:val="left" w:pos="966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человеческий фактор (неправильные действия персонала);</w:t>
      </w:r>
    </w:p>
    <w:p w:rsidR="00DC59E5" w:rsidRPr="00F24384" w:rsidRDefault="00DC59E5" w:rsidP="00DC59E5">
      <w:pPr>
        <w:tabs>
          <w:tab w:val="left" w:pos="927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прекращение подачи электрической энергии, холодной воды, топлива на источник тепловой энергии, центральный тепловой пункт (ЦТП), насосную станцию;</w:t>
      </w:r>
    </w:p>
    <w:p w:rsidR="00DC59E5" w:rsidRPr="00F24384" w:rsidRDefault="00DC59E5" w:rsidP="00DC59E5">
      <w:pPr>
        <w:tabs>
          <w:tab w:val="left" w:pos="932"/>
        </w:tabs>
        <w:spacing w:line="274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внеплановый останов (выход из строя) оборудования на объектах системы теплоснабжения.</w:t>
      </w:r>
    </w:p>
    <w:p w:rsidR="00DC59E5" w:rsidRPr="00F24384" w:rsidRDefault="00DC59E5" w:rsidP="00DC59E5">
      <w:pPr>
        <w:spacing w:line="274" w:lineRule="exact"/>
        <w:ind w:firstLine="740"/>
        <w:jc w:val="both"/>
        <w:rPr>
          <w:rFonts w:ascii="Liberation Serif" w:hAnsi="Liberation Serif" w:cs="Liberation Serif"/>
        </w:rPr>
        <w:sectPr w:rsidR="00DC59E5" w:rsidRPr="00F24384" w:rsidSect="00734D44">
          <w:pgSz w:w="11909" w:h="16840"/>
          <w:pgMar w:top="992" w:right="851" w:bottom="1871" w:left="1701" w:header="0" w:footer="6" w:gutter="0"/>
          <w:cols w:space="720"/>
          <w:noEndnote/>
          <w:docGrid w:linePitch="360"/>
        </w:sectPr>
      </w:pPr>
      <w:r w:rsidRPr="00F24384">
        <w:rPr>
          <w:rFonts w:ascii="Liberation Serif" w:hAnsi="Liberation Serif" w:cs="Liberation Serif"/>
        </w:rPr>
        <w:t>Основные причины возникновения аварии, описания аварийных ситуаций, возможных масштабов аварии и уровней реагирования, типовые действия персонала по ликвидации последствий аварийной ситуации приведены в Таблице 1.</w:t>
      </w: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lastRenderedPageBreak/>
        <w:t>5</w:t>
      </w:r>
    </w:p>
    <w:p w:rsidR="00DC59E5" w:rsidRPr="00F24384" w:rsidRDefault="00DC59E5" w:rsidP="00DC59E5">
      <w:pPr>
        <w:pStyle w:val="aa"/>
        <w:spacing w:line="240" w:lineRule="exact"/>
        <w:jc w:val="right"/>
        <w:rPr>
          <w:rFonts w:ascii="Liberation Serif" w:hAnsi="Liberation Serif" w:cs="Liberation Serif"/>
          <w:sz w:val="24"/>
          <w:szCs w:val="24"/>
        </w:rPr>
      </w:pPr>
    </w:p>
    <w:p w:rsidR="00DC59E5" w:rsidRPr="00F24384" w:rsidRDefault="007132A2" w:rsidP="007132A2">
      <w:pPr>
        <w:pStyle w:val="aa"/>
        <w:tabs>
          <w:tab w:val="left" w:pos="12972"/>
          <w:tab w:val="right" w:pos="14967"/>
        </w:tabs>
        <w:spacing w:line="240" w:lineRule="exact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 w:rsidR="00DC59E5" w:rsidRPr="00F24384">
        <w:rPr>
          <w:rFonts w:ascii="Liberation Serif" w:hAnsi="Liberation Serif" w:cs="Liberation Serif"/>
          <w:sz w:val="24"/>
          <w:szCs w:val="24"/>
        </w:rPr>
        <w:t>Таблица 1</w:t>
      </w:r>
    </w:p>
    <w:p w:rsidR="00DC59E5" w:rsidRPr="00F24384" w:rsidRDefault="00DC59E5" w:rsidP="00DC59E5">
      <w:pPr>
        <w:pStyle w:val="aa"/>
        <w:spacing w:line="240" w:lineRule="exact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Перечень возможных аварийных ситуаций, их описание, масштабы и уровень реагирования, типовые действия персонала</w:t>
      </w: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562"/>
        <w:gridCol w:w="5386"/>
      </w:tblGrid>
      <w:tr w:rsidR="00DC59E5" w:rsidRPr="00F24384" w:rsidTr="00551813">
        <w:trPr>
          <w:trHeight w:hRule="exact" w:val="8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Причина</w:t>
            </w:r>
          </w:p>
          <w:p w:rsidR="00DC59E5" w:rsidRPr="00F24384" w:rsidRDefault="00DC59E5" w:rsidP="00C753EF">
            <w:pPr>
              <w:spacing w:line="274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возникновения</w:t>
            </w:r>
          </w:p>
          <w:p w:rsidR="00DC59E5" w:rsidRPr="00F24384" w:rsidRDefault="00DC59E5" w:rsidP="00C753EF">
            <w:pPr>
              <w:spacing w:line="274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аварии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after="60"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Описание</w:t>
            </w:r>
          </w:p>
          <w:p w:rsidR="00DC59E5" w:rsidRPr="00F24384" w:rsidRDefault="00DC59E5" w:rsidP="00C753EF">
            <w:pPr>
              <w:spacing w:before="60" w:line="240" w:lineRule="exact"/>
              <w:ind w:left="180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аварийной ситуации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83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Возможные масштабы аварии 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последствия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after="120"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Уровень</w:t>
            </w:r>
          </w:p>
          <w:p w:rsidR="00DC59E5" w:rsidRPr="00F24384" w:rsidRDefault="00DC59E5" w:rsidP="00C753EF">
            <w:pPr>
              <w:spacing w:before="120"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реагирования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after="120"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Действия</w:t>
            </w:r>
          </w:p>
          <w:p w:rsidR="00DC59E5" w:rsidRPr="00F24384" w:rsidRDefault="00DC59E5" w:rsidP="00C753EF">
            <w:pPr>
              <w:spacing w:before="120"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персонала</w:t>
            </w:r>
          </w:p>
        </w:tc>
      </w:tr>
      <w:tr w:rsidR="00DC59E5" w:rsidRPr="00F24384" w:rsidTr="00551813">
        <w:trPr>
          <w:trHeight w:hRule="exact" w:val="332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Прекращение подачи электроэнергии на источник тепловой энергии, ЦТП, насосную станцию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Прекращение циркуляции в системе теплоснабжения всех потребителей населенного пункта, понижение температуры в зданиях, возможное размораживание наружных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тепловых сетей и внутренних отопительных систем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Местный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5DAA" w:rsidRDefault="00DC59E5" w:rsidP="00551813">
            <w:pPr>
              <w:spacing w:line="274" w:lineRule="exact"/>
              <w:rPr>
                <w:rStyle w:val="20"/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Сообщить об отсутствии электроэнергии дежурному диспетчеру электросетево</w:t>
            </w:r>
            <w:r w:rsidR="0097471A">
              <w:rPr>
                <w:rStyle w:val="20"/>
                <w:rFonts w:ascii="Liberation Serif" w:hAnsi="Liberation Serif" w:cs="Liberation Serif"/>
              </w:rPr>
              <w:t xml:space="preserve">й организации по </w:t>
            </w:r>
            <w:r w:rsidR="0097471A" w:rsidRPr="0097471A">
              <w:rPr>
                <w:rStyle w:val="20"/>
                <w:rFonts w:ascii="Liberation Serif" w:hAnsi="Liberation Serif" w:cs="Liberation Serif"/>
                <w:b/>
              </w:rPr>
              <w:t>телефону 9-21-41</w:t>
            </w:r>
            <w:r w:rsidRPr="00F24384">
              <w:rPr>
                <w:rStyle w:val="20"/>
                <w:rFonts w:ascii="Liberation Serif" w:hAnsi="Liberation Serif" w:cs="Liberation Serif"/>
              </w:rPr>
              <w:t xml:space="preserve">. </w:t>
            </w:r>
          </w:p>
          <w:p w:rsidR="00DC59E5" w:rsidRPr="00F24384" w:rsidRDefault="00DC59E5" w:rsidP="00551813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Перейти на резервный или автономный источник электроснабжения (второй ввод, дизель-генератор).</w:t>
            </w:r>
          </w:p>
          <w:p w:rsidR="00DC59E5" w:rsidRPr="00F24384" w:rsidRDefault="00DC59E5" w:rsidP="00551813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При длительном отсутствии электроэнергии организовать ремонтные работы по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предотвращению размораживания силами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персонала своей организации и управляющих компаний.</w:t>
            </w:r>
          </w:p>
          <w:p w:rsidR="00DC59E5" w:rsidRPr="00F24384" w:rsidRDefault="00DC59E5" w:rsidP="00551813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- 1 час</w:t>
            </w:r>
          </w:p>
        </w:tc>
      </w:tr>
      <w:tr w:rsidR="00DC59E5" w:rsidRPr="00F24384" w:rsidTr="00551813">
        <w:trPr>
          <w:trHeight w:hRule="exact" w:val="27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Прекращение подачи холодной воды на источник тепл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о-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t xml:space="preserve"> вой энергии, ЦТП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Ограничение работы источника тепловой энергии, ЦТП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Ограничение циркуляции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теплон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о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сителя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в системе теплоснабжения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всех потребителей населенного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пункта, понижение температуры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воздуха в зданиях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Местный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551813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Сообщить об отсутствии холодной воды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дежурному диспетчеру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водоснабжающей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br/>
              <w:t>организации по телефону</w:t>
            </w:r>
            <w:r w:rsidR="00551813" w:rsidRPr="00551813">
              <w:rPr>
                <w:rStyle w:val="20"/>
                <w:rFonts w:ascii="Liberation Serif" w:hAnsi="Liberation Serif" w:cs="Liberation Serif"/>
              </w:rPr>
              <w:t xml:space="preserve">: </w:t>
            </w:r>
            <w:r w:rsidR="00551813">
              <w:rPr>
                <w:rStyle w:val="20"/>
                <w:rFonts w:ascii="Liberation Serif" w:hAnsi="Liberation Serif" w:cs="Liberation Serif"/>
                <w:b/>
              </w:rPr>
              <w:t>9-29-36</w:t>
            </w:r>
            <w:r w:rsidRPr="0097471A">
              <w:rPr>
                <w:rStyle w:val="20"/>
                <w:rFonts w:ascii="Liberation Serif" w:hAnsi="Liberation Serif" w:cs="Liberation Serif"/>
                <w:b/>
              </w:rPr>
              <w:t>.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При длительном отсутствии подачи воды 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открытой системе ГВС, отключить ГВС 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C59E5" w:rsidRPr="00F24384" w:rsidRDefault="00DC59E5" w:rsidP="00551813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- 4 часа</w:t>
            </w:r>
          </w:p>
        </w:tc>
      </w:tr>
      <w:tr w:rsidR="00DC59E5" w:rsidRPr="00F24384" w:rsidTr="00551813">
        <w:trPr>
          <w:trHeight w:hRule="exact" w:val="8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Прекращение подачи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Остановка нагрева воды на источнике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8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Прекращение подачи нагретой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воды в систему теплоснабжения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всех потребителей населенного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83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Местный (топливо - газ)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551813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Сообщить о прекращении подачи топлива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дежурному диспетчеру газоснабжающей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организации по телефону</w:t>
            </w:r>
            <w:r w:rsidR="00551813">
              <w:rPr>
                <w:rStyle w:val="20"/>
                <w:rFonts w:ascii="Liberation Serif" w:hAnsi="Liberation Serif" w:cs="Liberation Serif"/>
              </w:rPr>
              <w:t xml:space="preserve">: </w:t>
            </w:r>
            <w:r w:rsidR="00551813" w:rsidRPr="00551813">
              <w:rPr>
                <w:rStyle w:val="20"/>
                <w:rFonts w:ascii="Liberation Serif" w:hAnsi="Liberation Serif" w:cs="Liberation Serif"/>
                <w:b/>
              </w:rPr>
              <w:t>9-10-04</w:t>
            </w:r>
            <w:r w:rsidR="00551813">
              <w:rPr>
                <w:rStyle w:val="20"/>
                <w:rFonts w:ascii="Liberation Serif" w:hAnsi="Liberation Serif" w:cs="Liberation Serif"/>
              </w:rPr>
              <w:t xml:space="preserve"> </w:t>
            </w:r>
            <w:r w:rsidRPr="00F24384">
              <w:rPr>
                <w:rStyle w:val="20"/>
                <w:rFonts w:ascii="Liberation Serif" w:hAnsi="Liberation Serif" w:cs="Liberation Serif"/>
              </w:rPr>
              <w:t>.</w:t>
            </w:r>
          </w:p>
        </w:tc>
      </w:tr>
    </w:tbl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966"/>
      </w:tblGrid>
      <w:tr w:rsidR="00DC59E5" w:rsidRPr="00F24384" w:rsidTr="00551813">
        <w:trPr>
          <w:trHeight w:hRule="exact" w:val="249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8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пункта, понижение температуры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Организовать переход на резервное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топл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и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  <w:t>во.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При длительном отсутствии подачи газа 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отсутствии резервного топлива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организ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о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вать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ремонтные работы по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предотвраще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нию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размораживания силами персонала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своей организации и управляющих компа-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ний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- 2 часа</w:t>
            </w:r>
          </w:p>
        </w:tc>
      </w:tr>
      <w:tr w:rsidR="00DC59E5" w:rsidRPr="00F24384" w:rsidTr="00551813">
        <w:trPr>
          <w:trHeight w:hRule="exact" w:val="3595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Локальный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(топливо - мазут,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уголь, древесные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породы, дизел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ь-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ное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топливо)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Сообщить об отсутствии подачи топлива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руководителю организации.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Организовать переход на резервное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топл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и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  <w:t>во.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Организовать ремонтные работы по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восст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а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новлению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подачи топлива персоналом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сво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ей организации.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При длительном отсутствии подачи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топл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и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ва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организовать ремонтные работы по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предотвращению размораживания силами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персонала своей организации и управляю-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щих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компаний.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- 4 часа</w:t>
            </w:r>
          </w:p>
        </w:tc>
      </w:tr>
      <w:tr w:rsidR="00DC59E5" w:rsidRPr="00F24384" w:rsidTr="00551813">
        <w:trPr>
          <w:trHeight w:hRule="exact" w:val="278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Выход из строя с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е-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тевого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(сетевых)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насоса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Ограничение (остановка) работы источника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Прекращение циркуляции в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сист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ме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теплоснабжения всех потреби-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телей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населенного пункта, пониже-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температуры воздуха в зданиях,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возможное размораживание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наруж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ных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тепловых сетей и внутренних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Местный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Выполнить переключение на резервный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насос. При невозможности переключения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организовать работы по ремонту силами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персонала своей организации.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При длительном отсутствии работы насоса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организовать ремонтные работы по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предо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т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  <w:t>вращению размораживания силами персо-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нала своей организации и управляющих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компаний.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- 4 часа</w:t>
            </w:r>
          </w:p>
        </w:tc>
      </w:tr>
    </w:tbl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DC59E5" w:rsidRPr="00F24384" w:rsidTr="00C753EF">
        <w:trPr>
          <w:trHeight w:hRule="exact" w:val="304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83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Выход из строя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котла (котлов)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Ограничение (остановка) работы источника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Ограничение (прекращение) подачи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горячей воды в систему отопления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всех потребителей населенного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пункта, понижение температуры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Локальный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Выполнить переключение на резервный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котел. При невозможности переключения 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снижении отпуска тепловой энергии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орг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а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низовать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работы по ремонту силами персо-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нала своей организации.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При длительном отсутствии работы котла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организовать ремонтные работы по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предо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т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  <w:t>вращению размораживания силами персо-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нала своей организации и управляющих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компаний.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- 24 часа</w:t>
            </w:r>
          </w:p>
        </w:tc>
      </w:tr>
      <w:tr w:rsidR="00DC59E5" w:rsidRPr="00F24384" w:rsidTr="00C753EF">
        <w:trPr>
          <w:trHeight w:hRule="exact" w:val="414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Предельный износ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сетей,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гидродин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а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мические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удары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8" w:lineRule="exact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Порыв на тепловых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сетях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Прекращение циркуляции в части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системы теплоснабжения, пониж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е-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температуры в зданиях, воз-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можное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размораживание наружных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тепловых сетей и внутренних ото-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пительных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Локальный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uppressAutoHyphens/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Организовать переключение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теплоснабж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t xml:space="preserve">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ния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поврежденного участка от другого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участка тепловых сетей (через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секциониру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ющую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арматуру). Оптимальную схему те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п-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лоснабжения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населенного пункта (части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населенного пункта) определить с при-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менением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электронного моделирования.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При необходимости организовать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устран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аварии силами ремонтного персонала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своей организации. При длительном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отсу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т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ствии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циркуляции организовать ремонтные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работы по предотвращению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разморажива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ния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силами персонала своей организации 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управляющих компаний.</w:t>
            </w:r>
          </w:p>
          <w:p w:rsidR="00DC59E5" w:rsidRPr="00F24384" w:rsidRDefault="00DC59E5" w:rsidP="00C753EF">
            <w:pPr>
              <w:suppressAutoHyphens/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- 8 часов</w:t>
            </w:r>
          </w:p>
        </w:tc>
      </w:tr>
      <w:tr w:rsidR="00DC59E5" w:rsidRPr="00F24384" w:rsidTr="00C753EF">
        <w:trPr>
          <w:trHeight w:hRule="exact" w:val="168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 xml:space="preserve">Прекращение циркуляции в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сист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ме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теплоснабжения, понижение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температуры в зданиях, возможное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размораживание наружных тепло-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вых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сетей и внутренних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отопитель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ных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Организовать устранение аварии силами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ремонтного персонала своей организации.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При возможности временной подачи те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п-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лоносителя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оптимальную схему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теплоснаб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жения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населенного пункта (части населен-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ного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пункта) определить с применением</w:t>
            </w:r>
          </w:p>
        </w:tc>
      </w:tr>
    </w:tbl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DC59E5" w:rsidRPr="00F24384" w:rsidTr="00C753EF">
        <w:trPr>
          <w:trHeight w:hRule="exact" w:val="19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электронного моделирования.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При длительном отсутствии циркуляции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 xml:space="preserve">организовать ремонтные работы по 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предо</w:t>
            </w: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т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-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br/>
              <w:t>вращению размораживания силами персо-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нала своей организации и управляющих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компаний.</w:t>
            </w:r>
          </w:p>
          <w:p w:rsidR="00DC59E5" w:rsidRPr="00F24384" w:rsidRDefault="00DC59E5" w:rsidP="00C753EF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устранения аварии - 2 часа</w:t>
            </w:r>
          </w:p>
        </w:tc>
      </w:tr>
    </w:tbl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ind w:right="180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framePr w:w="14966" w:wrap="notBeside" w:vAnchor="text" w:hAnchor="text" w:xAlign="center" w:y="1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rPr>
          <w:rFonts w:ascii="Liberation Serif" w:hAnsi="Liberation Serif" w:cs="Liberation Serif"/>
        </w:rPr>
        <w:sectPr w:rsidR="00DC59E5" w:rsidRPr="00F24384">
          <w:pgSz w:w="16840" w:h="11909" w:orient="landscape"/>
          <w:pgMar w:top="663" w:right="975" w:bottom="1637" w:left="898" w:header="0" w:footer="3" w:gutter="0"/>
          <w:cols w:space="720"/>
          <w:noEndnote/>
          <w:docGrid w:linePitch="360"/>
        </w:sectPr>
      </w:pPr>
    </w:p>
    <w:p w:rsidR="00DC59E5" w:rsidRPr="00F24384" w:rsidRDefault="00DC59E5" w:rsidP="00DC59E5">
      <w:pPr>
        <w:pStyle w:val="11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  <w:rPr>
          <w:rFonts w:ascii="Liberation Serif" w:hAnsi="Liberation Serif" w:cs="Liberation Serif"/>
          <w:sz w:val="24"/>
          <w:szCs w:val="24"/>
        </w:rPr>
      </w:pPr>
    </w:p>
    <w:p w:rsidR="00DC59E5" w:rsidRPr="00F24384" w:rsidRDefault="00DC59E5" w:rsidP="00DC59E5">
      <w:pPr>
        <w:pStyle w:val="11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3. Ответственные лица за действия по ликвидации последствий</w:t>
      </w:r>
    </w:p>
    <w:p w:rsidR="00DC59E5" w:rsidRPr="00F24384" w:rsidRDefault="00DC59E5" w:rsidP="00DC59E5">
      <w:pPr>
        <w:pStyle w:val="11"/>
        <w:keepNext/>
        <w:keepLines/>
        <w:shd w:val="clear" w:color="auto" w:fill="auto"/>
        <w:spacing w:before="0" w:line="240" w:lineRule="exact"/>
        <w:ind w:firstLine="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аварийных ситуаций</w:t>
      </w:r>
    </w:p>
    <w:p w:rsidR="00DC59E5" w:rsidRPr="00F24384" w:rsidRDefault="00DC59E5" w:rsidP="00DC59E5">
      <w:pPr>
        <w:pStyle w:val="11"/>
        <w:keepNext/>
        <w:keepLines/>
        <w:shd w:val="clear" w:color="auto" w:fill="auto"/>
        <w:spacing w:before="0" w:line="240" w:lineRule="exact"/>
        <w:ind w:firstLine="0"/>
        <w:rPr>
          <w:rFonts w:ascii="Liberation Serif" w:hAnsi="Liberation Serif" w:cs="Liberation Serif"/>
          <w:sz w:val="24"/>
          <w:szCs w:val="24"/>
        </w:rPr>
      </w:pPr>
    </w:p>
    <w:p w:rsidR="00DC59E5" w:rsidRPr="00F24384" w:rsidRDefault="00DC59E5" w:rsidP="00DC59E5">
      <w:pPr>
        <w:tabs>
          <w:tab w:val="left" w:pos="1194"/>
        </w:tabs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3.1. Обеспечение правильности ликвидации последствий аварийных ситуаций и минимизации ущерба от их возникновения во многом зависит от согласованности действий ответственных лиц.</w:t>
      </w:r>
    </w:p>
    <w:p w:rsidR="00DC59E5" w:rsidRPr="00F24384" w:rsidRDefault="00DC59E5" w:rsidP="00DC59E5">
      <w:pPr>
        <w:tabs>
          <w:tab w:val="left" w:pos="1198"/>
        </w:tabs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3.2. При ликвидации аварий требуется чёткая и оперативная работа ответственных лиц, что возможно при соблюдении спокойствия, знания ситуации в системе теплоснабжения, оборудования и действующих инструкций, умения применять результаты электронного моделирования.</w:t>
      </w:r>
    </w:p>
    <w:p w:rsidR="00DC59E5" w:rsidRPr="00F24384" w:rsidRDefault="00DC59E5" w:rsidP="00DC59E5">
      <w:pPr>
        <w:tabs>
          <w:tab w:val="left" w:pos="1189"/>
        </w:tabs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3.3. Все ответственные лица, указанные в Плане действий обязаны четко знать и строго выполнять установленный порядок своих действий.</w:t>
      </w:r>
    </w:p>
    <w:p w:rsidR="00DC59E5" w:rsidRPr="00F24384" w:rsidRDefault="00DC59E5" w:rsidP="00DC59E5">
      <w:pPr>
        <w:tabs>
          <w:tab w:val="left" w:pos="1355"/>
        </w:tabs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3.4. В системе теплоснабжения муниципального образования </w:t>
      </w:r>
      <w:proofErr w:type="spellStart"/>
      <w:r w:rsidR="006A7DA1">
        <w:rPr>
          <w:rFonts w:ascii="Liberation Serif" w:hAnsi="Liberation Serif" w:cs="Liberation Serif"/>
        </w:rPr>
        <w:t>Юргамышского</w:t>
      </w:r>
      <w:proofErr w:type="spellEnd"/>
      <w:r w:rsidR="006A7DA1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1A0798" w:rsidRPr="00F24384">
        <w:rPr>
          <w:rFonts w:ascii="Liberation Serif" w:hAnsi="Liberation Serif" w:cs="Liberation Serif"/>
        </w:rPr>
        <w:t xml:space="preserve"> </w:t>
      </w:r>
      <w:r w:rsidRPr="00F24384">
        <w:rPr>
          <w:rFonts w:ascii="Liberation Serif" w:hAnsi="Liberation Serif" w:cs="Liberation Serif"/>
        </w:rPr>
        <w:t>Планом действий определены следующие ответственные лица за действия по ликвидации последствий аварийных ситуаций:</w:t>
      </w:r>
    </w:p>
    <w:p w:rsidR="00DC59E5" w:rsidRPr="00F24384" w:rsidRDefault="00DC59E5" w:rsidP="00DC59E5">
      <w:pPr>
        <w:tabs>
          <w:tab w:val="left" w:pos="1381"/>
        </w:tabs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3.4.1. Фамилии, инициалы, должности и контактные данные ответственных лиц от </w:t>
      </w:r>
      <w:r w:rsidR="00BD761C" w:rsidRPr="00BD761C">
        <w:rPr>
          <w:rFonts w:ascii="Liberation Serif" w:hAnsi="Liberation Serif" w:cs="Liberation Serif"/>
        </w:rPr>
        <w:t>А</w:t>
      </w:r>
      <w:r w:rsidR="00EB4977">
        <w:rPr>
          <w:rFonts w:ascii="Liberation Serif" w:hAnsi="Liberation Serif" w:cs="Liberation Serif"/>
        </w:rPr>
        <w:t xml:space="preserve">дминистрации </w:t>
      </w:r>
      <w:proofErr w:type="spellStart"/>
      <w:r w:rsidR="00EB4977">
        <w:rPr>
          <w:rFonts w:ascii="Liberation Serif" w:hAnsi="Liberation Serif" w:cs="Liberation Serif"/>
        </w:rPr>
        <w:t>Юргамыш</w:t>
      </w:r>
      <w:r w:rsidR="006A7DA1">
        <w:rPr>
          <w:rFonts w:ascii="Liberation Serif" w:hAnsi="Liberation Serif" w:cs="Liberation Serif"/>
        </w:rPr>
        <w:t>ского</w:t>
      </w:r>
      <w:proofErr w:type="spellEnd"/>
      <w:r w:rsidR="006A7DA1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1A0798" w:rsidRPr="00F24384">
        <w:rPr>
          <w:rFonts w:ascii="Liberation Serif" w:hAnsi="Liberation Serif" w:cs="Liberation Serif"/>
        </w:rPr>
        <w:t xml:space="preserve"> </w:t>
      </w:r>
      <w:r w:rsidRPr="00F24384">
        <w:rPr>
          <w:rFonts w:ascii="Liberation Serif" w:hAnsi="Liberation Serif" w:cs="Liberation Serif"/>
        </w:rPr>
        <w:t>приведены в таблице 2.</w:t>
      </w:r>
    </w:p>
    <w:p w:rsidR="00DC59E5" w:rsidRPr="00F24384" w:rsidRDefault="00DC59E5" w:rsidP="00DC59E5">
      <w:pPr>
        <w:spacing w:line="240" w:lineRule="exact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spacing w:line="240" w:lineRule="exact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2092"/>
        <w:gridCol w:w="3118"/>
        <w:gridCol w:w="3476"/>
      </w:tblGrid>
      <w:tr w:rsidR="00D14FB4" w:rsidRPr="00F24384" w:rsidTr="001A0798">
        <w:trPr>
          <w:trHeight w:hRule="exact" w:val="8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FB4" w:rsidRPr="00F24384" w:rsidRDefault="00D14FB4" w:rsidP="00D14FB4">
            <w:pPr>
              <w:framePr w:w="9288" w:wrap="notBeside" w:vAnchor="text" w:hAnchor="page" w:x="1651" w:y="719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№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п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t>/п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FB4" w:rsidRPr="00F24384" w:rsidRDefault="00D14FB4" w:rsidP="00D14FB4">
            <w:pPr>
              <w:framePr w:w="9288" w:wrap="notBeside" w:vAnchor="text" w:hAnchor="page" w:x="1651" w:y="719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ФИО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FB4" w:rsidRPr="00F24384" w:rsidRDefault="00D14FB4" w:rsidP="00D14FB4">
            <w:pPr>
              <w:framePr w:w="9288" w:wrap="notBeside" w:vAnchor="text" w:hAnchor="page" w:x="1651" w:y="719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Должность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FB4" w:rsidRPr="00F24384" w:rsidRDefault="00D14FB4" w:rsidP="00D14FB4">
            <w:pPr>
              <w:framePr w:w="9288" w:wrap="notBeside" w:vAnchor="text" w:hAnchor="page" w:x="1651" w:y="719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Адрес, контактный телефон</w:t>
            </w:r>
          </w:p>
        </w:tc>
      </w:tr>
      <w:tr w:rsidR="00D14FB4" w:rsidRPr="00F24384" w:rsidTr="00D14FB4">
        <w:trPr>
          <w:trHeight w:hRule="exact" w:val="115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FB4" w:rsidRPr="00F24384" w:rsidRDefault="00D14FB4" w:rsidP="00D14FB4">
            <w:pPr>
              <w:framePr w:w="9288" w:wrap="notBeside" w:vAnchor="text" w:hAnchor="page" w:x="1651" w:y="719"/>
              <w:rPr>
                <w:rStyle w:val="20"/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1.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Style w:val="20"/>
                <w:rFonts w:ascii="Liberation Serif" w:hAnsi="Liberation Serif" w:cs="Liberation Serif"/>
              </w:rPr>
            </w:pP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Style w:val="20"/>
                <w:rFonts w:ascii="Liberation Serif" w:hAnsi="Liberation Serif" w:cs="Liberation Serif"/>
              </w:rPr>
            </w:pP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Style w:val="20"/>
                <w:rFonts w:ascii="Liberation Serif" w:hAnsi="Liberation Serif" w:cs="Liberation Serif"/>
              </w:rPr>
            </w:pP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FB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Хохлова</w:t>
            </w:r>
            <w:r w:rsidRPr="00F24384">
              <w:rPr>
                <w:rFonts w:ascii="Liberation Serif" w:hAnsi="Liberation Serif" w:cs="Liberation Serif"/>
              </w:rPr>
              <w:t xml:space="preserve"> </w:t>
            </w:r>
          </w:p>
          <w:p w:rsidR="00D14FB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Елена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Петровна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FB4" w:rsidRPr="00F24384" w:rsidRDefault="00377899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>. Первого заместителя</w:t>
            </w:r>
            <w:r w:rsidR="00D14FB4" w:rsidRPr="00F24384">
              <w:rPr>
                <w:rFonts w:ascii="Liberation Serif" w:hAnsi="Liberation Serif" w:cs="Liberation Serif"/>
              </w:rPr>
              <w:t xml:space="preserve"> Главы 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proofErr w:type="spellStart"/>
            <w:r w:rsidRPr="00F24384"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 w:rsidRPr="00F24384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 округа Курганской области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FB4" w:rsidRPr="00F24384" w:rsidRDefault="00327250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</w:t>
            </w:r>
            <w:proofErr w:type="spellStart"/>
            <w:r>
              <w:rPr>
                <w:rFonts w:ascii="Liberation Serif" w:hAnsi="Liberation Serif" w:cs="Liberation Serif"/>
              </w:rPr>
              <w:t>р</w:t>
            </w:r>
            <w:r w:rsidR="00D14FB4" w:rsidRPr="00BD761C">
              <w:rPr>
                <w:rFonts w:ascii="Liberation Serif" w:hAnsi="Liberation Serif" w:cs="Liberation Serif"/>
              </w:rPr>
              <w:t>.</w:t>
            </w:r>
            <w:r w:rsidR="00D14FB4">
              <w:rPr>
                <w:rFonts w:ascii="Liberation Serif" w:hAnsi="Liberation Serif" w:cs="Liberation Serif"/>
              </w:rPr>
              <w:t>п</w:t>
            </w:r>
            <w:proofErr w:type="spellEnd"/>
            <w:r w:rsidR="00D14FB4">
              <w:rPr>
                <w:rFonts w:ascii="Liberation Serif" w:hAnsi="Liberation Serif" w:cs="Liberation Serif"/>
              </w:rPr>
              <w:t xml:space="preserve">. Юргамыш , </w:t>
            </w:r>
            <w:proofErr w:type="spellStart"/>
            <w:r w:rsidR="00D14FB4">
              <w:rPr>
                <w:rFonts w:ascii="Liberation Serif" w:hAnsi="Liberation Serif" w:cs="Liberation Serif"/>
              </w:rPr>
              <w:t>ул</w:t>
            </w:r>
            <w:proofErr w:type="gramStart"/>
            <w:r w:rsidR="00D14FB4">
              <w:rPr>
                <w:rFonts w:ascii="Liberation Serif" w:hAnsi="Liberation Serif" w:cs="Liberation Serif"/>
              </w:rPr>
              <w:t>.Л</w:t>
            </w:r>
            <w:proofErr w:type="gramEnd"/>
            <w:r w:rsidR="00D14FB4">
              <w:rPr>
                <w:rFonts w:ascii="Liberation Serif" w:hAnsi="Liberation Serif" w:cs="Liberation Serif"/>
              </w:rPr>
              <w:t>енина</w:t>
            </w:r>
            <w:proofErr w:type="spellEnd"/>
            <w:r w:rsidR="00D14FB4">
              <w:rPr>
                <w:rFonts w:ascii="Liberation Serif" w:hAnsi="Liberation Serif" w:cs="Liberation Serif"/>
              </w:rPr>
              <w:t xml:space="preserve"> 43 8(35248) 9-10</w:t>
            </w:r>
            <w:r w:rsidR="00D14FB4" w:rsidRPr="00F24384">
              <w:rPr>
                <w:rFonts w:ascii="Liberation Serif" w:hAnsi="Liberation Serif" w:cs="Liberation Serif"/>
              </w:rPr>
              <w:t>-</w:t>
            </w:r>
            <w:r w:rsidR="00D14FB4">
              <w:rPr>
                <w:rFonts w:ascii="Liberation Serif" w:hAnsi="Liberation Serif" w:cs="Liberation Serif"/>
              </w:rPr>
              <w:t>07</w:t>
            </w:r>
          </w:p>
        </w:tc>
      </w:tr>
      <w:tr w:rsidR="00D14FB4" w:rsidRPr="00F24384" w:rsidTr="00D14FB4">
        <w:trPr>
          <w:trHeight w:hRule="exact" w:val="184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FB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Дёмина</w:t>
            </w:r>
            <w:r w:rsidRPr="00F24384">
              <w:rPr>
                <w:rFonts w:ascii="Liberation Serif" w:hAnsi="Liberation Serif" w:cs="Liberation Serif"/>
              </w:rPr>
              <w:t xml:space="preserve"> </w:t>
            </w:r>
          </w:p>
          <w:p w:rsidR="00D14FB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Татьяна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4FB4" w:rsidRPr="00F24384" w:rsidRDefault="00E518BE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>. руководителя</w:t>
            </w:r>
            <w:r w:rsidR="00D14FB4" w:rsidRPr="00F24384">
              <w:rPr>
                <w:rFonts w:ascii="Liberation Serif" w:hAnsi="Liberation Serif" w:cs="Liberation Serif"/>
              </w:rPr>
              <w:t xml:space="preserve"> отдела по строительству, ЖКХ и 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Транспорту</w:t>
            </w:r>
            <w:r>
              <w:rPr>
                <w:rFonts w:ascii="Liberation Serif" w:hAnsi="Liberation Serif" w:cs="Liberation Serif"/>
              </w:rPr>
              <w:t xml:space="preserve"> Администрации </w:t>
            </w:r>
            <w:proofErr w:type="spellStart"/>
            <w:r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муниципального округа Курганской области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4FB4" w:rsidRPr="00F24384" w:rsidRDefault="00327250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р</w:t>
            </w:r>
            <w:r w:rsidR="00D14FB4">
              <w:rPr>
                <w:rFonts w:ascii="Liberation Serif" w:hAnsi="Liberation Serif" w:cs="Liberation Serif"/>
              </w:rPr>
              <w:t>.п</w:t>
            </w:r>
            <w:proofErr w:type="spellEnd"/>
            <w:r w:rsidR="00D14FB4">
              <w:rPr>
                <w:rFonts w:ascii="Liberation Serif" w:hAnsi="Liberation Serif" w:cs="Liberation Serif"/>
              </w:rPr>
              <w:t>. Юргамыш, ул. Ленина 43 8(35248) 9-10</w:t>
            </w:r>
            <w:r w:rsidR="00D14FB4" w:rsidRPr="00F24384">
              <w:rPr>
                <w:rFonts w:ascii="Liberation Serif" w:hAnsi="Liberation Serif" w:cs="Liberation Serif"/>
              </w:rPr>
              <w:t>-</w:t>
            </w:r>
            <w:r w:rsidR="00D14FB4">
              <w:rPr>
                <w:rFonts w:ascii="Liberation Serif" w:hAnsi="Liberation Serif" w:cs="Liberation Serif"/>
              </w:rPr>
              <w:t>47</w:t>
            </w:r>
          </w:p>
        </w:tc>
      </w:tr>
      <w:tr w:rsidR="00D14FB4" w:rsidRPr="00F24384" w:rsidTr="00D14FB4">
        <w:trPr>
          <w:trHeight w:hRule="exact" w:val="213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4FB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Веснин</w:t>
            </w:r>
          </w:p>
          <w:p w:rsidR="00D14FB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Сергей</w:t>
            </w:r>
          </w:p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4FB4" w:rsidRPr="00F24384" w:rsidRDefault="00D14FB4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Главный специалист отдела по строительству, ЖКХ и транспорту</w:t>
            </w:r>
            <w:r>
              <w:rPr>
                <w:rFonts w:ascii="Liberation Serif" w:hAnsi="Liberation Serif" w:cs="Liberation Serif"/>
              </w:rPr>
              <w:t xml:space="preserve"> Администрации </w:t>
            </w:r>
            <w:proofErr w:type="spellStart"/>
            <w:r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муниципального округа Курганской области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4FB4" w:rsidRPr="00F24384" w:rsidRDefault="00327250" w:rsidP="00D14FB4">
            <w:pPr>
              <w:framePr w:w="9288" w:wrap="notBeside" w:vAnchor="text" w:hAnchor="page" w:x="1651" w:y="71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р</w:t>
            </w:r>
            <w:r w:rsidR="00D14FB4">
              <w:rPr>
                <w:rFonts w:ascii="Liberation Serif" w:hAnsi="Liberation Serif" w:cs="Liberation Serif"/>
              </w:rPr>
              <w:t>.п</w:t>
            </w:r>
            <w:proofErr w:type="spellEnd"/>
            <w:r w:rsidR="00D14FB4">
              <w:rPr>
                <w:rFonts w:ascii="Liberation Serif" w:hAnsi="Liberation Serif" w:cs="Liberation Serif"/>
              </w:rPr>
              <w:t>. Юргамыш</w:t>
            </w:r>
            <w:proofErr w:type="gramStart"/>
            <w:r w:rsidR="00D14FB4">
              <w:rPr>
                <w:rFonts w:ascii="Liberation Serif" w:hAnsi="Liberation Serif" w:cs="Liberation Serif"/>
              </w:rPr>
              <w:t xml:space="preserve"> ,</w:t>
            </w:r>
            <w:proofErr w:type="gramEnd"/>
            <w:r w:rsidR="00D14FB4">
              <w:rPr>
                <w:rFonts w:ascii="Liberation Serif" w:hAnsi="Liberation Serif" w:cs="Liberation Serif"/>
              </w:rPr>
              <w:t xml:space="preserve"> ул. Ленина 43 </w:t>
            </w:r>
            <w:r w:rsidR="00D14FB4" w:rsidRPr="00F24384">
              <w:rPr>
                <w:rFonts w:ascii="Liberation Serif" w:hAnsi="Liberation Serif" w:cs="Liberation Serif"/>
              </w:rPr>
              <w:t>8(35248) 9-10-47</w:t>
            </w:r>
          </w:p>
        </w:tc>
      </w:tr>
    </w:tbl>
    <w:p w:rsidR="00D14FB4" w:rsidRPr="00F24384" w:rsidRDefault="00D14FB4" w:rsidP="00D14FB4">
      <w:pPr>
        <w:framePr w:w="9288" w:wrap="notBeside" w:vAnchor="text" w:hAnchor="page" w:x="1651" w:y="719"/>
        <w:rPr>
          <w:rFonts w:ascii="Liberation Serif" w:hAnsi="Liberation Serif" w:cs="Liberation Serif"/>
        </w:rPr>
      </w:pPr>
    </w:p>
    <w:p w:rsidR="001A0798" w:rsidRPr="00BD761C" w:rsidRDefault="00BD761C" w:rsidP="00DC59E5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Ответственные лица от А</w:t>
      </w:r>
      <w:r w:rsidR="00DC59E5" w:rsidRPr="00F24384">
        <w:rPr>
          <w:rFonts w:ascii="Liberation Serif" w:hAnsi="Liberation Serif" w:cs="Liberation Serif"/>
        </w:rPr>
        <w:t xml:space="preserve">дминистрации </w:t>
      </w:r>
      <w:r w:rsidR="006A7DA1">
        <w:rPr>
          <w:rFonts w:ascii="Liberation Serif" w:hAnsi="Liberation Serif" w:cs="Liberation Serif"/>
        </w:rPr>
        <w:t xml:space="preserve"> </w:t>
      </w:r>
      <w:proofErr w:type="spellStart"/>
      <w:r w:rsidR="006A7DA1">
        <w:rPr>
          <w:rFonts w:ascii="Liberation Serif" w:hAnsi="Liberation Serif" w:cs="Liberation Serif"/>
        </w:rPr>
        <w:t>Юргамышского</w:t>
      </w:r>
      <w:proofErr w:type="spellEnd"/>
      <w:r w:rsidR="006A7DA1">
        <w:rPr>
          <w:rFonts w:ascii="Liberation Serif" w:hAnsi="Liberation Serif" w:cs="Liberation Serif"/>
        </w:rPr>
        <w:t xml:space="preserve"> муниципального округа Курганской области</w:t>
      </w:r>
      <w:r>
        <w:rPr>
          <w:rFonts w:ascii="Liberation Serif" w:hAnsi="Liberation Serif" w:cs="Liberation Serif"/>
        </w:rPr>
        <w:t>:</w:t>
      </w:r>
    </w:p>
    <w:p w:rsidR="00DC59E5" w:rsidRPr="00F24384" w:rsidRDefault="00DC59E5" w:rsidP="00DC59E5">
      <w:pPr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 </w:t>
      </w:r>
    </w:p>
    <w:p w:rsidR="00DC59E5" w:rsidRPr="00F24384" w:rsidRDefault="00DC59E5" w:rsidP="00DC59E5">
      <w:pPr>
        <w:tabs>
          <w:tab w:val="left" w:pos="1472"/>
        </w:tabs>
        <w:spacing w:before="235" w:line="278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3.4.2.</w:t>
      </w:r>
      <w:r w:rsidRPr="00F24384">
        <w:rPr>
          <w:rFonts w:ascii="Liberation Serif" w:hAnsi="Liberation Serif" w:cs="Liberation Serif"/>
        </w:rPr>
        <w:tab/>
        <w:t>Фамилии, инициалы, должности и контактные данные ответственных лиц от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 xml:space="preserve">) организации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 приведены в таблице 3.</w:t>
      </w:r>
    </w:p>
    <w:p w:rsidR="00DC59E5" w:rsidRDefault="00DC59E5" w:rsidP="00DC59E5">
      <w:pPr>
        <w:spacing w:line="240" w:lineRule="exact"/>
        <w:rPr>
          <w:rFonts w:ascii="Liberation Serif" w:hAnsi="Liberation Serif" w:cs="Liberation Serif"/>
        </w:rPr>
      </w:pPr>
    </w:p>
    <w:p w:rsidR="00E518BE" w:rsidRDefault="00E518BE" w:rsidP="00DC59E5">
      <w:pPr>
        <w:spacing w:line="240" w:lineRule="exact"/>
        <w:rPr>
          <w:rFonts w:ascii="Liberation Serif" w:hAnsi="Liberation Serif" w:cs="Liberation Serif"/>
        </w:rPr>
      </w:pPr>
    </w:p>
    <w:p w:rsidR="00E518BE" w:rsidRDefault="00E518BE" w:rsidP="00DC59E5">
      <w:pPr>
        <w:spacing w:line="240" w:lineRule="exact"/>
        <w:rPr>
          <w:rFonts w:ascii="Liberation Serif" w:hAnsi="Liberation Serif" w:cs="Liberation Serif"/>
        </w:rPr>
      </w:pPr>
    </w:p>
    <w:p w:rsidR="00E518BE" w:rsidRDefault="00E518BE" w:rsidP="00DC59E5">
      <w:pPr>
        <w:spacing w:line="240" w:lineRule="exact"/>
        <w:rPr>
          <w:rFonts w:ascii="Liberation Serif" w:hAnsi="Liberation Serif" w:cs="Liberation Serif"/>
        </w:rPr>
      </w:pPr>
    </w:p>
    <w:p w:rsidR="00E518BE" w:rsidRDefault="00E518BE" w:rsidP="00DC59E5">
      <w:pPr>
        <w:spacing w:line="240" w:lineRule="exact"/>
        <w:rPr>
          <w:rFonts w:ascii="Liberation Serif" w:hAnsi="Liberation Serif" w:cs="Liberation Serif"/>
        </w:rPr>
      </w:pPr>
    </w:p>
    <w:p w:rsidR="00E518BE" w:rsidRPr="00F24384" w:rsidRDefault="00E518BE" w:rsidP="00DC59E5">
      <w:pPr>
        <w:spacing w:line="240" w:lineRule="exact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pStyle w:val="aa"/>
        <w:spacing w:line="240" w:lineRule="exact"/>
        <w:jc w:val="right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lastRenderedPageBreak/>
        <w:t>Таблица 3</w:t>
      </w:r>
    </w:p>
    <w:p w:rsidR="00DC59E5" w:rsidRPr="00F24384" w:rsidRDefault="00DC59E5" w:rsidP="00DC59E5">
      <w:pPr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Ответственные лица от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 xml:space="preserve">) организации </w:t>
      </w:r>
    </w:p>
    <w:p w:rsidR="00DC59E5" w:rsidRPr="00F24384" w:rsidRDefault="00DC59E5" w:rsidP="00DC59E5">
      <w:pPr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tabs>
          <w:tab w:val="left" w:pos="1474"/>
        </w:tabs>
        <w:ind w:firstLine="709"/>
        <w:jc w:val="both"/>
        <w:rPr>
          <w:rFonts w:ascii="Liberation Serif" w:hAnsi="Liberation Serif" w:cs="Liberation Serif"/>
        </w:rPr>
      </w:pPr>
    </w:p>
    <w:p w:rsidR="00DC59E5" w:rsidRDefault="00DC59E5" w:rsidP="00DC59E5">
      <w:pPr>
        <w:tabs>
          <w:tab w:val="left" w:pos="1474"/>
        </w:tabs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3.4.3. Фамилии, инициалы, должности и контактные данные ответственных лиц от </w:t>
      </w:r>
      <w:r w:rsidR="003E16C2">
        <w:rPr>
          <w:rFonts w:ascii="Liberation Serif" w:hAnsi="Liberation Serif" w:cs="Liberation Serif"/>
        </w:rPr>
        <w:t>теплоснабжающей</w:t>
      </w:r>
      <w:r w:rsidRPr="00F24384">
        <w:rPr>
          <w:rFonts w:ascii="Liberation Serif" w:hAnsi="Liberation Serif" w:cs="Liberation Serif"/>
        </w:rPr>
        <w:t xml:space="preserve"> организации </w:t>
      </w:r>
      <w:proofErr w:type="spellStart"/>
      <w:r w:rsidR="00671493">
        <w:rPr>
          <w:rFonts w:ascii="Liberation Serif" w:hAnsi="Liberation Serif" w:cs="Liberation Serif"/>
        </w:rPr>
        <w:t>Юргамышского</w:t>
      </w:r>
      <w:proofErr w:type="spellEnd"/>
      <w:r w:rsidR="00671493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 приведены в таблице 4.</w:t>
      </w:r>
    </w:p>
    <w:p w:rsidR="00A02A31" w:rsidRDefault="00A02A31" w:rsidP="00DC59E5">
      <w:pPr>
        <w:tabs>
          <w:tab w:val="left" w:pos="1474"/>
        </w:tabs>
        <w:ind w:firstLine="709"/>
        <w:jc w:val="both"/>
        <w:rPr>
          <w:rFonts w:ascii="Liberation Serif" w:hAnsi="Liberation Serif" w:cs="Liberation Serif"/>
        </w:rPr>
      </w:pP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824"/>
        <w:gridCol w:w="2116"/>
        <w:gridCol w:w="3219"/>
        <w:gridCol w:w="4047"/>
      </w:tblGrid>
      <w:tr w:rsidR="00C753EF" w:rsidTr="00A02A31">
        <w:trPr>
          <w:trHeight w:val="726"/>
        </w:trPr>
        <w:tc>
          <w:tcPr>
            <w:tcW w:w="824" w:type="dxa"/>
          </w:tcPr>
          <w:p w:rsidR="00C753EF" w:rsidRPr="00C753EF" w:rsidRDefault="00C753EF" w:rsidP="00DC59E5">
            <w:pPr>
              <w:tabs>
                <w:tab w:val="left" w:pos="1474"/>
              </w:tabs>
              <w:jc w:val="both"/>
            </w:pPr>
            <w:r>
              <w:rPr>
                <w:rFonts w:ascii="Liberation Serif" w:hAnsi="Liberation Serif" w:cs="Liberation Serif"/>
                <w:lang w:val="en-US"/>
              </w:rPr>
              <w:t>№</w:t>
            </w:r>
            <w:r>
              <w:t xml:space="preserve"> п/п</w:t>
            </w:r>
          </w:p>
        </w:tc>
        <w:tc>
          <w:tcPr>
            <w:tcW w:w="2116" w:type="dxa"/>
          </w:tcPr>
          <w:p w:rsidR="00C753EF" w:rsidRDefault="00C753EF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ФИО</w:t>
            </w:r>
          </w:p>
        </w:tc>
        <w:tc>
          <w:tcPr>
            <w:tcW w:w="3219" w:type="dxa"/>
          </w:tcPr>
          <w:p w:rsidR="00C753EF" w:rsidRDefault="00C753EF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Должность</w:t>
            </w:r>
          </w:p>
        </w:tc>
        <w:tc>
          <w:tcPr>
            <w:tcW w:w="4047" w:type="dxa"/>
          </w:tcPr>
          <w:p w:rsidR="00C753EF" w:rsidRPr="0045062A" w:rsidRDefault="00C753EF" w:rsidP="0045062A">
            <w:pPr>
              <w:spacing w:line="283" w:lineRule="exact"/>
              <w:ind w:right="239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Адрес организации, контактный</w:t>
            </w:r>
            <w:r>
              <w:rPr>
                <w:rStyle w:val="20"/>
                <w:rFonts w:ascii="Liberation Serif" w:hAnsi="Liberation Serif" w:cs="Liberation Serif"/>
              </w:rPr>
              <w:t xml:space="preserve"> телефон</w:t>
            </w:r>
          </w:p>
        </w:tc>
      </w:tr>
      <w:tr w:rsidR="00C753EF" w:rsidTr="00A02A31">
        <w:tc>
          <w:tcPr>
            <w:tcW w:w="824" w:type="dxa"/>
          </w:tcPr>
          <w:p w:rsidR="00C753EF" w:rsidRDefault="00C753EF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2116" w:type="dxa"/>
          </w:tcPr>
          <w:p w:rsidR="00C753EF" w:rsidRDefault="00C753EF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Одинцов </w:t>
            </w:r>
          </w:p>
          <w:p w:rsidR="00A02A31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Артём</w:t>
            </w:r>
          </w:p>
          <w:p w:rsidR="00A02A31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Сергеевич</w:t>
            </w:r>
          </w:p>
        </w:tc>
        <w:tc>
          <w:tcPr>
            <w:tcW w:w="3219" w:type="dxa"/>
          </w:tcPr>
          <w:p w:rsidR="00C753EF" w:rsidRDefault="00C753EF" w:rsidP="00C753EF">
            <w:pPr>
              <w:tabs>
                <w:tab w:val="left" w:pos="1474"/>
              </w:tabs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Директор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24384">
              <w:rPr>
                <w:rFonts w:ascii="Liberation Serif" w:hAnsi="Liberation Serif" w:cs="Liberation Serif"/>
              </w:rPr>
              <w:t xml:space="preserve">ООО «ЖКХ </w:t>
            </w:r>
            <w:proofErr w:type="spellStart"/>
            <w:r w:rsidRPr="00F24384">
              <w:rPr>
                <w:rFonts w:ascii="Liberation Serif" w:hAnsi="Liberation Serif" w:cs="Liberation Serif"/>
              </w:rPr>
              <w:t>Юго</w:t>
            </w:r>
            <w:proofErr w:type="spellEnd"/>
            <w:r w:rsidRPr="00F24384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F24384">
              <w:rPr>
                <w:rFonts w:ascii="Liberation Serif" w:hAnsi="Liberation Serif" w:cs="Liberation Serif"/>
              </w:rPr>
              <w:t>–З</w:t>
            </w:r>
            <w:proofErr w:type="gramEnd"/>
            <w:r w:rsidRPr="00F24384">
              <w:rPr>
                <w:rFonts w:ascii="Liberation Serif" w:hAnsi="Liberation Serif" w:cs="Liberation Serif"/>
              </w:rPr>
              <w:t>апад»</w:t>
            </w:r>
          </w:p>
        </w:tc>
        <w:tc>
          <w:tcPr>
            <w:tcW w:w="4047" w:type="dxa"/>
          </w:tcPr>
          <w:p w:rsidR="00A02A31" w:rsidRPr="00F24384" w:rsidRDefault="00A02A31" w:rsidP="00A02A31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</w:t>
            </w:r>
            <w:r w:rsidRPr="00F24384">
              <w:rPr>
                <w:rFonts w:ascii="Liberation Serif" w:hAnsi="Liberation Serif" w:cs="Liberation Serif"/>
              </w:rPr>
              <w:t>. Сафакулево</w:t>
            </w:r>
            <w:r w:rsidR="00327250" w:rsidRPr="00F24384">
              <w:rPr>
                <w:rFonts w:ascii="Liberation Serif" w:hAnsi="Liberation Serif" w:cs="Liberation Serif"/>
              </w:rPr>
              <w:t>,</w:t>
            </w:r>
            <w:r w:rsidRPr="00F24384">
              <w:rPr>
                <w:rFonts w:ascii="Liberation Serif" w:hAnsi="Liberation Serif" w:cs="Liberation Serif"/>
              </w:rPr>
              <w:t xml:space="preserve"> ул. </w:t>
            </w:r>
            <w:proofErr w:type="gramStart"/>
            <w:r w:rsidRPr="00F24384">
              <w:rPr>
                <w:rFonts w:ascii="Liberation Serif" w:hAnsi="Liberation Serif" w:cs="Liberation Serif"/>
              </w:rPr>
              <w:t>Первомайская</w:t>
            </w:r>
            <w:proofErr w:type="gramEnd"/>
            <w:r>
              <w:rPr>
                <w:rFonts w:ascii="Liberation Serif" w:hAnsi="Liberation Serif" w:cs="Liberation Serif"/>
              </w:rPr>
              <w:t xml:space="preserve"> 11</w:t>
            </w:r>
          </w:p>
          <w:p w:rsidR="00C753EF" w:rsidRDefault="00A02A31" w:rsidP="00A02A31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8</w:t>
            </w:r>
            <w:r w:rsidRPr="00F24384">
              <w:rPr>
                <w:rFonts w:ascii="Liberation Serif" w:hAnsi="Liberation Serif" w:cs="Liberation Serif"/>
                <w:lang w:val="en-US"/>
              </w:rPr>
              <w:t>9195835387</w:t>
            </w:r>
          </w:p>
        </w:tc>
      </w:tr>
      <w:tr w:rsidR="00C753EF" w:rsidTr="00A02A31">
        <w:tc>
          <w:tcPr>
            <w:tcW w:w="824" w:type="dxa"/>
          </w:tcPr>
          <w:p w:rsidR="00C753EF" w:rsidRDefault="00C753EF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2116" w:type="dxa"/>
          </w:tcPr>
          <w:p w:rsidR="00A02A31" w:rsidRDefault="004228BE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Меньщиков Дмитрии Александрович</w:t>
            </w:r>
          </w:p>
        </w:tc>
        <w:tc>
          <w:tcPr>
            <w:tcW w:w="3219" w:type="dxa"/>
          </w:tcPr>
          <w:p w:rsidR="00C753EF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 xml:space="preserve">Главный инженер </w:t>
            </w:r>
            <w:r>
              <w:rPr>
                <w:rFonts w:ascii="Liberation Serif" w:hAnsi="Liberation Serif" w:cs="Liberation Serif"/>
              </w:rPr>
              <w:t>ООО «Арабика»,  ООО «Курган Тепло</w:t>
            </w:r>
            <w:r w:rsidRPr="00F24384">
              <w:rPr>
                <w:rFonts w:ascii="Liberation Serif" w:hAnsi="Liberation Serif" w:cs="Liberation Serif"/>
              </w:rPr>
              <w:t>».</w:t>
            </w:r>
          </w:p>
        </w:tc>
        <w:tc>
          <w:tcPr>
            <w:tcW w:w="4047" w:type="dxa"/>
          </w:tcPr>
          <w:p w:rsidR="00A02A31" w:rsidRPr="00F24384" w:rsidRDefault="00327250" w:rsidP="00A02A31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р</w:t>
            </w:r>
            <w:r w:rsidR="00A02A31" w:rsidRPr="00F24384">
              <w:rPr>
                <w:rFonts w:ascii="Liberation Serif" w:hAnsi="Liberation Serif" w:cs="Liberation Serif"/>
              </w:rPr>
              <w:t>.п</w:t>
            </w:r>
            <w:proofErr w:type="spellEnd"/>
            <w:r w:rsidR="00A02A31" w:rsidRPr="00F24384">
              <w:rPr>
                <w:rFonts w:ascii="Liberation Serif" w:hAnsi="Liberation Serif" w:cs="Liberation Serif"/>
              </w:rPr>
              <w:t>. Юргамыш</w:t>
            </w:r>
            <w:r w:rsidR="00A02A31">
              <w:rPr>
                <w:rFonts w:ascii="Liberation Serif" w:hAnsi="Liberation Serif" w:cs="Liberation Serif"/>
              </w:rPr>
              <w:t>, ул. Хлебозавод 1</w:t>
            </w:r>
          </w:p>
          <w:p w:rsidR="00C753EF" w:rsidRDefault="00A02A31" w:rsidP="00A02A31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89</w:t>
            </w:r>
            <w:r w:rsidR="00671493">
              <w:rPr>
                <w:rFonts w:ascii="Liberation Serif" w:hAnsi="Liberation Serif" w:cs="Liberation Serif"/>
              </w:rPr>
              <w:t>19-579-64-50</w:t>
            </w:r>
          </w:p>
        </w:tc>
      </w:tr>
      <w:tr w:rsidR="00C753EF" w:rsidTr="00A02A31">
        <w:tc>
          <w:tcPr>
            <w:tcW w:w="824" w:type="dxa"/>
          </w:tcPr>
          <w:p w:rsidR="00C753EF" w:rsidRDefault="00C753EF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2116" w:type="dxa"/>
          </w:tcPr>
          <w:p w:rsidR="00C753EF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Авдонин </w:t>
            </w:r>
          </w:p>
          <w:p w:rsidR="00A02A31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Виталий </w:t>
            </w:r>
          </w:p>
          <w:p w:rsidR="00A02A31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Викторович</w:t>
            </w:r>
          </w:p>
        </w:tc>
        <w:tc>
          <w:tcPr>
            <w:tcW w:w="3219" w:type="dxa"/>
          </w:tcPr>
          <w:p w:rsidR="00C753EF" w:rsidRDefault="00A02A31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 xml:space="preserve">  Руководитель ООО «ЮТЭК»</w:t>
            </w:r>
          </w:p>
        </w:tc>
        <w:tc>
          <w:tcPr>
            <w:tcW w:w="4047" w:type="dxa"/>
          </w:tcPr>
          <w:p w:rsidR="00A02A31" w:rsidRPr="00F24384" w:rsidRDefault="00327250" w:rsidP="00A02A31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р</w:t>
            </w:r>
            <w:r w:rsidR="00A02A31" w:rsidRPr="00F24384">
              <w:rPr>
                <w:rFonts w:ascii="Liberation Serif" w:hAnsi="Liberation Serif" w:cs="Liberation Serif"/>
              </w:rPr>
              <w:t>.п</w:t>
            </w:r>
            <w:proofErr w:type="spellEnd"/>
            <w:r w:rsidR="00A02A31" w:rsidRPr="00F24384">
              <w:rPr>
                <w:rFonts w:ascii="Liberation Serif" w:hAnsi="Liberation Serif" w:cs="Liberation Serif"/>
              </w:rPr>
              <w:t>. Юргамыш</w:t>
            </w:r>
            <w:proofErr w:type="gramStart"/>
            <w:r w:rsidR="00A02A31" w:rsidRPr="00F24384">
              <w:rPr>
                <w:rFonts w:ascii="Liberation Serif" w:hAnsi="Liberation Serif" w:cs="Liberation Serif"/>
              </w:rPr>
              <w:t xml:space="preserve"> ,</w:t>
            </w:r>
            <w:proofErr w:type="gramEnd"/>
            <w:r w:rsidR="00A02A31" w:rsidRPr="00F24384">
              <w:rPr>
                <w:rFonts w:ascii="Liberation Serif" w:hAnsi="Liberation Serif" w:cs="Liberation Serif"/>
              </w:rPr>
              <w:t xml:space="preserve"> ул. Ленина 47а</w:t>
            </w:r>
          </w:p>
          <w:p w:rsidR="00C753EF" w:rsidRDefault="00A02A31" w:rsidP="00A02A31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89824222444</w:t>
            </w:r>
          </w:p>
        </w:tc>
      </w:tr>
      <w:tr w:rsidR="00EB4977" w:rsidTr="00A02A31">
        <w:tc>
          <w:tcPr>
            <w:tcW w:w="824" w:type="dxa"/>
          </w:tcPr>
          <w:p w:rsidR="00EB4977" w:rsidRDefault="004228BE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2116" w:type="dxa"/>
          </w:tcPr>
          <w:p w:rsidR="00EB4977" w:rsidRDefault="004228BE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Белых </w:t>
            </w:r>
            <w:proofErr w:type="spellStart"/>
            <w:r>
              <w:rPr>
                <w:rFonts w:ascii="Liberation Serif" w:hAnsi="Liberation Serif" w:cs="Liberation Serif"/>
              </w:rPr>
              <w:t>Маро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Манвеловна</w:t>
            </w:r>
            <w:proofErr w:type="spellEnd"/>
          </w:p>
        </w:tc>
        <w:tc>
          <w:tcPr>
            <w:tcW w:w="3219" w:type="dxa"/>
          </w:tcPr>
          <w:p w:rsidR="00EB4977" w:rsidRDefault="00E518BE" w:rsidP="00EB4977">
            <w:pPr>
              <w:spacing w:line="274" w:lineRule="exact"/>
              <w:ind w:left="11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Начальник</w:t>
            </w:r>
            <w:r w:rsidR="00EB4977">
              <w:rPr>
                <w:rFonts w:ascii="Liberation Serif" w:hAnsi="Liberation Serif" w:cs="Liberation Serif"/>
              </w:rPr>
              <w:t xml:space="preserve"> ФКУ ИК-7</w:t>
            </w:r>
          </w:p>
          <w:p w:rsidR="00EB4977" w:rsidRPr="00F24384" w:rsidRDefault="00EB4977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047" w:type="dxa"/>
          </w:tcPr>
          <w:p w:rsidR="00EB4977" w:rsidRDefault="00327250" w:rsidP="00EB4977">
            <w:pPr>
              <w:spacing w:line="274" w:lineRule="exact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р</w:t>
            </w:r>
            <w:r w:rsidR="00EB4977">
              <w:rPr>
                <w:rFonts w:ascii="Liberation Serif" w:hAnsi="Liberation Serif" w:cs="Liberation Serif"/>
              </w:rPr>
              <w:t>.п</w:t>
            </w:r>
            <w:proofErr w:type="spellEnd"/>
            <w:r w:rsidR="00EB4977">
              <w:rPr>
                <w:rFonts w:ascii="Liberation Serif" w:hAnsi="Liberation Serif" w:cs="Liberation Serif"/>
              </w:rPr>
              <w:t>. Юргамыш, ул. Труда 147</w:t>
            </w:r>
          </w:p>
          <w:p w:rsidR="00EB4977" w:rsidRPr="00F24384" w:rsidRDefault="00EB4977" w:rsidP="00EB4977">
            <w:pPr>
              <w:spacing w:line="274" w:lineRule="exact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9-13-32</w:t>
            </w:r>
          </w:p>
        </w:tc>
      </w:tr>
      <w:tr w:rsidR="003E16C2" w:rsidTr="003E16C2">
        <w:trPr>
          <w:trHeight w:val="611"/>
        </w:trPr>
        <w:tc>
          <w:tcPr>
            <w:tcW w:w="824" w:type="dxa"/>
          </w:tcPr>
          <w:p w:rsidR="003E16C2" w:rsidRDefault="003E16C2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2116" w:type="dxa"/>
          </w:tcPr>
          <w:p w:rsidR="003E16C2" w:rsidRDefault="003E16C2" w:rsidP="00DC59E5">
            <w:pPr>
              <w:tabs>
                <w:tab w:val="left" w:pos="1474"/>
              </w:tabs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Ковалев Андрей Михайлович</w:t>
            </w:r>
          </w:p>
        </w:tc>
        <w:tc>
          <w:tcPr>
            <w:tcW w:w="3219" w:type="dxa"/>
          </w:tcPr>
          <w:p w:rsidR="003E16C2" w:rsidRDefault="003E16C2" w:rsidP="00EB4977">
            <w:pPr>
              <w:spacing w:line="274" w:lineRule="exact"/>
              <w:ind w:left="11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Руководитель МУП «</w:t>
            </w:r>
            <w:proofErr w:type="spellStart"/>
            <w:r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домоуправление </w:t>
            </w:r>
            <w:proofErr w:type="spellStart"/>
            <w:r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МО»</w:t>
            </w:r>
          </w:p>
        </w:tc>
        <w:tc>
          <w:tcPr>
            <w:tcW w:w="4047" w:type="dxa"/>
          </w:tcPr>
          <w:p w:rsidR="003E16C2" w:rsidRDefault="003E16C2" w:rsidP="00EB4977">
            <w:pPr>
              <w:spacing w:line="274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п. Новый Мир, ул. </w:t>
            </w:r>
            <w:proofErr w:type="gramStart"/>
            <w:r>
              <w:rPr>
                <w:rFonts w:ascii="Liberation Serif" w:hAnsi="Liberation Serif" w:cs="Liberation Serif"/>
              </w:rPr>
              <w:t>Советская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д.1 </w:t>
            </w:r>
          </w:p>
          <w:p w:rsidR="003E16C2" w:rsidRDefault="003E16C2" w:rsidP="00EB4977">
            <w:pPr>
              <w:spacing w:line="274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9-30-00</w:t>
            </w:r>
          </w:p>
        </w:tc>
      </w:tr>
    </w:tbl>
    <w:p w:rsidR="00DC59E5" w:rsidRPr="00F24384" w:rsidRDefault="00DC59E5" w:rsidP="0045062A">
      <w:pPr>
        <w:tabs>
          <w:tab w:val="left" w:pos="1474"/>
        </w:tabs>
        <w:jc w:val="both"/>
        <w:rPr>
          <w:rFonts w:ascii="Liberation Serif" w:hAnsi="Liberation Serif" w:cs="Liberation Serif"/>
        </w:rPr>
      </w:pPr>
    </w:p>
    <w:p w:rsidR="00DC59E5" w:rsidRPr="00F24384" w:rsidRDefault="003E16C2" w:rsidP="00DC59E5">
      <w:pPr>
        <w:pStyle w:val="aa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</w:t>
      </w:r>
      <w:r w:rsidR="00DC59E5" w:rsidRPr="00F24384">
        <w:rPr>
          <w:rFonts w:ascii="Liberation Serif" w:hAnsi="Liberation Serif" w:cs="Liberation Serif"/>
          <w:sz w:val="24"/>
          <w:szCs w:val="24"/>
        </w:rPr>
        <w:t>аблица 4</w:t>
      </w:r>
    </w:p>
    <w:p w:rsidR="00DC59E5" w:rsidRPr="00F24384" w:rsidRDefault="00DC59E5" w:rsidP="00DC59E5">
      <w:pPr>
        <w:pStyle w:val="aa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 w:rsidR="00DC59E5" w:rsidRDefault="00DC59E5" w:rsidP="00DC59E5">
      <w:pPr>
        <w:spacing w:after="120"/>
        <w:ind w:firstLine="709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Ответственные лица от </w:t>
      </w:r>
      <w:proofErr w:type="spellStart"/>
      <w:r w:rsidRPr="00F24384">
        <w:rPr>
          <w:rFonts w:ascii="Liberation Serif" w:hAnsi="Liberation Serif" w:cs="Liberation Serif"/>
        </w:rPr>
        <w:t>водоснабжающей</w:t>
      </w:r>
      <w:proofErr w:type="spellEnd"/>
      <w:r w:rsidRPr="00F24384">
        <w:rPr>
          <w:rFonts w:ascii="Liberation Serif" w:hAnsi="Liberation Serif" w:cs="Liberation Serif"/>
        </w:rPr>
        <w:t xml:space="preserve"> ор</w:t>
      </w:r>
      <w:r w:rsidR="00196D3F" w:rsidRPr="00F24384">
        <w:rPr>
          <w:rFonts w:ascii="Liberation Serif" w:hAnsi="Liberation Serif" w:cs="Liberation Serif"/>
        </w:rPr>
        <w:t xml:space="preserve">ганизации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3544"/>
        <w:gridCol w:w="2801"/>
      </w:tblGrid>
      <w:tr w:rsidR="0045062A" w:rsidTr="0045062A">
        <w:tc>
          <w:tcPr>
            <w:tcW w:w="817" w:type="dxa"/>
          </w:tcPr>
          <w:p w:rsidR="0045062A" w:rsidRPr="00F24384" w:rsidRDefault="0045062A" w:rsidP="0045062A">
            <w:pPr>
              <w:spacing w:after="60"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№</w:t>
            </w:r>
          </w:p>
          <w:p w:rsidR="0045062A" w:rsidRDefault="0045062A" w:rsidP="0045062A">
            <w:pPr>
              <w:spacing w:after="120"/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п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t>/п</w:t>
            </w:r>
          </w:p>
        </w:tc>
        <w:tc>
          <w:tcPr>
            <w:tcW w:w="3260" w:type="dxa"/>
          </w:tcPr>
          <w:p w:rsidR="0045062A" w:rsidRDefault="0045062A" w:rsidP="0045062A">
            <w:pPr>
              <w:spacing w:after="120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ФИО</w:t>
            </w:r>
          </w:p>
        </w:tc>
        <w:tc>
          <w:tcPr>
            <w:tcW w:w="3544" w:type="dxa"/>
          </w:tcPr>
          <w:p w:rsidR="0045062A" w:rsidRDefault="0045062A" w:rsidP="0045062A">
            <w:pPr>
              <w:spacing w:after="120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Должность</w:t>
            </w:r>
          </w:p>
        </w:tc>
        <w:tc>
          <w:tcPr>
            <w:tcW w:w="2801" w:type="dxa"/>
          </w:tcPr>
          <w:p w:rsidR="0045062A" w:rsidRDefault="0045062A" w:rsidP="0045062A">
            <w:pPr>
              <w:spacing w:after="120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Адрес организации, контактный телефон</w:t>
            </w:r>
          </w:p>
        </w:tc>
      </w:tr>
      <w:tr w:rsidR="0045062A" w:rsidTr="0045062A">
        <w:tc>
          <w:tcPr>
            <w:tcW w:w="817" w:type="dxa"/>
          </w:tcPr>
          <w:p w:rsidR="0045062A" w:rsidRDefault="0045062A" w:rsidP="0045062A">
            <w:pPr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260" w:type="dxa"/>
          </w:tcPr>
          <w:p w:rsidR="0045062A" w:rsidRDefault="004228BE" w:rsidP="0045062A">
            <w:pPr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Ковалев Андрей Михайлович </w:t>
            </w:r>
          </w:p>
        </w:tc>
        <w:tc>
          <w:tcPr>
            <w:tcW w:w="3544" w:type="dxa"/>
          </w:tcPr>
          <w:p w:rsidR="0045062A" w:rsidRPr="00F24384" w:rsidRDefault="0045062A" w:rsidP="0045062A">
            <w:pPr>
              <w:spacing w:line="240" w:lineRule="exact"/>
              <w:ind w:left="180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 xml:space="preserve">Руководитель МУП </w:t>
            </w:r>
          </w:p>
          <w:p w:rsidR="0045062A" w:rsidRDefault="0045062A" w:rsidP="0045062A">
            <w:pPr>
              <w:spacing w:after="120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 xml:space="preserve"> «</w:t>
            </w:r>
            <w:r w:rsidRPr="004228B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4228BE"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 w:rsidRPr="004228BE">
              <w:rPr>
                <w:rFonts w:ascii="Liberation Serif" w:hAnsi="Liberation Serif" w:cs="Liberation Serif"/>
              </w:rPr>
              <w:t xml:space="preserve"> домоуправление</w:t>
            </w:r>
            <w:r w:rsidR="004228BE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="004228BE"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 w:rsidR="004228BE">
              <w:rPr>
                <w:rFonts w:ascii="Liberation Serif" w:hAnsi="Liberation Serif" w:cs="Liberation Serif"/>
              </w:rPr>
              <w:t xml:space="preserve"> МО</w:t>
            </w:r>
            <w:r w:rsidRPr="00F24384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2801" w:type="dxa"/>
          </w:tcPr>
          <w:p w:rsidR="0045062A" w:rsidRPr="00F24384" w:rsidRDefault="003E16C2" w:rsidP="0045062A">
            <w:pPr>
              <w:spacing w:line="274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</w:t>
            </w:r>
            <w:r w:rsidR="0045062A" w:rsidRPr="00F24384">
              <w:rPr>
                <w:rFonts w:ascii="Liberation Serif" w:hAnsi="Liberation Serif" w:cs="Liberation Serif"/>
              </w:rPr>
              <w:t xml:space="preserve">. Новый Мир, ул. </w:t>
            </w:r>
            <w:proofErr w:type="gramStart"/>
            <w:r w:rsidR="0045062A" w:rsidRPr="00F24384">
              <w:rPr>
                <w:rFonts w:ascii="Liberation Serif" w:hAnsi="Liberation Serif" w:cs="Liberation Serif"/>
              </w:rPr>
              <w:t>Советская</w:t>
            </w:r>
            <w:proofErr w:type="gramEnd"/>
            <w:r w:rsidR="0045062A" w:rsidRPr="00F24384">
              <w:rPr>
                <w:rFonts w:ascii="Liberation Serif" w:hAnsi="Liberation Serif" w:cs="Liberation Serif"/>
              </w:rPr>
              <w:t xml:space="preserve"> д.1</w:t>
            </w:r>
          </w:p>
          <w:p w:rsidR="0045062A" w:rsidRPr="00F24384" w:rsidRDefault="004228BE" w:rsidP="0045062A">
            <w:pPr>
              <w:spacing w:line="274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9-30-00,   </w:t>
            </w:r>
          </w:p>
          <w:p w:rsidR="0045062A" w:rsidRDefault="0045062A" w:rsidP="0045062A">
            <w:pPr>
              <w:spacing w:after="120"/>
              <w:rPr>
                <w:rFonts w:ascii="Liberation Serif" w:hAnsi="Liberation Serif" w:cs="Liberation Serif"/>
              </w:rPr>
            </w:pPr>
          </w:p>
        </w:tc>
      </w:tr>
      <w:tr w:rsidR="0045062A" w:rsidTr="0045062A">
        <w:tc>
          <w:tcPr>
            <w:tcW w:w="817" w:type="dxa"/>
          </w:tcPr>
          <w:p w:rsidR="0045062A" w:rsidRDefault="0045062A" w:rsidP="0045062A">
            <w:pPr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260" w:type="dxa"/>
          </w:tcPr>
          <w:p w:rsidR="0045062A" w:rsidRDefault="004228BE" w:rsidP="0045062A">
            <w:pPr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Белых </w:t>
            </w:r>
            <w:proofErr w:type="spellStart"/>
            <w:r>
              <w:rPr>
                <w:rFonts w:ascii="Liberation Serif" w:hAnsi="Liberation Serif" w:cs="Liberation Serif"/>
              </w:rPr>
              <w:t>Маро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Манвеловна</w:t>
            </w:r>
            <w:proofErr w:type="spellEnd"/>
          </w:p>
        </w:tc>
        <w:tc>
          <w:tcPr>
            <w:tcW w:w="3544" w:type="dxa"/>
          </w:tcPr>
          <w:p w:rsidR="0045062A" w:rsidRDefault="00E518BE" w:rsidP="0045062A">
            <w:pPr>
              <w:spacing w:line="274" w:lineRule="exact"/>
              <w:ind w:left="11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Начальник</w:t>
            </w:r>
            <w:r w:rsidR="0045062A">
              <w:rPr>
                <w:rFonts w:ascii="Liberation Serif" w:hAnsi="Liberation Serif" w:cs="Liberation Serif"/>
              </w:rPr>
              <w:t xml:space="preserve"> ФКУ ИК-7</w:t>
            </w:r>
          </w:p>
          <w:p w:rsidR="0045062A" w:rsidRDefault="0045062A" w:rsidP="0045062A">
            <w:pPr>
              <w:spacing w:after="120"/>
              <w:rPr>
                <w:rFonts w:ascii="Liberation Serif" w:hAnsi="Liberation Serif" w:cs="Liberation Serif"/>
              </w:rPr>
            </w:pPr>
          </w:p>
        </w:tc>
        <w:tc>
          <w:tcPr>
            <w:tcW w:w="2801" w:type="dxa"/>
          </w:tcPr>
          <w:p w:rsidR="0045062A" w:rsidRDefault="00327250" w:rsidP="0045062A">
            <w:pPr>
              <w:spacing w:line="274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</w:t>
            </w:r>
            <w:r w:rsidR="0045062A">
              <w:rPr>
                <w:rFonts w:ascii="Liberation Serif" w:hAnsi="Liberation Serif" w:cs="Liberation Serif"/>
              </w:rPr>
              <w:t>.п. Юргамыш, ул. Труда 147</w:t>
            </w:r>
          </w:p>
          <w:p w:rsidR="0045062A" w:rsidRDefault="0045062A" w:rsidP="0045062A">
            <w:pPr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9-13-32</w:t>
            </w:r>
          </w:p>
        </w:tc>
      </w:tr>
    </w:tbl>
    <w:p w:rsidR="00DC59E5" w:rsidRPr="00F24384" w:rsidRDefault="00DC59E5" w:rsidP="0045062A">
      <w:pPr>
        <w:tabs>
          <w:tab w:val="left" w:pos="1319"/>
        </w:tabs>
        <w:spacing w:before="489" w:line="274" w:lineRule="exact"/>
        <w:ind w:firstLine="851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3.5. 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всех потребителей населенного пункта, понижение температуры в зданиях, возможное размораживание наружных тепловых сетей и внутренних отопительных систем является заместитель руководителя администрации, отвечающий за функционирование объектов жилищно-коммунального хозяйства.</w:t>
      </w:r>
    </w:p>
    <w:p w:rsidR="00DC59E5" w:rsidRDefault="00DC59E5" w:rsidP="00DC59E5">
      <w:pPr>
        <w:tabs>
          <w:tab w:val="left" w:pos="1319"/>
        </w:tabs>
        <w:spacing w:after="327"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3.6.</w:t>
      </w:r>
      <w:r w:rsidRPr="00F24384">
        <w:rPr>
          <w:rFonts w:ascii="Liberation Serif" w:hAnsi="Liberation Serif" w:cs="Liberation Serif"/>
        </w:rPr>
        <w:tab/>
        <w:t>До прибытия ответственного руководителя работ по ликвидации аварийной ситуации, спасением людей руководит соответственно руководитель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организации, эксплуатирующий систему теплоснабжения.</w:t>
      </w:r>
    </w:p>
    <w:p w:rsidR="00475823" w:rsidRPr="00F24384" w:rsidRDefault="00475823" w:rsidP="00DC59E5">
      <w:pPr>
        <w:tabs>
          <w:tab w:val="left" w:pos="1319"/>
        </w:tabs>
        <w:spacing w:after="327" w:line="274" w:lineRule="exact"/>
        <w:ind w:firstLine="820"/>
        <w:jc w:val="both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pStyle w:val="60"/>
        <w:shd w:val="clear" w:color="auto" w:fill="auto"/>
        <w:tabs>
          <w:tab w:val="left" w:pos="757"/>
        </w:tabs>
        <w:spacing w:line="240" w:lineRule="exact"/>
        <w:ind w:left="42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lastRenderedPageBreak/>
        <w:t>4. Обязанности ответственных лиц, участвующих в ликвидации последствий</w:t>
      </w:r>
    </w:p>
    <w:p w:rsidR="00DC59E5" w:rsidRPr="00F24384" w:rsidRDefault="00DC59E5" w:rsidP="00DC59E5">
      <w:pPr>
        <w:pStyle w:val="60"/>
        <w:shd w:val="clear" w:color="auto" w:fill="auto"/>
        <w:spacing w:after="201" w:line="240" w:lineRule="exact"/>
        <w:ind w:left="2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аварийных ситуаций</w:t>
      </w:r>
    </w:p>
    <w:p w:rsidR="00DC59E5" w:rsidRPr="00F24384" w:rsidRDefault="00DC59E5" w:rsidP="00DC59E5">
      <w:pPr>
        <w:tabs>
          <w:tab w:val="left" w:pos="1319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4.1. Обязанности дежурного диспетчера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организации.</w:t>
      </w:r>
    </w:p>
    <w:p w:rsidR="00DC59E5" w:rsidRPr="00F24384" w:rsidRDefault="00DC59E5" w:rsidP="00DC59E5">
      <w:pPr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Дежурный диспетчер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организации:</w:t>
      </w:r>
    </w:p>
    <w:p w:rsidR="00DC59E5" w:rsidRPr="00F24384" w:rsidRDefault="00DC59E5" w:rsidP="00DC59E5">
      <w:pPr>
        <w:tabs>
          <w:tab w:val="left" w:pos="1171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а) по получении извещения об аварии, организует вызов ремонтной бригады и оповещение руководителя, главного инженера организации;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б) при аварии, до прибытия и в отсутствии руководителя, главного инженера своей организации выполняет обязанности ответственного руководителя работ по ликвидации аварии.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proofErr w:type="gramStart"/>
      <w:r w:rsidRPr="00F24384">
        <w:rPr>
          <w:rFonts w:ascii="Liberation Serif" w:hAnsi="Liberation Serif" w:cs="Liberation Serif"/>
        </w:rPr>
        <w:t>в) обязан принять меры для спасения людей, имущества и ликвидации последствий аварийной ситуации в начальный период или для прекращения ее распространения;</w:t>
      </w:r>
      <w:proofErr w:type="gramEnd"/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г) проводит электронное моделирование аварийной ситуации и сообщает его результаты ремонтной бригаде, для проведения переключений.</w:t>
      </w:r>
    </w:p>
    <w:p w:rsidR="00DC59E5" w:rsidRPr="00F24384" w:rsidRDefault="00DC59E5" w:rsidP="00DC59E5">
      <w:pPr>
        <w:tabs>
          <w:tab w:val="left" w:pos="1445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4.2. Обязанности руководителя, главного инженера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организации.</w:t>
      </w:r>
    </w:p>
    <w:p w:rsidR="00DC59E5" w:rsidRPr="00F24384" w:rsidRDefault="00DC59E5" w:rsidP="00DC59E5">
      <w:pPr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Руководитель, главный инженер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организации: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а) руководит спасательными работами в соответствии с заданиями ответственного руководителя работ по ликвидации последствий аварийной ситуации и оперативным планом;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б) организует в случае необходимости своевременный вызов резервной ремонтной бригады на место аварии;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в) обеспечивает из своего запаса инструментами и материалами, необходимыми для выполнения ремонтных работ, всех лиц, выделенных ответственным руководителем работ в помощь организации;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г) держит постоянную связь с руководителем работ по ликвидации последствий аварийных ситуаций и по согласованию с ним определяет опасную зону, после чего устанавливает предупредительные знаки и выставляет дежурные посты из рабочих предприятия.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д) систематически информирует ответственного руководителя работ по ликвидации последствий аварийной ситуации;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е) до прибытия ответственного руководителя работ по ликвидации аварии самостоятельно руководит ликвидацией аварийной ситуации.</w:t>
      </w:r>
    </w:p>
    <w:p w:rsidR="00DC59E5" w:rsidRPr="00F24384" w:rsidRDefault="00DC59E5" w:rsidP="00DC59E5">
      <w:pPr>
        <w:tabs>
          <w:tab w:val="left" w:pos="126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4.3. Обязанности ответственного руководителя работ по ликвидации аварийной ситуации.</w:t>
      </w:r>
    </w:p>
    <w:p w:rsidR="00DC59E5" w:rsidRPr="00F24384" w:rsidRDefault="00DC59E5" w:rsidP="00DC59E5">
      <w:pPr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Обязанности ответственного руководителя работ по ликвидации последствий аварийной ситуации, возлагаются на</w:t>
      </w:r>
      <w:r w:rsidR="00385189" w:rsidRPr="00F24384">
        <w:rPr>
          <w:rFonts w:ascii="Liberation Serif" w:hAnsi="Liberation Serif" w:cs="Liberation Serif"/>
        </w:rPr>
        <w:t xml:space="preserve"> Первого</w:t>
      </w:r>
      <w:r w:rsidR="0045062A">
        <w:rPr>
          <w:rFonts w:ascii="Liberation Serif" w:hAnsi="Liberation Serif" w:cs="Liberation Serif"/>
        </w:rPr>
        <w:t xml:space="preserve"> заместителя</w:t>
      </w:r>
      <w:r w:rsidR="00FD3815">
        <w:rPr>
          <w:rFonts w:ascii="Liberation Serif" w:hAnsi="Liberation Serif" w:cs="Liberation Serif"/>
        </w:rPr>
        <w:t xml:space="preserve"> Главы</w:t>
      </w:r>
      <w:r w:rsidR="00D14FB4">
        <w:rPr>
          <w:rFonts w:ascii="Liberation Serif" w:hAnsi="Liberation Serif" w:cs="Liberation Serif"/>
        </w:rPr>
        <w:t xml:space="preserve">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>, отвечающего за функционирование объектов жилищно-коммунального хозяйства.</w:t>
      </w:r>
    </w:p>
    <w:p w:rsidR="00DC59E5" w:rsidRPr="00F24384" w:rsidRDefault="00DC59E5" w:rsidP="00DC59E5">
      <w:pPr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Ответственный руководитель работ по ликвидации последствий аварийной ситуации: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а)</w:t>
      </w:r>
      <w:r w:rsidRPr="00F24384">
        <w:rPr>
          <w:rFonts w:ascii="Liberation Serif" w:hAnsi="Liberation Serif" w:cs="Liberation Serif"/>
        </w:rPr>
        <w:tab/>
        <w:t>ознакомившись с обстановкой, немедленно приступает к выполнению мероприятий, предусмотренных оперативной частью Плана действий и руководит работами по спасению людей и ликвидации аварии;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б)</w:t>
      </w:r>
      <w:r w:rsidRPr="00F24384">
        <w:rPr>
          <w:rFonts w:ascii="Liberation Serif" w:hAnsi="Liberation Serif" w:cs="Liberation Serif"/>
        </w:rPr>
        <w:tab/>
        <w:t>организует командный пункт, сообщает о месте его расположения всем исполнителям и постоянно находится на нем.</w:t>
      </w:r>
    </w:p>
    <w:p w:rsidR="00DC59E5" w:rsidRPr="00F24384" w:rsidRDefault="00DC59E5" w:rsidP="00DC59E5">
      <w:pPr>
        <w:tabs>
          <w:tab w:val="left" w:pos="1268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4.4.</w:t>
      </w:r>
      <w:r w:rsidRPr="00F24384">
        <w:rPr>
          <w:rFonts w:ascii="Liberation Serif" w:hAnsi="Liberation Serif" w:cs="Liberation Serif"/>
        </w:rPr>
        <w:tab/>
        <w:t>В период ликвидации аварии на командном пункте могут находиться только лица, непосредственно участвующие в ликвидации аварии;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в)</w:t>
      </w:r>
      <w:r w:rsidRPr="00F24384">
        <w:rPr>
          <w:rFonts w:ascii="Liberation Serif" w:hAnsi="Liberation Serif" w:cs="Liberation Serif"/>
        </w:rPr>
        <w:tab/>
        <w:t>проверяет, вызваны ли необходимые для ликвидации последствий аварийной ситуации инженерные службы и должностные лица;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г)</w:t>
      </w:r>
      <w:r w:rsidRPr="00F24384">
        <w:rPr>
          <w:rFonts w:ascii="Liberation Serif" w:hAnsi="Liberation Serif" w:cs="Liberation Serif"/>
        </w:rPr>
        <w:tab/>
        <w:t>контролирует выполнение мероприятий, предусмотренных оперативной частью Плана действий, и своих распоряжений и заданий;</w:t>
      </w:r>
    </w:p>
    <w:p w:rsidR="00DC59E5" w:rsidRPr="00F24384" w:rsidRDefault="00DC59E5" w:rsidP="00DC59E5">
      <w:pPr>
        <w:tabs>
          <w:tab w:val="left" w:pos="1157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д)</w:t>
      </w:r>
      <w:r w:rsidRPr="00F24384">
        <w:rPr>
          <w:rFonts w:ascii="Liberation Serif" w:hAnsi="Liberation Serif" w:cs="Liberation Serif"/>
        </w:rPr>
        <w:tab/>
        <w:t>контролирует состояние отключенных от теплоснабжения зданий;</w:t>
      </w:r>
    </w:p>
    <w:p w:rsidR="00DC59E5" w:rsidRPr="00F24384" w:rsidRDefault="00DC59E5" w:rsidP="00DC59E5">
      <w:pPr>
        <w:tabs>
          <w:tab w:val="left" w:pos="1152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е)</w:t>
      </w:r>
      <w:r w:rsidRPr="00F24384">
        <w:rPr>
          <w:rFonts w:ascii="Liberation Serif" w:hAnsi="Liberation Serif" w:cs="Liberation Serif"/>
        </w:rPr>
        <w:tab/>
        <w:t xml:space="preserve">дает соответствующие распоряжения представителям </w:t>
      </w:r>
      <w:proofErr w:type="gramStart"/>
      <w:r w:rsidRPr="00F24384">
        <w:rPr>
          <w:rFonts w:ascii="Liberation Serif" w:hAnsi="Liberation Serif" w:cs="Liberation Serif"/>
        </w:rPr>
        <w:t>взаимосвязанных</w:t>
      </w:r>
      <w:proofErr w:type="gramEnd"/>
      <w:r w:rsidRPr="00F24384">
        <w:rPr>
          <w:rFonts w:ascii="Liberation Serif" w:hAnsi="Liberation Serif" w:cs="Liberation Serif"/>
        </w:rPr>
        <w:t xml:space="preserve"> с теплоснабжением, по коммуникациям инженерным службам;</w:t>
      </w:r>
    </w:p>
    <w:p w:rsidR="00DC59E5" w:rsidRPr="00F24384" w:rsidRDefault="00DC59E5" w:rsidP="00DC59E5">
      <w:pPr>
        <w:tabs>
          <w:tab w:val="left" w:pos="1200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ж)</w:t>
      </w:r>
      <w:r w:rsidRPr="00F24384">
        <w:rPr>
          <w:rFonts w:ascii="Liberation Serif" w:hAnsi="Liberation Serif" w:cs="Liberation Serif"/>
        </w:rPr>
        <w:tab/>
        <w:t>дает указание об удалении людей из всех опасных и угрожаемых жизни людей</w:t>
      </w:r>
    </w:p>
    <w:p w:rsidR="00DC59E5" w:rsidRPr="00F24384" w:rsidRDefault="00DC59E5" w:rsidP="00DC59E5">
      <w:pPr>
        <w:spacing w:line="274" w:lineRule="exact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мест и о выставлении постов на подступах к аварийному участку;</w:t>
      </w:r>
    </w:p>
    <w:p w:rsidR="00DC59E5" w:rsidRPr="00F24384" w:rsidRDefault="00DC59E5" w:rsidP="00DC59E5">
      <w:pPr>
        <w:spacing w:after="387"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и) докладывает (вышестоящим руководителям и органам) об обстановке и при необходимости просит вызвать на помощь дополнительные технические средства и ремонтные бригады.</w:t>
      </w:r>
    </w:p>
    <w:p w:rsidR="00DC59E5" w:rsidRPr="00F24384" w:rsidRDefault="00DC59E5" w:rsidP="00DC59E5">
      <w:pPr>
        <w:pStyle w:val="11"/>
        <w:keepNext/>
        <w:keepLines/>
        <w:shd w:val="clear" w:color="auto" w:fill="auto"/>
        <w:tabs>
          <w:tab w:val="left" w:pos="999"/>
        </w:tabs>
        <w:spacing w:before="0" w:after="321" w:line="240" w:lineRule="exact"/>
        <w:ind w:left="700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lastRenderedPageBreak/>
        <w:t>5.</w:t>
      </w:r>
      <w:r w:rsidRPr="00F24384">
        <w:rPr>
          <w:rFonts w:ascii="Liberation Serif" w:hAnsi="Liberation Serif" w:cs="Liberation Serif"/>
          <w:sz w:val="24"/>
          <w:szCs w:val="24"/>
        </w:rPr>
        <w:tab/>
        <w:t>Подготовка к выполнению работ по устранению аварийных ситуаций</w:t>
      </w:r>
    </w:p>
    <w:p w:rsidR="00DC59E5" w:rsidRPr="00F24384" w:rsidRDefault="00DC59E5" w:rsidP="00DC59E5">
      <w:pPr>
        <w:tabs>
          <w:tab w:val="left" w:pos="1337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5.1. В случае возникновения аварийных ситуаций в системе теплоснабжения м</w:t>
      </w:r>
      <w:r w:rsidR="00385189" w:rsidRPr="00F24384">
        <w:rPr>
          <w:rFonts w:ascii="Liberation Serif" w:hAnsi="Liberation Serif" w:cs="Liberation Serif"/>
        </w:rPr>
        <w:t>униципального</w:t>
      </w:r>
      <w:r w:rsidR="00D14FB4">
        <w:rPr>
          <w:rFonts w:ascii="Liberation Serif" w:hAnsi="Liberation Serif" w:cs="Liberation Serif"/>
        </w:rPr>
        <w:t xml:space="preserve"> образования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 ответственные лица, указанные в разделе 3 настоящего Плана должны быть оповещены:</w:t>
      </w:r>
    </w:p>
    <w:p w:rsidR="00DC59E5" w:rsidRPr="00F24384" w:rsidRDefault="00DC59E5" w:rsidP="00DC59E5">
      <w:pPr>
        <w:tabs>
          <w:tab w:val="left" w:pos="1568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5.1.1. Дежурный диспетчер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организации, получив информацию об аварийной ситуации, на основании анализа полученных данных проводит оценку сложившейся обстановки, масштаба аварии и возможных последствий, осуществляет незамедлительно следующие действия:</w:t>
      </w:r>
    </w:p>
    <w:p w:rsidR="00DC59E5" w:rsidRPr="00F24384" w:rsidRDefault="00DC59E5" w:rsidP="00DC59E5">
      <w:pPr>
        <w:tabs>
          <w:tab w:val="left" w:pos="990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принимает меры по приведению в готовность и направлению к месту аварии сил и средств аварийной бригады для обеспечения работ по ликвидации аварии;</w:t>
      </w:r>
    </w:p>
    <w:p w:rsidR="00DC59E5" w:rsidRPr="00F24384" w:rsidRDefault="00DC59E5" w:rsidP="00DC59E5">
      <w:pPr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при необходимости принимает меры по организации спасательных работ и эвакуации людей;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фиксирует в оперативном журнале: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время и дату происшествия;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место происшествия (адрес);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тип и диаметр трубопроводной системы;</w:t>
      </w:r>
    </w:p>
    <w:p w:rsidR="00DC59E5" w:rsidRPr="00F24384" w:rsidRDefault="00DC59E5" w:rsidP="00DC59E5">
      <w:pPr>
        <w:tabs>
          <w:tab w:val="left" w:pos="990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определяет объем последствий аварийной ситуации (количество жилых домов, котельных, ЦТП, учреждений социальной сферы и т.д.);</w:t>
      </w:r>
    </w:p>
    <w:p w:rsidR="00DC59E5" w:rsidRPr="00F24384" w:rsidRDefault="00DC59E5" w:rsidP="00DC59E5">
      <w:pPr>
        <w:tabs>
          <w:tab w:val="left" w:pos="995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определяет оптимальные решения для осуществления переключений в тепловых сетях аварийной бригадой. Доводит, с применением сре</w:t>
      </w:r>
      <w:proofErr w:type="gramStart"/>
      <w:r w:rsidRPr="00F24384">
        <w:rPr>
          <w:rFonts w:ascii="Liberation Serif" w:hAnsi="Liberation Serif" w:cs="Liberation Serif"/>
        </w:rPr>
        <w:t>дств св</w:t>
      </w:r>
      <w:proofErr w:type="gramEnd"/>
      <w:r w:rsidRPr="00F24384">
        <w:rPr>
          <w:rFonts w:ascii="Liberation Serif" w:hAnsi="Liberation Serif" w:cs="Liberation Serif"/>
        </w:rPr>
        <w:t>язи, полученную информацию до руководителя аварийной бригады;</w:t>
      </w:r>
    </w:p>
    <w:p w:rsidR="00DC59E5" w:rsidRPr="00F24384" w:rsidRDefault="00DC59E5" w:rsidP="00DC59E5">
      <w:pPr>
        <w:tabs>
          <w:tab w:val="left" w:pos="995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- определяет (уточняет) порядок взаимодействия и обмена информацией между диспетчерскими службами теплоснабжающих организаций на территории </w:t>
      </w:r>
      <w:r w:rsidR="00D14FB4">
        <w:rPr>
          <w:rFonts w:ascii="Liberation Serif" w:hAnsi="Liberation Serif" w:cs="Liberation Serif"/>
        </w:rPr>
        <w:t xml:space="preserve">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>;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оповещает: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начальника аварийно-диспетчерской службы организации;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руководителя, главного инженера организации.</w:t>
      </w:r>
    </w:p>
    <w:p w:rsidR="00DC59E5" w:rsidRPr="00F24384" w:rsidRDefault="00DC59E5" w:rsidP="00DC59E5">
      <w:pPr>
        <w:tabs>
          <w:tab w:val="left" w:pos="1023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осуществляет контроль выполнения мероприятий по ликвидации аварийных ситуаций с последующим с последующим восстановлением подачи тепла, горячей воды потребителям.</w:t>
      </w:r>
    </w:p>
    <w:p w:rsidR="00DC59E5" w:rsidRPr="00F24384" w:rsidRDefault="00DC59E5" w:rsidP="00DC59E5">
      <w:pPr>
        <w:tabs>
          <w:tab w:val="left" w:pos="1437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Время сбора сил и средств аварийной бригады на месте аварии не должно превышать 1 часа с момента оповещении аварии.</w:t>
      </w:r>
    </w:p>
    <w:p w:rsidR="00DC59E5" w:rsidRPr="00F24384" w:rsidRDefault="00DC59E5" w:rsidP="00DC59E5">
      <w:pPr>
        <w:tabs>
          <w:tab w:val="left" w:pos="1568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5.1.2. Руководитель, главный инженер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 xml:space="preserve">) организации в системе теплоснабжения которой возникла аварийная ситуация в течение 30 минут со времени возникновения аварии оповещает </w:t>
      </w:r>
      <w:r w:rsidR="0045062A">
        <w:rPr>
          <w:rFonts w:ascii="Liberation Serif" w:hAnsi="Liberation Serif" w:cs="Liberation Serif"/>
        </w:rPr>
        <w:t xml:space="preserve">Первого </w:t>
      </w:r>
      <w:r w:rsidRPr="00F24384">
        <w:rPr>
          <w:rFonts w:ascii="Liberation Serif" w:hAnsi="Liberation Serif" w:cs="Liberation Serif"/>
        </w:rPr>
        <w:t xml:space="preserve">заместителя </w:t>
      </w:r>
      <w:r w:rsidR="00FD3815">
        <w:rPr>
          <w:rFonts w:ascii="Liberation Serif" w:hAnsi="Liberation Serif" w:cs="Liberation Serif"/>
        </w:rPr>
        <w:t>Главы</w:t>
      </w:r>
      <w:r w:rsidR="00D14FB4">
        <w:rPr>
          <w:rFonts w:ascii="Liberation Serif" w:hAnsi="Liberation Serif" w:cs="Liberation Serif"/>
        </w:rPr>
        <w:t xml:space="preserve">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45062A">
        <w:rPr>
          <w:rFonts w:ascii="Liberation Serif" w:hAnsi="Liberation Serif" w:cs="Liberation Serif"/>
        </w:rPr>
        <w:t xml:space="preserve"> </w:t>
      </w:r>
      <w:r w:rsidRPr="00F24384">
        <w:rPr>
          <w:rFonts w:ascii="Liberation Serif" w:hAnsi="Liberation Serif" w:cs="Liberation Serif"/>
        </w:rPr>
        <w:t>отвечающего за функционирование объектов жилищно-коммунального хозяйства, либо лицо его замещающего на данный момент. Ему сообщается о причинах аварии, масштабах и возможных последствиях, планируемых сроках ремонтно-восстановительных работ, привлекаемых силах и средствах.</w:t>
      </w:r>
    </w:p>
    <w:p w:rsidR="00DC59E5" w:rsidRPr="00F24384" w:rsidRDefault="00FD3815" w:rsidP="00DC59E5">
      <w:pPr>
        <w:tabs>
          <w:tab w:val="left" w:pos="1568"/>
        </w:tabs>
        <w:spacing w:line="274" w:lineRule="exact"/>
        <w:ind w:firstLine="8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5.1.3. Заместитель Главы</w:t>
      </w:r>
      <w:r w:rsidR="00D14FB4">
        <w:rPr>
          <w:rFonts w:ascii="Liberation Serif" w:hAnsi="Liberation Serif" w:cs="Liberation Serif"/>
        </w:rPr>
        <w:t xml:space="preserve">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DC59E5" w:rsidRPr="00F24384">
        <w:rPr>
          <w:rFonts w:ascii="Liberation Serif" w:hAnsi="Liberation Serif" w:cs="Liberation Serif"/>
        </w:rPr>
        <w:t xml:space="preserve"> отвечающий за функционирование объектов жилищно-коммунального хозяйства по истечению 2 часов, в случае не устранения аварийной ситуации:</w:t>
      </w:r>
    </w:p>
    <w:p w:rsidR="00DC59E5" w:rsidRPr="00F24384" w:rsidRDefault="00DC59E5" w:rsidP="00DC59E5">
      <w:pPr>
        <w:tabs>
          <w:tab w:val="left" w:pos="1042"/>
        </w:tabs>
        <w:spacing w:line="274" w:lineRule="exact"/>
        <w:ind w:firstLine="8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- оповещает </w:t>
      </w:r>
      <w:r w:rsidR="00D14FB4">
        <w:rPr>
          <w:rFonts w:ascii="Liberation Serif" w:hAnsi="Liberation Serif" w:cs="Liberation Serif"/>
        </w:rPr>
        <w:t xml:space="preserve">Главу </w:t>
      </w:r>
      <w:proofErr w:type="spellStart"/>
      <w:r w:rsidR="00D14FB4">
        <w:rPr>
          <w:rFonts w:ascii="Liberation Serif" w:hAnsi="Liberation Serif" w:cs="Liberation Serif"/>
        </w:rPr>
        <w:t>Юргамышского</w:t>
      </w:r>
      <w:proofErr w:type="spellEnd"/>
      <w:r w:rsidR="00D14FB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>;</w:t>
      </w:r>
    </w:p>
    <w:p w:rsidR="00DC59E5" w:rsidRPr="00F24384" w:rsidRDefault="00DC59E5" w:rsidP="00DC59E5">
      <w:pPr>
        <w:tabs>
          <w:tab w:val="left" w:pos="1042"/>
        </w:tabs>
        <w:spacing w:line="274" w:lineRule="exact"/>
        <w:ind w:firstLine="8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лично прибывает на место аварии для координации ремонтных работ.</w:t>
      </w:r>
    </w:p>
    <w:p w:rsidR="00DC59E5" w:rsidRPr="00F24384" w:rsidRDefault="00DC59E5" w:rsidP="00DC59E5">
      <w:pPr>
        <w:tabs>
          <w:tab w:val="left" w:pos="1526"/>
        </w:tabs>
        <w:spacing w:line="274" w:lineRule="exact"/>
        <w:ind w:firstLine="8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5.1.4. </w:t>
      </w:r>
      <w:r w:rsidR="0045062A">
        <w:rPr>
          <w:rFonts w:ascii="Liberation Serif" w:hAnsi="Liberation Serif" w:cs="Liberation Serif"/>
        </w:rPr>
        <w:t>Глава</w:t>
      </w:r>
      <w:r w:rsidR="00FD3815">
        <w:rPr>
          <w:rFonts w:ascii="Liberation Serif" w:hAnsi="Liberation Serif" w:cs="Liberation Serif"/>
        </w:rPr>
        <w:t xml:space="preserve"> </w:t>
      </w:r>
      <w:proofErr w:type="spellStart"/>
      <w:r w:rsidR="008D4036">
        <w:rPr>
          <w:rFonts w:ascii="Liberation Serif" w:hAnsi="Liberation Serif" w:cs="Liberation Serif"/>
        </w:rPr>
        <w:t>Юргамышского</w:t>
      </w:r>
      <w:proofErr w:type="spellEnd"/>
      <w:r w:rsidR="008D4036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 в случае аварии, связанной с угрозой для жизни и комфортного проживания людей:</w:t>
      </w:r>
    </w:p>
    <w:p w:rsidR="00DC59E5" w:rsidRPr="00F24384" w:rsidRDefault="00DC59E5" w:rsidP="00DC59E5">
      <w:pPr>
        <w:tabs>
          <w:tab w:val="left" w:pos="1149"/>
        </w:tabs>
        <w:spacing w:line="274" w:lineRule="exact"/>
        <w:ind w:firstLine="840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через управляющие компании и местную систему оповещения и информирования оповещает, жителей, которые проживают в зоне аварии;</w:t>
      </w:r>
    </w:p>
    <w:p w:rsidR="00DC59E5" w:rsidRPr="00F24384" w:rsidRDefault="00DC59E5" w:rsidP="00DC59E5">
      <w:pPr>
        <w:tabs>
          <w:tab w:val="left" w:pos="990"/>
        </w:tabs>
        <w:spacing w:line="274" w:lineRule="exact"/>
        <w:ind w:firstLine="8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в случае необходимости принимает решение по привлечению дополнительных сил и средств, к ремонтным работам;</w:t>
      </w:r>
    </w:p>
    <w:p w:rsidR="00DC59E5" w:rsidRPr="00F24384" w:rsidRDefault="00DC59E5" w:rsidP="00DC59E5">
      <w:pPr>
        <w:tabs>
          <w:tab w:val="left" w:pos="1149"/>
        </w:tabs>
        <w:spacing w:after="387" w:line="274" w:lineRule="exact"/>
        <w:ind w:firstLine="8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создает и собирает штаб по локализации аварии, лично координирует проведение работ при угрозе возникновения чрезвычайной ситуации в результате аварии (аварийном отключении теплоснабжения на сутки и более, а также в условиях критически низких температур окружающего воздуха).</w:t>
      </w:r>
    </w:p>
    <w:p w:rsidR="00DC59E5" w:rsidRPr="00F24384" w:rsidRDefault="00DC59E5" w:rsidP="00DC59E5">
      <w:pPr>
        <w:pStyle w:val="11"/>
        <w:keepNext/>
        <w:keepLines/>
        <w:shd w:val="clear" w:color="auto" w:fill="auto"/>
        <w:tabs>
          <w:tab w:val="left" w:pos="1818"/>
        </w:tabs>
        <w:spacing w:before="0" w:after="377" w:line="240" w:lineRule="exact"/>
        <w:ind w:firstLine="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lastRenderedPageBreak/>
        <w:t>6. Порядок действий по устранению аварийных ситуаций</w:t>
      </w:r>
    </w:p>
    <w:p w:rsidR="00DC59E5" w:rsidRPr="00F24384" w:rsidRDefault="00DC59E5" w:rsidP="00DC59E5">
      <w:pPr>
        <w:tabs>
          <w:tab w:val="left" w:pos="1526"/>
        </w:tabs>
        <w:spacing w:line="278" w:lineRule="exact"/>
        <w:ind w:firstLine="8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6.1. В режиме повседневной деятельности работу по контролю функционирования системы теплоснабжения муниципального образов</w:t>
      </w:r>
      <w:r w:rsidR="008D4036">
        <w:rPr>
          <w:rFonts w:ascii="Liberation Serif" w:hAnsi="Liberation Serif" w:cs="Liberation Serif"/>
        </w:rPr>
        <w:t xml:space="preserve">ания </w:t>
      </w:r>
      <w:proofErr w:type="spellStart"/>
      <w:r w:rsidR="008D4036">
        <w:rPr>
          <w:rFonts w:ascii="Liberation Serif" w:hAnsi="Liberation Serif" w:cs="Liberation Serif"/>
        </w:rPr>
        <w:t>Юргамышского</w:t>
      </w:r>
      <w:proofErr w:type="spellEnd"/>
      <w:r w:rsidR="008D4036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 xml:space="preserve"> осуществляется:</w:t>
      </w:r>
    </w:p>
    <w:p w:rsidR="00DC59E5" w:rsidRPr="00F24384" w:rsidRDefault="00DC59E5" w:rsidP="00DC59E5">
      <w:pPr>
        <w:tabs>
          <w:tab w:val="left" w:pos="962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- </w:t>
      </w:r>
      <w:r w:rsidR="00F24384">
        <w:rPr>
          <w:rFonts w:ascii="Liberation Serif" w:hAnsi="Liberation Serif" w:cs="Liberation Serif"/>
        </w:rPr>
        <w:t>А</w:t>
      </w:r>
      <w:r w:rsidR="0045062A">
        <w:rPr>
          <w:rFonts w:ascii="Liberation Serif" w:hAnsi="Liberation Serif" w:cs="Liberation Serif"/>
        </w:rPr>
        <w:t>дминистрацией</w:t>
      </w:r>
      <w:r w:rsidRPr="00F24384">
        <w:rPr>
          <w:rFonts w:ascii="Liberation Serif" w:hAnsi="Liberation Serif" w:cs="Liberation Serif"/>
        </w:rPr>
        <w:t xml:space="preserve"> </w:t>
      </w:r>
      <w:proofErr w:type="spellStart"/>
      <w:r w:rsidR="008D4036">
        <w:rPr>
          <w:rFonts w:ascii="Liberation Serif" w:hAnsi="Liberation Serif" w:cs="Liberation Serif"/>
        </w:rPr>
        <w:t>Юргамышского</w:t>
      </w:r>
      <w:proofErr w:type="spellEnd"/>
      <w:r w:rsidR="008D4036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385189" w:rsidRPr="00F24384">
        <w:rPr>
          <w:rFonts w:ascii="Liberation Serif" w:hAnsi="Liberation Serif" w:cs="Liberation Serif"/>
        </w:rPr>
        <w:t xml:space="preserve"> </w:t>
      </w:r>
      <w:r w:rsidR="00E518BE">
        <w:rPr>
          <w:rFonts w:ascii="Liberation Serif" w:hAnsi="Liberation Serif" w:cs="Liberation Serif"/>
        </w:rPr>
        <w:t xml:space="preserve"> О</w:t>
      </w:r>
      <w:r w:rsidR="00433E18">
        <w:rPr>
          <w:rFonts w:ascii="Liberation Serif" w:hAnsi="Liberation Serif" w:cs="Liberation Serif"/>
        </w:rPr>
        <w:t>тделом по строительству, ЖКХ и транспорту</w:t>
      </w:r>
      <w:r w:rsidRPr="00F24384">
        <w:rPr>
          <w:rFonts w:ascii="Liberation Serif" w:hAnsi="Liberation Serif" w:cs="Liberation Serif"/>
        </w:rPr>
        <w:t>;</w:t>
      </w:r>
    </w:p>
    <w:p w:rsidR="00DC59E5" w:rsidRPr="00F24384" w:rsidRDefault="00DC59E5" w:rsidP="00DC59E5">
      <w:pPr>
        <w:tabs>
          <w:tab w:val="left" w:pos="962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в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 1 специалистом - дежурным диспетчером;</w:t>
      </w:r>
    </w:p>
    <w:p w:rsidR="00DC59E5" w:rsidRPr="00F24384" w:rsidRDefault="00DC59E5" w:rsidP="00DC59E5">
      <w:pPr>
        <w:tabs>
          <w:tab w:val="left" w:pos="962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в теплоснабжающей организации непосредственно на источниках тепловой энергии - операторами на каждой котельной;</w:t>
      </w:r>
    </w:p>
    <w:p w:rsidR="00DC59E5" w:rsidRPr="00F24384" w:rsidRDefault="00DC59E5" w:rsidP="00DC59E5">
      <w:pPr>
        <w:tabs>
          <w:tab w:val="left" w:pos="962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в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4 человек.</w:t>
      </w:r>
    </w:p>
    <w:p w:rsidR="00DC59E5" w:rsidRPr="00F24384" w:rsidRDefault="00DC59E5" w:rsidP="00DC59E5">
      <w:pPr>
        <w:tabs>
          <w:tab w:val="left" w:pos="3615"/>
          <w:tab w:val="left" w:pos="7138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Размещение органов повседневного управления осуществляется 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 w:rsidR="00DC59E5" w:rsidRPr="00F24384" w:rsidRDefault="00DC59E5" w:rsidP="00DC59E5">
      <w:pPr>
        <w:tabs>
          <w:tab w:val="left" w:pos="1186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6.2. Планирование и организация ремонтно-восстановительных работ на объектах системы теплоснабжения осуществляется заместителем главы муниципального образования </w:t>
      </w:r>
      <w:proofErr w:type="spellStart"/>
      <w:r w:rsidR="008D4036">
        <w:rPr>
          <w:rFonts w:ascii="Liberation Serif" w:hAnsi="Liberation Serif" w:cs="Liberation Serif"/>
        </w:rPr>
        <w:t>Юргамышского</w:t>
      </w:r>
      <w:proofErr w:type="spellEnd"/>
      <w:r w:rsidR="008D4036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F24384">
        <w:rPr>
          <w:rFonts w:ascii="Liberation Serif" w:hAnsi="Liberation Serif" w:cs="Liberation Serif"/>
        </w:rPr>
        <w:t>, отвечающего за функционирование объектов жилищно-коммунального хозяйства и руководством теплоснабжающей (</w:t>
      </w:r>
      <w:proofErr w:type="spellStart"/>
      <w:r w:rsidRPr="00F24384">
        <w:rPr>
          <w:rFonts w:ascii="Liberation Serif" w:hAnsi="Liberation Serif" w:cs="Liberation Serif"/>
        </w:rPr>
        <w:t>теплосетевой</w:t>
      </w:r>
      <w:proofErr w:type="spellEnd"/>
      <w:r w:rsidRPr="00F24384">
        <w:rPr>
          <w:rFonts w:ascii="Liberation Serif" w:hAnsi="Liberation Serif" w:cs="Liberation Serif"/>
        </w:rPr>
        <w:t>) организации, эксплуатирующей объект.</w:t>
      </w:r>
    </w:p>
    <w:p w:rsidR="00DC59E5" w:rsidRPr="00F24384" w:rsidRDefault="00DC59E5" w:rsidP="00DC59E5">
      <w:pPr>
        <w:tabs>
          <w:tab w:val="left" w:pos="1186"/>
        </w:tabs>
        <w:spacing w:line="302" w:lineRule="exact"/>
        <w:ind w:firstLine="74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6.3. </w:t>
      </w:r>
      <w:proofErr w:type="gramStart"/>
      <w:r w:rsidRPr="00F24384">
        <w:rPr>
          <w:rFonts w:ascii="Liberation Serif" w:hAnsi="Liberation Serif" w:cs="Liberation Serif"/>
        </w:rPr>
        <w:t>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организации в соответствии с установленным внутри организации порядком.</w:t>
      </w:r>
      <w:proofErr w:type="gramEnd"/>
      <w:r w:rsidRPr="00F24384">
        <w:rPr>
          <w:rFonts w:ascii="Liberation Serif" w:hAnsi="Liberation Serif" w:cs="Liberation Serif"/>
        </w:rPr>
        <w:t xml:space="preserve"> Оповещение других участников процесса централизованного теплоснабжения (потребителей, поставщиков)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DC59E5" w:rsidRPr="00F24384" w:rsidRDefault="00DC59E5" w:rsidP="00DC59E5">
      <w:pPr>
        <w:tabs>
          <w:tab w:val="left" w:pos="1186"/>
        </w:tabs>
        <w:spacing w:line="302" w:lineRule="exact"/>
        <w:ind w:firstLine="76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 xml:space="preserve">6.4. В случае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телефонограммой о повреждениях владельцев коммуникаций, смежных </w:t>
      </w:r>
      <w:proofErr w:type="gramStart"/>
      <w:r w:rsidRPr="00F24384">
        <w:rPr>
          <w:rFonts w:ascii="Liberation Serif" w:hAnsi="Liberation Serif" w:cs="Liberation Serif"/>
        </w:rPr>
        <w:t>с</w:t>
      </w:r>
      <w:proofErr w:type="gramEnd"/>
      <w:r w:rsidRPr="00F24384">
        <w:rPr>
          <w:rFonts w:ascii="Liberation Serif" w:hAnsi="Liberation Serif" w:cs="Liberation Serif"/>
        </w:rPr>
        <w:t xml:space="preserve"> поврежденной.</w:t>
      </w:r>
    </w:p>
    <w:p w:rsidR="00DC59E5" w:rsidRPr="00F24384" w:rsidRDefault="00DC59E5" w:rsidP="00DC59E5">
      <w:pPr>
        <w:tabs>
          <w:tab w:val="left" w:pos="1182"/>
        </w:tabs>
        <w:spacing w:line="302" w:lineRule="exact"/>
        <w:ind w:firstLine="76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6.5. 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аварии не более 60 мин.</w:t>
      </w:r>
    </w:p>
    <w:p w:rsidR="00DC59E5" w:rsidRPr="00F24384" w:rsidRDefault="00DC59E5" w:rsidP="00DC59E5">
      <w:pPr>
        <w:tabs>
          <w:tab w:val="left" w:pos="1186"/>
        </w:tabs>
        <w:spacing w:line="302" w:lineRule="exact"/>
        <w:ind w:firstLine="76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6.6. В зависимости от температуры наружного воздуха установлено нормативное время на устранение аварийной ситуации. Значения нормативного времени на устранение аварийной ситуации приведены в таблице 5.</w:t>
      </w:r>
    </w:p>
    <w:p w:rsidR="00DC59E5" w:rsidRPr="00F24384" w:rsidRDefault="00DC59E5" w:rsidP="00DC59E5">
      <w:pPr>
        <w:tabs>
          <w:tab w:val="left" w:pos="1186"/>
        </w:tabs>
        <w:spacing w:line="302" w:lineRule="exact"/>
        <w:ind w:firstLine="760"/>
        <w:jc w:val="both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pStyle w:val="aa"/>
        <w:framePr w:w="9250" w:wrap="notBeside" w:vAnchor="text" w:hAnchor="text" w:xAlign="center" w:y="1"/>
        <w:spacing w:line="240" w:lineRule="exact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lastRenderedPageBreak/>
        <w:t>Таблица 5</w:t>
      </w:r>
    </w:p>
    <w:p w:rsidR="00DC59E5" w:rsidRPr="00F24384" w:rsidRDefault="00DC59E5" w:rsidP="00DC59E5">
      <w:pPr>
        <w:pStyle w:val="aa"/>
        <w:framePr w:w="9250" w:wrap="notBeside" w:vAnchor="text" w:hAnchor="text" w:xAlign="center" w:y="1"/>
        <w:spacing w:line="240" w:lineRule="exact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Нормативное время на устранение аварийной ситуации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400"/>
        <w:gridCol w:w="1402"/>
        <w:gridCol w:w="1262"/>
        <w:gridCol w:w="1195"/>
        <w:gridCol w:w="1190"/>
        <w:gridCol w:w="1282"/>
      </w:tblGrid>
      <w:tr w:rsidR="00DC59E5" w:rsidRPr="00F24384" w:rsidTr="00C753EF">
        <w:trPr>
          <w:trHeight w:hRule="exact" w:val="557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№</w:t>
            </w:r>
          </w:p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п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Вид аварийной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ситуации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Время на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устранение,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час.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proofErr w:type="gramStart"/>
            <w:r w:rsidRPr="00F24384">
              <w:rPr>
                <w:rStyle w:val="20"/>
                <w:rFonts w:ascii="Liberation Serif" w:hAnsi="Liberation Serif" w:cs="Liberation Serif"/>
              </w:rPr>
              <w:t>Ожидаемая</w:t>
            </w:r>
            <w:proofErr w:type="gramEnd"/>
            <w:r w:rsidRPr="00F24384">
              <w:rPr>
                <w:rStyle w:val="20"/>
                <w:rFonts w:ascii="Liberation Serif" w:hAnsi="Liberation Serif" w:cs="Liberation Serif"/>
              </w:rPr>
              <w:t xml:space="preserve"> температур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  <w:t>при температуре на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both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а в жилых помещениях</w:t>
            </w:r>
            <w:r w:rsidRPr="00F24384">
              <w:rPr>
                <w:rStyle w:val="20"/>
                <w:rFonts w:ascii="Liberation Serif" w:hAnsi="Liberation Serif" w:cs="Liberation Serif"/>
              </w:rPr>
              <w:br/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ружного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 xml:space="preserve"> воздуха, </w:t>
            </w:r>
            <w:r w:rsidRPr="00F24384">
              <w:rPr>
                <w:rStyle w:val="20"/>
                <w:rFonts w:ascii="Liberation Serif" w:hAnsi="Liberation Serif" w:cs="Liberation Serif"/>
                <w:vertAlign w:val="superscript"/>
              </w:rPr>
              <w:t>0</w:t>
            </w:r>
            <w:r w:rsidRPr="00F24384">
              <w:rPr>
                <w:rStyle w:val="20"/>
                <w:rFonts w:ascii="Liberation Serif" w:hAnsi="Liberation Serif" w:cs="Liberation Serif"/>
              </w:rPr>
              <w:t>С</w:t>
            </w:r>
          </w:p>
        </w:tc>
      </w:tr>
      <w:tr w:rsidR="00DC59E5" w:rsidRPr="00F24384" w:rsidTr="00C753EF">
        <w:trPr>
          <w:trHeight w:hRule="exact" w:val="27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-10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-20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более -20</w:t>
            </w:r>
          </w:p>
        </w:tc>
      </w:tr>
      <w:tr w:rsidR="00DC59E5" w:rsidRPr="00F24384" w:rsidTr="00C753EF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Отключение</w:t>
            </w:r>
          </w:p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</w:tr>
      <w:tr w:rsidR="00DC59E5" w:rsidRPr="00F24384" w:rsidTr="00C753EF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Отключение</w:t>
            </w:r>
          </w:p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</w:tr>
      <w:tr w:rsidR="00DC59E5" w:rsidRPr="00F24384" w:rsidTr="00C753EF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Отключение</w:t>
            </w:r>
          </w:p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10</w:t>
            </w:r>
          </w:p>
        </w:tc>
      </w:tr>
      <w:tr w:rsidR="00DC59E5" w:rsidRPr="00F24384" w:rsidTr="00C753EF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Отключение</w:t>
            </w:r>
          </w:p>
          <w:p w:rsidR="00DC59E5" w:rsidRPr="00F24384" w:rsidRDefault="00DC59E5" w:rsidP="00C753EF">
            <w:pPr>
              <w:framePr w:w="9250" w:wrap="notBeside" w:vAnchor="text" w:hAnchor="text" w:xAlign="center" w:y="1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9E5" w:rsidRPr="00F24384" w:rsidRDefault="00DC59E5" w:rsidP="00C753EF">
            <w:pPr>
              <w:framePr w:w="9250" w:wrap="notBeside" w:vAnchor="text" w:hAnchor="text" w:xAlign="center" w:y="1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10</w:t>
            </w:r>
          </w:p>
        </w:tc>
      </w:tr>
    </w:tbl>
    <w:p w:rsidR="00DC59E5" w:rsidRPr="00F24384" w:rsidRDefault="00DC59E5" w:rsidP="00DC59E5">
      <w:pPr>
        <w:framePr w:w="9250" w:wrap="notBeside" w:vAnchor="text" w:hAnchor="text" w:xAlign="center" w:y="1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tabs>
          <w:tab w:val="left" w:pos="1234"/>
        </w:tabs>
        <w:spacing w:before="282" w:line="307" w:lineRule="exact"/>
        <w:ind w:firstLine="76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6.7. При прибытии на место аварии старший по должности из числа персонала аварийной бригады эксплуатирующей организации обязан:</w:t>
      </w:r>
    </w:p>
    <w:p w:rsidR="00DC59E5" w:rsidRPr="00F24384" w:rsidRDefault="00DC59E5" w:rsidP="00DC59E5">
      <w:pPr>
        <w:tabs>
          <w:tab w:val="left" w:pos="962"/>
        </w:tabs>
        <w:spacing w:line="307" w:lineRule="exact"/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составить общую картину характера, места, размеров аварии;</w:t>
      </w:r>
    </w:p>
    <w:p w:rsidR="00DC59E5" w:rsidRPr="00F24384" w:rsidRDefault="00DC59E5" w:rsidP="00DC59E5">
      <w:pPr>
        <w:tabs>
          <w:tab w:val="left" w:pos="910"/>
        </w:tabs>
        <w:spacing w:line="307" w:lineRule="exact"/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определить потребителей, теплоснабжение которых будет ограничено (или полностью отключено) и период ограничения (отключения), отключить и убедиться в отключении поврежденного оборудования и трубопроводов, работающих в опасной зоне;</w:t>
      </w:r>
    </w:p>
    <w:p w:rsidR="00DC59E5" w:rsidRPr="00F24384" w:rsidRDefault="00DC59E5" w:rsidP="00DC59E5">
      <w:pPr>
        <w:tabs>
          <w:tab w:val="left" w:pos="962"/>
        </w:tabs>
        <w:spacing w:line="307" w:lineRule="exact"/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организовать предотвращение развития аварии;</w:t>
      </w:r>
    </w:p>
    <w:p w:rsidR="00DC59E5" w:rsidRPr="00F24384" w:rsidRDefault="00DC59E5" w:rsidP="00DC59E5">
      <w:pPr>
        <w:tabs>
          <w:tab w:val="left" w:pos="913"/>
        </w:tabs>
        <w:spacing w:line="307" w:lineRule="exact"/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принять меры к обеспечению безопасности персонала находящегося в зоне работы;</w:t>
      </w:r>
    </w:p>
    <w:p w:rsidR="00DC59E5" w:rsidRPr="00F24384" w:rsidRDefault="00DC59E5" w:rsidP="00DC59E5">
      <w:pPr>
        <w:tabs>
          <w:tab w:val="left" w:pos="910"/>
        </w:tabs>
        <w:spacing w:line="307" w:lineRule="exact"/>
        <w:ind w:firstLine="709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получить от дежурного диспетчера по средствам связи, для проведения необходимых переключений, план действий, измененный режим теплоснабжения, на основании электронного моделирования.</w:t>
      </w:r>
    </w:p>
    <w:p w:rsidR="00DC59E5" w:rsidRPr="00F24384" w:rsidRDefault="00DC59E5" w:rsidP="00DC59E5">
      <w:pPr>
        <w:tabs>
          <w:tab w:val="left" w:pos="778"/>
        </w:tabs>
        <w:spacing w:line="274" w:lineRule="exact"/>
        <w:ind w:firstLine="709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определить последовательность отключения от теплоносителя, когда и какие инженерные системы при необходимости должны быть опорожнены;</w:t>
      </w:r>
    </w:p>
    <w:p w:rsidR="00DC59E5" w:rsidRPr="00F24384" w:rsidRDefault="00DC59E5" w:rsidP="00DC59E5">
      <w:pPr>
        <w:tabs>
          <w:tab w:val="left" w:pos="778"/>
        </w:tabs>
        <w:spacing w:line="274" w:lineRule="exact"/>
        <w:ind w:firstLine="709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- определяет необходимость прибытия дополнительных сил и средств, для устранения аварии;</w:t>
      </w:r>
    </w:p>
    <w:p w:rsidR="00DC59E5" w:rsidRPr="00F24384" w:rsidRDefault="00DC59E5" w:rsidP="00DC59E5">
      <w:pPr>
        <w:tabs>
          <w:tab w:val="left" w:pos="1186"/>
        </w:tabs>
        <w:spacing w:line="307" w:lineRule="exact"/>
        <w:ind w:firstLine="76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6.8. 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 «Правил техники безопасности при эксплуатации тепловых энергоустановок и тепловых сетей потребителей», правил техники безопасности, производственных инструкций.</w:t>
      </w:r>
    </w:p>
    <w:p w:rsidR="00DC59E5" w:rsidRPr="00F24384" w:rsidRDefault="00DC59E5" w:rsidP="00DC59E5">
      <w:pPr>
        <w:tabs>
          <w:tab w:val="left" w:pos="1186"/>
        </w:tabs>
        <w:spacing w:line="307" w:lineRule="exact"/>
        <w:ind w:firstLine="760"/>
        <w:jc w:val="both"/>
        <w:rPr>
          <w:rFonts w:ascii="Liberation Serif" w:hAnsi="Liberation Serif" w:cs="Liberation Serif"/>
        </w:rPr>
      </w:pPr>
    </w:p>
    <w:p w:rsidR="00DC59E5" w:rsidRPr="00F24384" w:rsidRDefault="00DC59E5" w:rsidP="00DC59E5">
      <w:pPr>
        <w:pStyle w:val="11"/>
        <w:keepNext/>
        <w:keepLines/>
        <w:shd w:val="clear" w:color="auto" w:fill="auto"/>
        <w:spacing w:before="0" w:after="333"/>
        <w:ind w:right="2" w:firstLine="0"/>
        <w:rPr>
          <w:rFonts w:ascii="Liberation Serif" w:hAnsi="Liberation Serif" w:cs="Liberation Serif"/>
          <w:sz w:val="24"/>
          <w:szCs w:val="24"/>
        </w:rPr>
      </w:pPr>
      <w:r w:rsidRPr="00F24384">
        <w:rPr>
          <w:rFonts w:ascii="Liberation Serif" w:hAnsi="Liberation Serif" w:cs="Liberation Serif"/>
          <w:sz w:val="24"/>
          <w:szCs w:val="24"/>
        </w:rPr>
        <w:t>7. Нормативное количество ресурсов, необходимых для выполнения работ по ликвидации последствий аварийных ситуаций</w:t>
      </w:r>
    </w:p>
    <w:p w:rsidR="00DC59E5" w:rsidRPr="00F24384" w:rsidRDefault="00DC59E5" w:rsidP="00DC59E5">
      <w:pPr>
        <w:spacing w:line="307" w:lineRule="exact"/>
        <w:ind w:left="160" w:right="180" w:firstLine="70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Для выполнения работ по ликвидации последствий аварийных ситуации требуется привлечение сил и средств, достаточных для решения поставленных задач в нормативные сроки.</w:t>
      </w:r>
    </w:p>
    <w:p w:rsidR="00DC59E5" w:rsidRPr="00F24384" w:rsidRDefault="00DC59E5" w:rsidP="00DC59E5">
      <w:pPr>
        <w:spacing w:line="307" w:lineRule="exact"/>
        <w:ind w:left="160" w:right="180" w:firstLine="70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Для устранения последствий аварийных ситуаций создаются и используются: резервы финансовых и материальных ресурсов теплоснабжающих (</w:t>
      </w:r>
      <w:proofErr w:type="spellStart"/>
      <w:r w:rsidRPr="00F24384">
        <w:rPr>
          <w:rFonts w:ascii="Liberation Serif" w:hAnsi="Liberation Serif" w:cs="Liberation Serif"/>
        </w:rPr>
        <w:t>теплосетевых</w:t>
      </w:r>
      <w:proofErr w:type="spellEnd"/>
      <w:r w:rsidRPr="00F24384">
        <w:rPr>
          <w:rFonts w:ascii="Liberation Serif" w:hAnsi="Liberation Serif" w:cs="Liberation Serif"/>
        </w:rPr>
        <w:t>) организаций. Объемы резервов финансовых ресурсов (резервных фондов) определяются и утверждаются нормативным правовым актом.</w:t>
      </w:r>
    </w:p>
    <w:p w:rsidR="00DC59E5" w:rsidRPr="00F24384" w:rsidRDefault="00DC59E5" w:rsidP="00DC59E5">
      <w:pPr>
        <w:spacing w:line="307" w:lineRule="exact"/>
        <w:ind w:left="160" w:right="180" w:firstLine="70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:rsidR="00DC59E5" w:rsidRPr="00F24384" w:rsidRDefault="00DC59E5" w:rsidP="00DC59E5">
      <w:pPr>
        <w:spacing w:after="294" w:line="307" w:lineRule="exact"/>
        <w:ind w:left="160" w:right="180" w:firstLine="700"/>
        <w:jc w:val="both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lastRenderedPageBreak/>
        <w:t>Нормативное количество ресурсов, необходимых для выполнения работ по ликвидации последствий аварийных ситуаций по каждой организации, осуществляющей эксплуатацию систем теплоснабжения, приведено в таблице 6.</w:t>
      </w:r>
    </w:p>
    <w:p w:rsidR="00DC59E5" w:rsidRPr="00F24384" w:rsidRDefault="00DC59E5" w:rsidP="00433E18">
      <w:pPr>
        <w:spacing w:after="288" w:line="240" w:lineRule="exact"/>
        <w:ind w:right="180"/>
        <w:jc w:val="right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Таблица 6</w:t>
      </w:r>
    </w:p>
    <w:p w:rsidR="00DC59E5" w:rsidRPr="00F24384" w:rsidRDefault="00DC59E5" w:rsidP="00DC59E5">
      <w:pPr>
        <w:spacing w:line="240" w:lineRule="exact"/>
        <w:ind w:left="260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Нормативное количество ресурсов, необходимых для выполнения работ по ликвидации</w:t>
      </w:r>
    </w:p>
    <w:p w:rsidR="00DC59E5" w:rsidRDefault="00DC59E5" w:rsidP="00DC59E5">
      <w:pPr>
        <w:spacing w:line="240" w:lineRule="exact"/>
        <w:ind w:left="20"/>
        <w:jc w:val="center"/>
        <w:rPr>
          <w:rFonts w:ascii="Liberation Serif" w:hAnsi="Liberation Serif" w:cs="Liberation Serif"/>
        </w:rPr>
      </w:pPr>
      <w:r w:rsidRPr="00F24384">
        <w:rPr>
          <w:rFonts w:ascii="Liberation Serif" w:hAnsi="Liberation Serif" w:cs="Liberation Serif"/>
        </w:rPr>
        <w:t>последствий аварийных ситуаций</w:t>
      </w:r>
    </w:p>
    <w:p w:rsidR="00433E18" w:rsidRDefault="00433E18" w:rsidP="00DC59E5">
      <w:pPr>
        <w:spacing w:line="240" w:lineRule="exact"/>
        <w:ind w:left="20"/>
        <w:jc w:val="center"/>
        <w:rPr>
          <w:rFonts w:ascii="Liberation Serif" w:hAnsi="Liberation Serif" w:cs="Liberation Serif"/>
        </w:rPr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2745"/>
        <w:gridCol w:w="2866"/>
        <w:gridCol w:w="2664"/>
        <w:gridCol w:w="2127"/>
      </w:tblGrid>
      <w:tr w:rsidR="00433E18" w:rsidTr="00A448A3">
        <w:tc>
          <w:tcPr>
            <w:tcW w:w="2745" w:type="dxa"/>
            <w:vMerge w:val="restart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организации</w:t>
            </w:r>
          </w:p>
        </w:tc>
        <w:tc>
          <w:tcPr>
            <w:tcW w:w="2866" w:type="dxa"/>
            <w:vMerge w:val="restart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Функциональные группы</w:t>
            </w:r>
          </w:p>
        </w:tc>
        <w:tc>
          <w:tcPr>
            <w:tcW w:w="4791" w:type="dxa"/>
            <w:gridSpan w:val="2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Выделяемые</w:t>
            </w:r>
          </w:p>
        </w:tc>
      </w:tr>
      <w:tr w:rsidR="00433E18" w:rsidTr="00433E18">
        <w:tc>
          <w:tcPr>
            <w:tcW w:w="2745" w:type="dxa"/>
            <w:vMerge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66" w:type="dxa"/>
            <w:vMerge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664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силы</w:t>
            </w:r>
          </w:p>
        </w:tc>
        <w:tc>
          <w:tcPr>
            <w:tcW w:w="2127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средства</w:t>
            </w:r>
          </w:p>
        </w:tc>
      </w:tr>
      <w:tr w:rsidR="00433E18" w:rsidTr="00862354">
        <w:tc>
          <w:tcPr>
            <w:tcW w:w="10402" w:type="dxa"/>
            <w:gridSpan w:val="4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 w:rsidRPr="00F24384">
              <w:rPr>
                <w:rStyle w:val="20"/>
                <w:rFonts w:ascii="Liberation Serif" w:hAnsi="Liberation Serif" w:cs="Liberation Serif"/>
              </w:rPr>
              <w:t>Теплоснабжающие (</w:t>
            </w:r>
            <w:proofErr w:type="spellStart"/>
            <w:r w:rsidRPr="00F24384">
              <w:rPr>
                <w:rStyle w:val="20"/>
                <w:rFonts w:ascii="Liberation Serif" w:hAnsi="Liberation Serif" w:cs="Liberation Serif"/>
              </w:rPr>
              <w:t>теплосетевые</w:t>
            </w:r>
            <w:proofErr w:type="spellEnd"/>
            <w:r w:rsidRPr="00F24384">
              <w:rPr>
                <w:rStyle w:val="20"/>
                <w:rFonts w:ascii="Liberation Serif" w:hAnsi="Liberation Serif" w:cs="Liberation Serif"/>
              </w:rPr>
              <w:t>) организации</w:t>
            </w:r>
          </w:p>
        </w:tc>
      </w:tr>
      <w:tr w:rsidR="00433E18" w:rsidTr="00433E18">
        <w:tc>
          <w:tcPr>
            <w:tcW w:w="2745" w:type="dxa"/>
          </w:tcPr>
          <w:p w:rsidR="00433E18" w:rsidRDefault="00433E18" w:rsidP="00433E18">
            <w:pPr>
              <w:spacing w:line="240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МУП </w:t>
            </w:r>
            <w:r w:rsidRPr="00F24384">
              <w:rPr>
                <w:rFonts w:ascii="Liberation Serif" w:hAnsi="Liberation Serif" w:cs="Liberation Serif"/>
              </w:rPr>
              <w:t>«</w:t>
            </w:r>
            <w:proofErr w:type="spellStart"/>
            <w:r w:rsidRPr="00F24384"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 w:rsidRPr="00F24384">
              <w:rPr>
                <w:rFonts w:ascii="Liberation Serif" w:hAnsi="Liberation Serif" w:cs="Liberation Serif"/>
              </w:rPr>
              <w:t xml:space="preserve"> </w:t>
            </w:r>
            <w:r w:rsidRPr="00F24384">
              <w:rPr>
                <w:rFonts w:ascii="Liberation Serif" w:hAnsi="Liberation Serif" w:cs="Liberation Serif"/>
                <w:lang w:val="en-US"/>
              </w:rPr>
              <w:t>д</w:t>
            </w:r>
            <w:proofErr w:type="spellStart"/>
            <w:r w:rsidRPr="00F24384">
              <w:rPr>
                <w:rFonts w:ascii="Liberation Serif" w:hAnsi="Liberation Serif" w:cs="Liberation Serif"/>
              </w:rPr>
              <w:t>омоуправление</w:t>
            </w:r>
            <w:proofErr w:type="spellEnd"/>
            <w:r w:rsidRPr="00F24384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2866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664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127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433E18" w:rsidTr="00433E18">
        <w:tc>
          <w:tcPr>
            <w:tcW w:w="2745" w:type="dxa"/>
          </w:tcPr>
          <w:p w:rsidR="00433E18" w:rsidRDefault="00433E18" w:rsidP="00433E18">
            <w:pPr>
              <w:spacing w:line="240" w:lineRule="exact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ООО «ЖКХ</w:t>
            </w:r>
            <w:r w:rsidRPr="00F24384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F24384">
              <w:rPr>
                <w:rFonts w:ascii="Liberation Serif" w:hAnsi="Liberation Serif" w:cs="Liberation Serif"/>
              </w:rPr>
              <w:t>Юго</w:t>
            </w:r>
            <w:proofErr w:type="spellEnd"/>
            <w:r w:rsidRPr="00F24384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F24384">
              <w:rPr>
                <w:rFonts w:ascii="Liberation Serif" w:hAnsi="Liberation Serif" w:cs="Liberation Serif"/>
              </w:rPr>
              <w:t>–З</w:t>
            </w:r>
            <w:proofErr w:type="gramEnd"/>
            <w:r w:rsidRPr="00F24384">
              <w:rPr>
                <w:rFonts w:ascii="Liberation Serif" w:hAnsi="Liberation Serif" w:cs="Liberation Serif"/>
              </w:rPr>
              <w:t>апад»</w:t>
            </w:r>
          </w:p>
        </w:tc>
        <w:tc>
          <w:tcPr>
            <w:tcW w:w="2866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664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27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433E18" w:rsidTr="00433E18">
        <w:tc>
          <w:tcPr>
            <w:tcW w:w="2745" w:type="dxa"/>
          </w:tcPr>
          <w:p w:rsidR="00433E18" w:rsidRDefault="00433E18" w:rsidP="00433E18">
            <w:pPr>
              <w:spacing w:line="240" w:lineRule="exact"/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>ООО «ЮТЭК»</w:t>
            </w:r>
          </w:p>
        </w:tc>
        <w:tc>
          <w:tcPr>
            <w:tcW w:w="2866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664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27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433E18" w:rsidTr="00433E18">
        <w:tc>
          <w:tcPr>
            <w:tcW w:w="2745" w:type="dxa"/>
          </w:tcPr>
          <w:p w:rsidR="00433E18" w:rsidRDefault="00433E18" w:rsidP="00433E18">
            <w:pPr>
              <w:rPr>
                <w:rFonts w:ascii="Liberation Serif" w:hAnsi="Liberation Serif" w:cs="Liberation Serif"/>
              </w:rPr>
            </w:pPr>
            <w:r w:rsidRPr="00F24384">
              <w:rPr>
                <w:rFonts w:ascii="Liberation Serif" w:hAnsi="Liberation Serif" w:cs="Liberation Serif"/>
              </w:rPr>
              <w:t xml:space="preserve">ООО «Арабика»,  </w:t>
            </w:r>
          </w:p>
          <w:p w:rsidR="00433E18" w:rsidRDefault="00433E18" w:rsidP="00433E18">
            <w:pPr>
              <w:spacing w:line="240" w:lineRule="exac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ООО «Курган Тепло</w:t>
            </w:r>
            <w:r w:rsidRPr="00F24384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2866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664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27" w:type="dxa"/>
          </w:tcPr>
          <w:p w:rsidR="00433E18" w:rsidRDefault="00433E18" w:rsidP="00433E18">
            <w:pPr>
              <w:spacing w:line="240" w:lineRule="exact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EF674C" w:rsidRPr="00F24384" w:rsidRDefault="00EF674C" w:rsidP="00433E18">
      <w:pPr>
        <w:rPr>
          <w:rFonts w:ascii="Liberation Serif" w:hAnsi="Liberation Serif" w:cs="Liberation Serif"/>
        </w:rPr>
      </w:pPr>
    </w:p>
    <w:sectPr w:rsidR="00EF674C" w:rsidRPr="00F24384" w:rsidSect="00BD761C">
      <w:pgSz w:w="11906" w:h="16838"/>
      <w:pgMar w:top="737" w:right="566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94" w:rsidRDefault="00A55894" w:rsidP="004960F4">
      <w:r>
        <w:separator/>
      </w:r>
    </w:p>
  </w:endnote>
  <w:endnote w:type="continuationSeparator" w:id="0">
    <w:p w:rsidR="00A55894" w:rsidRDefault="00A55894" w:rsidP="0049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94" w:rsidRDefault="00A55894" w:rsidP="004960F4">
      <w:r>
        <w:separator/>
      </w:r>
    </w:p>
  </w:footnote>
  <w:footnote w:type="continuationSeparator" w:id="0">
    <w:p w:rsidR="00A55894" w:rsidRDefault="00A55894" w:rsidP="00496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39D7"/>
    <w:multiLevelType w:val="hybridMultilevel"/>
    <w:tmpl w:val="DABC0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52B50"/>
    <w:multiLevelType w:val="hybridMultilevel"/>
    <w:tmpl w:val="025A75C0"/>
    <w:lvl w:ilvl="0" w:tplc="DD8C023C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796109"/>
    <w:multiLevelType w:val="multilevel"/>
    <w:tmpl w:val="AFD86F22"/>
    <w:styleLink w:val="WWNum1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5D4C7EF2"/>
    <w:multiLevelType w:val="hybridMultilevel"/>
    <w:tmpl w:val="90BE5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74C"/>
    <w:rsid w:val="00002B5E"/>
    <w:rsid w:val="00007CEC"/>
    <w:rsid w:val="00014471"/>
    <w:rsid w:val="00014D0A"/>
    <w:rsid w:val="00015C37"/>
    <w:rsid w:val="000169B0"/>
    <w:rsid w:val="00024CE1"/>
    <w:rsid w:val="00032EE2"/>
    <w:rsid w:val="00033B3E"/>
    <w:rsid w:val="00033E67"/>
    <w:rsid w:val="00036362"/>
    <w:rsid w:val="000374D7"/>
    <w:rsid w:val="00037A4E"/>
    <w:rsid w:val="00041BC0"/>
    <w:rsid w:val="00052D98"/>
    <w:rsid w:val="00053803"/>
    <w:rsid w:val="0006166C"/>
    <w:rsid w:val="0006253C"/>
    <w:rsid w:val="00071802"/>
    <w:rsid w:val="0007357C"/>
    <w:rsid w:val="0007542F"/>
    <w:rsid w:val="00077812"/>
    <w:rsid w:val="00082248"/>
    <w:rsid w:val="00086315"/>
    <w:rsid w:val="00087541"/>
    <w:rsid w:val="00096C65"/>
    <w:rsid w:val="0009745D"/>
    <w:rsid w:val="000A31C7"/>
    <w:rsid w:val="000A4E0D"/>
    <w:rsid w:val="000B0EFC"/>
    <w:rsid w:val="000B5D9B"/>
    <w:rsid w:val="000C2C47"/>
    <w:rsid w:val="000C2F1C"/>
    <w:rsid w:val="000C364E"/>
    <w:rsid w:val="000C39E1"/>
    <w:rsid w:val="000D0838"/>
    <w:rsid w:val="000D23AB"/>
    <w:rsid w:val="000D31DA"/>
    <w:rsid w:val="000D5B42"/>
    <w:rsid w:val="000E0726"/>
    <w:rsid w:val="000E15E1"/>
    <w:rsid w:val="000E7A2B"/>
    <w:rsid w:val="001001B2"/>
    <w:rsid w:val="00112990"/>
    <w:rsid w:val="001318D7"/>
    <w:rsid w:val="00133DD1"/>
    <w:rsid w:val="0013687D"/>
    <w:rsid w:val="001376EF"/>
    <w:rsid w:val="0014030E"/>
    <w:rsid w:val="00142D02"/>
    <w:rsid w:val="001464A4"/>
    <w:rsid w:val="00151284"/>
    <w:rsid w:val="001546CB"/>
    <w:rsid w:val="00156665"/>
    <w:rsid w:val="00162396"/>
    <w:rsid w:val="00162742"/>
    <w:rsid w:val="00173D34"/>
    <w:rsid w:val="00174996"/>
    <w:rsid w:val="00177BC4"/>
    <w:rsid w:val="00181253"/>
    <w:rsid w:val="00191E91"/>
    <w:rsid w:val="0019268D"/>
    <w:rsid w:val="00196D3F"/>
    <w:rsid w:val="001A0798"/>
    <w:rsid w:val="001B0910"/>
    <w:rsid w:val="001B1DE0"/>
    <w:rsid w:val="001B70B4"/>
    <w:rsid w:val="001B7E68"/>
    <w:rsid w:val="001C1AB7"/>
    <w:rsid w:val="001C669D"/>
    <w:rsid w:val="001D2536"/>
    <w:rsid w:val="001D5AD1"/>
    <w:rsid w:val="001E3F1E"/>
    <w:rsid w:val="001F616B"/>
    <w:rsid w:val="001F757B"/>
    <w:rsid w:val="00200BFB"/>
    <w:rsid w:val="002025EC"/>
    <w:rsid w:val="00213BB2"/>
    <w:rsid w:val="00216B91"/>
    <w:rsid w:val="00222272"/>
    <w:rsid w:val="002222E3"/>
    <w:rsid w:val="00224482"/>
    <w:rsid w:val="00225288"/>
    <w:rsid w:val="00226E18"/>
    <w:rsid w:val="00241389"/>
    <w:rsid w:val="0024214E"/>
    <w:rsid w:val="00252597"/>
    <w:rsid w:val="00255D35"/>
    <w:rsid w:val="00260EC1"/>
    <w:rsid w:val="002648E3"/>
    <w:rsid w:val="00270569"/>
    <w:rsid w:val="00274DD0"/>
    <w:rsid w:val="00277709"/>
    <w:rsid w:val="00283CC3"/>
    <w:rsid w:val="00285E9F"/>
    <w:rsid w:val="00294C3B"/>
    <w:rsid w:val="002A189A"/>
    <w:rsid w:val="002B61C7"/>
    <w:rsid w:val="002C1375"/>
    <w:rsid w:val="002D277F"/>
    <w:rsid w:val="002D4724"/>
    <w:rsid w:val="002E4E41"/>
    <w:rsid w:val="002F462B"/>
    <w:rsid w:val="00301FFC"/>
    <w:rsid w:val="003079BD"/>
    <w:rsid w:val="0031629E"/>
    <w:rsid w:val="003206F4"/>
    <w:rsid w:val="00320984"/>
    <w:rsid w:val="0032210F"/>
    <w:rsid w:val="0032477B"/>
    <w:rsid w:val="00327250"/>
    <w:rsid w:val="00330EC8"/>
    <w:rsid w:val="00334650"/>
    <w:rsid w:val="00337871"/>
    <w:rsid w:val="003378C1"/>
    <w:rsid w:val="00337F4D"/>
    <w:rsid w:val="003530B9"/>
    <w:rsid w:val="00354A4E"/>
    <w:rsid w:val="00356C13"/>
    <w:rsid w:val="003573A6"/>
    <w:rsid w:val="00357B68"/>
    <w:rsid w:val="0036239A"/>
    <w:rsid w:val="00365BB8"/>
    <w:rsid w:val="00370AEA"/>
    <w:rsid w:val="00372142"/>
    <w:rsid w:val="00377899"/>
    <w:rsid w:val="0038021E"/>
    <w:rsid w:val="00381B61"/>
    <w:rsid w:val="00381DF1"/>
    <w:rsid w:val="00385189"/>
    <w:rsid w:val="00392A25"/>
    <w:rsid w:val="00392A94"/>
    <w:rsid w:val="00395BE9"/>
    <w:rsid w:val="00395C87"/>
    <w:rsid w:val="00397645"/>
    <w:rsid w:val="003A0EE7"/>
    <w:rsid w:val="003A12F4"/>
    <w:rsid w:val="003A1655"/>
    <w:rsid w:val="003A1801"/>
    <w:rsid w:val="003C0B82"/>
    <w:rsid w:val="003C11CB"/>
    <w:rsid w:val="003C50D7"/>
    <w:rsid w:val="003C5ECA"/>
    <w:rsid w:val="003D199A"/>
    <w:rsid w:val="003D1D67"/>
    <w:rsid w:val="003D3145"/>
    <w:rsid w:val="003D3CD1"/>
    <w:rsid w:val="003D680A"/>
    <w:rsid w:val="003E16C2"/>
    <w:rsid w:val="003E2023"/>
    <w:rsid w:val="003E394E"/>
    <w:rsid w:val="003F0A90"/>
    <w:rsid w:val="0040486C"/>
    <w:rsid w:val="004070B1"/>
    <w:rsid w:val="00412AF2"/>
    <w:rsid w:val="004228BE"/>
    <w:rsid w:val="00424D06"/>
    <w:rsid w:val="004305DB"/>
    <w:rsid w:val="0043311B"/>
    <w:rsid w:val="00433E18"/>
    <w:rsid w:val="00440BCF"/>
    <w:rsid w:val="0044328F"/>
    <w:rsid w:val="004453A5"/>
    <w:rsid w:val="004477FF"/>
    <w:rsid w:val="00450093"/>
    <w:rsid w:val="0045062A"/>
    <w:rsid w:val="00453ADB"/>
    <w:rsid w:val="00457143"/>
    <w:rsid w:val="00457547"/>
    <w:rsid w:val="0046127B"/>
    <w:rsid w:val="00474244"/>
    <w:rsid w:val="00475823"/>
    <w:rsid w:val="00475D6E"/>
    <w:rsid w:val="00476097"/>
    <w:rsid w:val="00476B19"/>
    <w:rsid w:val="00476D94"/>
    <w:rsid w:val="00476EA3"/>
    <w:rsid w:val="004773B8"/>
    <w:rsid w:val="004828BB"/>
    <w:rsid w:val="00482AFF"/>
    <w:rsid w:val="00485CA9"/>
    <w:rsid w:val="00487552"/>
    <w:rsid w:val="00490CD8"/>
    <w:rsid w:val="0049515A"/>
    <w:rsid w:val="004960F4"/>
    <w:rsid w:val="00496282"/>
    <w:rsid w:val="00497845"/>
    <w:rsid w:val="004A5446"/>
    <w:rsid w:val="004A7084"/>
    <w:rsid w:val="004B456F"/>
    <w:rsid w:val="004D4D42"/>
    <w:rsid w:val="004D7BB1"/>
    <w:rsid w:val="004E5D0B"/>
    <w:rsid w:val="004E638A"/>
    <w:rsid w:val="004E6D96"/>
    <w:rsid w:val="004E70F6"/>
    <w:rsid w:val="004F1F4C"/>
    <w:rsid w:val="004F22B4"/>
    <w:rsid w:val="004F2ACD"/>
    <w:rsid w:val="004F3746"/>
    <w:rsid w:val="004F4BC2"/>
    <w:rsid w:val="00504898"/>
    <w:rsid w:val="00504F36"/>
    <w:rsid w:val="0050574C"/>
    <w:rsid w:val="005059AD"/>
    <w:rsid w:val="00506E54"/>
    <w:rsid w:val="00510630"/>
    <w:rsid w:val="0051095A"/>
    <w:rsid w:val="005160DC"/>
    <w:rsid w:val="0052005D"/>
    <w:rsid w:val="0052006E"/>
    <w:rsid w:val="00520350"/>
    <w:rsid w:val="0052513A"/>
    <w:rsid w:val="00526FC7"/>
    <w:rsid w:val="00532BD4"/>
    <w:rsid w:val="00534C30"/>
    <w:rsid w:val="00537213"/>
    <w:rsid w:val="0054551F"/>
    <w:rsid w:val="00547C28"/>
    <w:rsid w:val="00547F8E"/>
    <w:rsid w:val="00551813"/>
    <w:rsid w:val="0055256C"/>
    <w:rsid w:val="00552911"/>
    <w:rsid w:val="00572BCC"/>
    <w:rsid w:val="00572C4E"/>
    <w:rsid w:val="00574E40"/>
    <w:rsid w:val="005807B4"/>
    <w:rsid w:val="00581150"/>
    <w:rsid w:val="0058259C"/>
    <w:rsid w:val="005843EE"/>
    <w:rsid w:val="005951C6"/>
    <w:rsid w:val="005A0EA5"/>
    <w:rsid w:val="005A5377"/>
    <w:rsid w:val="005A64A9"/>
    <w:rsid w:val="005B367D"/>
    <w:rsid w:val="005B5DAA"/>
    <w:rsid w:val="005B75D9"/>
    <w:rsid w:val="005B7604"/>
    <w:rsid w:val="005C3980"/>
    <w:rsid w:val="005C6022"/>
    <w:rsid w:val="005C79B9"/>
    <w:rsid w:val="005D0B01"/>
    <w:rsid w:val="005D1C7E"/>
    <w:rsid w:val="005D3EFE"/>
    <w:rsid w:val="005D48B6"/>
    <w:rsid w:val="005D5F52"/>
    <w:rsid w:val="005D724B"/>
    <w:rsid w:val="005E3FD3"/>
    <w:rsid w:val="005E5540"/>
    <w:rsid w:val="005E5846"/>
    <w:rsid w:val="005E6A54"/>
    <w:rsid w:val="005F2239"/>
    <w:rsid w:val="005F2637"/>
    <w:rsid w:val="005F7318"/>
    <w:rsid w:val="00610692"/>
    <w:rsid w:val="0061320D"/>
    <w:rsid w:val="00617FC7"/>
    <w:rsid w:val="00623823"/>
    <w:rsid w:val="00627348"/>
    <w:rsid w:val="0064029E"/>
    <w:rsid w:val="006423AF"/>
    <w:rsid w:val="00650B00"/>
    <w:rsid w:val="00652981"/>
    <w:rsid w:val="006559CC"/>
    <w:rsid w:val="0066050D"/>
    <w:rsid w:val="0066583A"/>
    <w:rsid w:val="00671493"/>
    <w:rsid w:val="006721A7"/>
    <w:rsid w:val="00677062"/>
    <w:rsid w:val="00681E41"/>
    <w:rsid w:val="00693241"/>
    <w:rsid w:val="006A1AD7"/>
    <w:rsid w:val="006A7DA1"/>
    <w:rsid w:val="006C1EC7"/>
    <w:rsid w:val="006C2ACE"/>
    <w:rsid w:val="006C39BA"/>
    <w:rsid w:val="006C6622"/>
    <w:rsid w:val="006C7EF4"/>
    <w:rsid w:val="006D05FE"/>
    <w:rsid w:val="006D2775"/>
    <w:rsid w:val="006D3E23"/>
    <w:rsid w:val="006D6949"/>
    <w:rsid w:val="006D69A2"/>
    <w:rsid w:val="006E236E"/>
    <w:rsid w:val="006E2926"/>
    <w:rsid w:val="006F0130"/>
    <w:rsid w:val="007001BB"/>
    <w:rsid w:val="00707A97"/>
    <w:rsid w:val="007132A2"/>
    <w:rsid w:val="0072292C"/>
    <w:rsid w:val="007234D1"/>
    <w:rsid w:val="007239AD"/>
    <w:rsid w:val="00724AC6"/>
    <w:rsid w:val="00733C8E"/>
    <w:rsid w:val="00734D44"/>
    <w:rsid w:val="0073579E"/>
    <w:rsid w:val="007375C1"/>
    <w:rsid w:val="00742F50"/>
    <w:rsid w:val="00745351"/>
    <w:rsid w:val="007464A1"/>
    <w:rsid w:val="00750DF2"/>
    <w:rsid w:val="00752E53"/>
    <w:rsid w:val="00754F83"/>
    <w:rsid w:val="00760C4D"/>
    <w:rsid w:val="007734FC"/>
    <w:rsid w:val="00776334"/>
    <w:rsid w:val="0078002F"/>
    <w:rsid w:val="0078342C"/>
    <w:rsid w:val="00791686"/>
    <w:rsid w:val="0079318C"/>
    <w:rsid w:val="007A2268"/>
    <w:rsid w:val="007A39D5"/>
    <w:rsid w:val="007A7082"/>
    <w:rsid w:val="007B4FDC"/>
    <w:rsid w:val="007C0F48"/>
    <w:rsid w:val="007C1DA9"/>
    <w:rsid w:val="007C321E"/>
    <w:rsid w:val="007C3F5F"/>
    <w:rsid w:val="007C429D"/>
    <w:rsid w:val="007D534A"/>
    <w:rsid w:val="007D554C"/>
    <w:rsid w:val="007D6D1C"/>
    <w:rsid w:val="007D7B53"/>
    <w:rsid w:val="007E1DD6"/>
    <w:rsid w:val="007E2FB0"/>
    <w:rsid w:val="007E4729"/>
    <w:rsid w:val="007F0A0F"/>
    <w:rsid w:val="007F1545"/>
    <w:rsid w:val="007F3CD1"/>
    <w:rsid w:val="007F4803"/>
    <w:rsid w:val="007F5413"/>
    <w:rsid w:val="007F7B5F"/>
    <w:rsid w:val="00800F2E"/>
    <w:rsid w:val="00803E32"/>
    <w:rsid w:val="008106CA"/>
    <w:rsid w:val="00812D03"/>
    <w:rsid w:val="00814A82"/>
    <w:rsid w:val="00814BC1"/>
    <w:rsid w:val="00820181"/>
    <w:rsid w:val="00825524"/>
    <w:rsid w:val="0083129C"/>
    <w:rsid w:val="00837D1D"/>
    <w:rsid w:val="00840879"/>
    <w:rsid w:val="00845A20"/>
    <w:rsid w:val="00845B45"/>
    <w:rsid w:val="0084775F"/>
    <w:rsid w:val="00855797"/>
    <w:rsid w:val="00860492"/>
    <w:rsid w:val="00870B2D"/>
    <w:rsid w:val="0087324F"/>
    <w:rsid w:val="00874840"/>
    <w:rsid w:val="008853F0"/>
    <w:rsid w:val="00887562"/>
    <w:rsid w:val="00892169"/>
    <w:rsid w:val="008945E5"/>
    <w:rsid w:val="008A2AF8"/>
    <w:rsid w:val="008B0FA3"/>
    <w:rsid w:val="008B23F3"/>
    <w:rsid w:val="008B38BB"/>
    <w:rsid w:val="008B7285"/>
    <w:rsid w:val="008C7572"/>
    <w:rsid w:val="008D4036"/>
    <w:rsid w:val="008E01E5"/>
    <w:rsid w:val="008F0659"/>
    <w:rsid w:val="008F3CDE"/>
    <w:rsid w:val="00903927"/>
    <w:rsid w:val="009040A2"/>
    <w:rsid w:val="009055E5"/>
    <w:rsid w:val="009108A7"/>
    <w:rsid w:val="00915DAA"/>
    <w:rsid w:val="00917361"/>
    <w:rsid w:val="00925146"/>
    <w:rsid w:val="009256EB"/>
    <w:rsid w:val="0093050F"/>
    <w:rsid w:val="00931720"/>
    <w:rsid w:val="009364CD"/>
    <w:rsid w:val="00937909"/>
    <w:rsid w:val="00937AEF"/>
    <w:rsid w:val="00940947"/>
    <w:rsid w:val="009429FA"/>
    <w:rsid w:val="009436AC"/>
    <w:rsid w:val="009556C0"/>
    <w:rsid w:val="00967957"/>
    <w:rsid w:val="009702B6"/>
    <w:rsid w:val="009711D5"/>
    <w:rsid w:val="0097198C"/>
    <w:rsid w:val="0097471A"/>
    <w:rsid w:val="00974DE3"/>
    <w:rsid w:val="00974ECB"/>
    <w:rsid w:val="009807E2"/>
    <w:rsid w:val="009816EE"/>
    <w:rsid w:val="009838D2"/>
    <w:rsid w:val="00983FC0"/>
    <w:rsid w:val="00991B5B"/>
    <w:rsid w:val="009A23EA"/>
    <w:rsid w:val="009A53C0"/>
    <w:rsid w:val="009A6179"/>
    <w:rsid w:val="009B4F85"/>
    <w:rsid w:val="009D1E41"/>
    <w:rsid w:val="009D6467"/>
    <w:rsid w:val="009D7BF7"/>
    <w:rsid w:val="009D7F76"/>
    <w:rsid w:val="009E1021"/>
    <w:rsid w:val="009F259C"/>
    <w:rsid w:val="009F268F"/>
    <w:rsid w:val="009F5AB9"/>
    <w:rsid w:val="00A014E5"/>
    <w:rsid w:val="00A02A31"/>
    <w:rsid w:val="00A158A8"/>
    <w:rsid w:val="00A23EAC"/>
    <w:rsid w:val="00A26C50"/>
    <w:rsid w:val="00A3058B"/>
    <w:rsid w:val="00A31A54"/>
    <w:rsid w:val="00A3642B"/>
    <w:rsid w:val="00A37599"/>
    <w:rsid w:val="00A4207E"/>
    <w:rsid w:val="00A50D7E"/>
    <w:rsid w:val="00A55894"/>
    <w:rsid w:val="00A609A5"/>
    <w:rsid w:val="00A61E02"/>
    <w:rsid w:val="00A62CEA"/>
    <w:rsid w:val="00A7212E"/>
    <w:rsid w:val="00A7301E"/>
    <w:rsid w:val="00A747F8"/>
    <w:rsid w:val="00A758A2"/>
    <w:rsid w:val="00A82083"/>
    <w:rsid w:val="00A83C7A"/>
    <w:rsid w:val="00A8545A"/>
    <w:rsid w:val="00A86C06"/>
    <w:rsid w:val="00A95472"/>
    <w:rsid w:val="00A966BF"/>
    <w:rsid w:val="00AA342B"/>
    <w:rsid w:val="00AA6F3A"/>
    <w:rsid w:val="00AB3649"/>
    <w:rsid w:val="00AB5364"/>
    <w:rsid w:val="00AC1775"/>
    <w:rsid w:val="00AC1B72"/>
    <w:rsid w:val="00AC2AAD"/>
    <w:rsid w:val="00AC2E6B"/>
    <w:rsid w:val="00AC32C3"/>
    <w:rsid w:val="00AC357D"/>
    <w:rsid w:val="00AC619D"/>
    <w:rsid w:val="00AC7C4B"/>
    <w:rsid w:val="00AD0A56"/>
    <w:rsid w:val="00AD1B5C"/>
    <w:rsid w:val="00AF073E"/>
    <w:rsid w:val="00AF34C7"/>
    <w:rsid w:val="00AF3AEF"/>
    <w:rsid w:val="00AF65DB"/>
    <w:rsid w:val="00AF731E"/>
    <w:rsid w:val="00B07CCE"/>
    <w:rsid w:val="00B13FDF"/>
    <w:rsid w:val="00B15EB3"/>
    <w:rsid w:val="00B20A6A"/>
    <w:rsid w:val="00B22A9E"/>
    <w:rsid w:val="00B23DD5"/>
    <w:rsid w:val="00B2522E"/>
    <w:rsid w:val="00B2617C"/>
    <w:rsid w:val="00B30B7D"/>
    <w:rsid w:val="00B3151A"/>
    <w:rsid w:val="00B34DA5"/>
    <w:rsid w:val="00B35506"/>
    <w:rsid w:val="00B418B4"/>
    <w:rsid w:val="00B42E81"/>
    <w:rsid w:val="00B44B74"/>
    <w:rsid w:val="00B45F34"/>
    <w:rsid w:val="00B4742C"/>
    <w:rsid w:val="00B47448"/>
    <w:rsid w:val="00B617EC"/>
    <w:rsid w:val="00B63A78"/>
    <w:rsid w:val="00B728BF"/>
    <w:rsid w:val="00B77A5E"/>
    <w:rsid w:val="00B77E0B"/>
    <w:rsid w:val="00B817D5"/>
    <w:rsid w:val="00B81BF6"/>
    <w:rsid w:val="00B85266"/>
    <w:rsid w:val="00B918A9"/>
    <w:rsid w:val="00B930D4"/>
    <w:rsid w:val="00BB05E9"/>
    <w:rsid w:val="00BB0A73"/>
    <w:rsid w:val="00BB1427"/>
    <w:rsid w:val="00BB6078"/>
    <w:rsid w:val="00BC22DD"/>
    <w:rsid w:val="00BC22E8"/>
    <w:rsid w:val="00BC2B7F"/>
    <w:rsid w:val="00BD761C"/>
    <w:rsid w:val="00BE7692"/>
    <w:rsid w:val="00BF6921"/>
    <w:rsid w:val="00BF7087"/>
    <w:rsid w:val="00BF7DD8"/>
    <w:rsid w:val="00C01E0E"/>
    <w:rsid w:val="00C02A15"/>
    <w:rsid w:val="00C1180D"/>
    <w:rsid w:val="00C11893"/>
    <w:rsid w:val="00C13FAE"/>
    <w:rsid w:val="00C3383F"/>
    <w:rsid w:val="00C409D3"/>
    <w:rsid w:val="00C55193"/>
    <w:rsid w:val="00C67A3C"/>
    <w:rsid w:val="00C753EF"/>
    <w:rsid w:val="00C8210C"/>
    <w:rsid w:val="00C8763E"/>
    <w:rsid w:val="00C95DDB"/>
    <w:rsid w:val="00C9751E"/>
    <w:rsid w:val="00CB2D9D"/>
    <w:rsid w:val="00CB54C5"/>
    <w:rsid w:val="00CC2AF7"/>
    <w:rsid w:val="00CC49E5"/>
    <w:rsid w:val="00CD0BDF"/>
    <w:rsid w:val="00CD6572"/>
    <w:rsid w:val="00CD706A"/>
    <w:rsid w:val="00CE431B"/>
    <w:rsid w:val="00CE5353"/>
    <w:rsid w:val="00CF07DC"/>
    <w:rsid w:val="00CF3395"/>
    <w:rsid w:val="00D0547E"/>
    <w:rsid w:val="00D064FD"/>
    <w:rsid w:val="00D07AFF"/>
    <w:rsid w:val="00D10684"/>
    <w:rsid w:val="00D136A7"/>
    <w:rsid w:val="00D13BA5"/>
    <w:rsid w:val="00D14FB4"/>
    <w:rsid w:val="00D45090"/>
    <w:rsid w:val="00D51205"/>
    <w:rsid w:val="00D53FAD"/>
    <w:rsid w:val="00D64863"/>
    <w:rsid w:val="00D67239"/>
    <w:rsid w:val="00D76E01"/>
    <w:rsid w:val="00D85F9D"/>
    <w:rsid w:val="00D938F8"/>
    <w:rsid w:val="00D93944"/>
    <w:rsid w:val="00D958B7"/>
    <w:rsid w:val="00DA1449"/>
    <w:rsid w:val="00DA1A95"/>
    <w:rsid w:val="00DB07AF"/>
    <w:rsid w:val="00DB0D39"/>
    <w:rsid w:val="00DB1858"/>
    <w:rsid w:val="00DB776C"/>
    <w:rsid w:val="00DB7FE9"/>
    <w:rsid w:val="00DC59E5"/>
    <w:rsid w:val="00DC6A3B"/>
    <w:rsid w:val="00DC7A50"/>
    <w:rsid w:val="00DD335A"/>
    <w:rsid w:val="00DD38A1"/>
    <w:rsid w:val="00DD7601"/>
    <w:rsid w:val="00DE1308"/>
    <w:rsid w:val="00DE185B"/>
    <w:rsid w:val="00DE251A"/>
    <w:rsid w:val="00DF5F9E"/>
    <w:rsid w:val="00E00B29"/>
    <w:rsid w:val="00E01D43"/>
    <w:rsid w:val="00E0205F"/>
    <w:rsid w:val="00E02D9C"/>
    <w:rsid w:val="00E04C5C"/>
    <w:rsid w:val="00E166D0"/>
    <w:rsid w:val="00E211F1"/>
    <w:rsid w:val="00E237CC"/>
    <w:rsid w:val="00E237E2"/>
    <w:rsid w:val="00E355E3"/>
    <w:rsid w:val="00E40359"/>
    <w:rsid w:val="00E431B0"/>
    <w:rsid w:val="00E43929"/>
    <w:rsid w:val="00E43DA6"/>
    <w:rsid w:val="00E50533"/>
    <w:rsid w:val="00E518BE"/>
    <w:rsid w:val="00E53B46"/>
    <w:rsid w:val="00E564B6"/>
    <w:rsid w:val="00E674EF"/>
    <w:rsid w:val="00E70274"/>
    <w:rsid w:val="00E7213A"/>
    <w:rsid w:val="00E83BDF"/>
    <w:rsid w:val="00E83ECA"/>
    <w:rsid w:val="00E84CB6"/>
    <w:rsid w:val="00E91503"/>
    <w:rsid w:val="00E9404A"/>
    <w:rsid w:val="00EA090F"/>
    <w:rsid w:val="00EA4B2F"/>
    <w:rsid w:val="00EA6466"/>
    <w:rsid w:val="00EA64FD"/>
    <w:rsid w:val="00EB18ED"/>
    <w:rsid w:val="00EB4977"/>
    <w:rsid w:val="00EB78A2"/>
    <w:rsid w:val="00EC0FAB"/>
    <w:rsid w:val="00EC3452"/>
    <w:rsid w:val="00EC432B"/>
    <w:rsid w:val="00EC5B75"/>
    <w:rsid w:val="00EC69C7"/>
    <w:rsid w:val="00ED2201"/>
    <w:rsid w:val="00ED3301"/>
    <w:rsid w:val="00ED443B"/>
    <w:rsid w:val="00ED5E6B"/>
    <w:rsid w:val="00EE2DBF"/>
    <w:rsid w:val="00EE4BA2"/>
    <w:rsid w:val="00EF3C4C"/>
    <w:rsid w:val="00EF40FA"/>
    <w:rsid w:val="00EF674C"/>
    <w:rsid w:val="00F02E99"/>
    <w:rsid w:val="00F069A9"/>
    <w:rsid w:val="00F1036E"/>
    <w:rsid w:val="00F12446"/>
    <w:rsid w:val="00F15B05"/>
    <w:rsid w:val="00F16113"/>
    <w:rsid w:val="00F17723"/>
    <w:rsid w:val="00F21CBC"/>
    <w:rsid w:val="00F233EF"/>
    <w:rsid w:val="00F24384"/>
    <w:rsid w:val="00F24A50"/>
    <w:rsid w:val="00F306B2"/>
    <w:rsid w:val="00F31B6F"/>
    <w:rsid w:val="00F32B65"/>
    <w:rsid w:val="00F35D30"/>
    <w:rsid w:val="00F6000E"/>
    <w:rsid w:val="00F62C40"/>
    <w:rsid w:val="00F63986"/>
    <w:rsid w:val="00F6754F"/>
    <w:rsid w:val="00F67927"/>
    <w:rsid w:val="00F679C8"/>
    <w:rsid w:val="00F67A48"/>
    <w:rsid w:val="00F71CCA"/>
    <w:rsid w:val="00F73ABE"/>
    <w:rsid w:val="00F73CBD"/>
    <w:rsid w:val="00F76B9D"/>
    <w:rsid w:val="00F77007"/>
    <w:rsid w:val="00F839EB"/>
    <w:rsid w:val="00F861DB"/>
    <w:rsid w:val="00F912E7"/>
    <w:rsid w:val="00F93F48"/>
    <w:rsid w:val="00F95504"/>
    <w:rsid w:val="00F95CA1"/>
    <w:rsid w:val="00FC6F67"/>
    <w:rsid w:val="00FD3815"/>
    <w:rsid w:val="00FD7906"/>
    <w:rsid w:val="00FE107A"/>
    <w:rsid w:val="00FE6D5F"/>
    <w:rsid w:val="00FE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2477B"/>
    <w:pPr>
      <w:widowControl w:val="0"/>
      <w:suppressAutoHyphens/>
      <w:spacing w:after="120"/>
    </w:pPr>
    <w:rPr>
      <w:rFonts w:ascii="Arial" w:hAnsi="Arial" w:cs="Arial"/>
      <w:kern w:val="2"/>
      <w:sz w:val="20"/>
      <w:szCs w:val="20"/>
    </w:rPr>
  </w:style>
  <w:style w:type="paragraph" w:customStyle="1" w:styleId="TableContents">
    <w:name w:val="Table Contents"/>
    <w:basedOn w:val="a"/>
    <w:rsid w:val="0032477B"/>
    <w:pPr>
      <w:widowControl w:val="0"/>
      <w:suppressLineNumbers/>
      <w:jc w:val="center"/>
    </w:pPr>
    <w:rPr>
      <w:rFonts w:ascii="Arial" w:hAnsi="Arial" w:cs="Arial"/>
      <w:kern w:val="2"/>
      <w:sz w:val="20"/>
      <w:szCs w:val="20"/>
    </w:rPr>
  </w:style>
  <w:style w:type="paragraph" w:customStyle="1" w:styleId="31">
    <w:name w:val="Основной текст (3)1"/>
    <w:basedOn w:val="a"/>
    <w:rsid w:val="0032477B"/>
    <w:pPr>
      <w:widowControl w:val="0"/>
      <w:shd w:val="clear" w:color="auto" w:fill="FFFFFF"/>
      <w:suppressAutoHyphens/>
      <w:spacing w:before="660" w:line="322" w:lineRule="exact"/>
      <w:ind w:hanging="2040"/>
      <w:jc w:val="both"/>
    </w:pPr>
    <w:rPr>
      <w:kern w:val="2"/>
      <w:sz w:val="27"/>
      <w:szCs w:val="27"/>
    </w:rPr>
  </w:style>
  <w:style w:type="character" w:customStyle="1" w:styleId="3">
    <w:name w:val="Основной текст (3)_"/>
    <w:basedOn w:val="a0"/>
    <w:link w:val="30"/>
    <w:rsid w:val="0032477B"/>
    <w:rPr>
      <w:sz w:val="27"/>
      <w:szCs w:val="27"/>
      <w:lang w:eastAsia="ar-SA" w:bidi="ar-SA"/>
    </w:rPr>
  </w:style>
  <w:style w:type="character" w:styleId="a5">
    <w:name w:val="Strong"/>
    <w:basedOn w:val="a0"/>
    <w:qFormat/>
    <w:rsid w:val="0032477B"/>
    <w:rPr>
      <w:b/>
      <w:bCs/>
    </w:rPr>
  </w:style>
  <w:style w:type="character" w:styleId="a6">
    <w:name w:val="Hyperlink"/>
    <w:basedOn w:val="a0"/>
    <w:rsid w:val="002648E3"/>
    <w:rPr>
      <w:color w:val="000080"/>
      <w:u w:val="single"/>
    </w:rPr>
  </w:style>
  <w:style w:type="paragraph" w:styleId="a7">
    <w:name w:val="Normal (Web)"/>
    <w:basedOn w:val="a"/>
    <w:uiPriority w:val="99"/>
    <w:unhideWhenUsed/>
    <w:rsid w:val="00357B68"/>
    <w:pPr>
      <w:spacing w:before="100" w:beforeAutospacing="1" w:after="119"/>
    </w:pPr>
  </w:style>
  <w:style w:type="paragraph" w:customStyle="1" w:styleId="Standard">
    <w:name w:val="Standard"/>
    <w:rsid w:val="00D938F8"/>
    <w:pPr>
      <w:suppressAutoHyphens/>
      <w:autoSpaceDN w:val="0"/>
      <w:jc w:val="both"/>
      <w:textAlignment w:val="baseline"/>
    </w:pPr>
    <w:rPr>
      <w:rFonts w:ascii="Liberation Serif" w:eastAsia="Calibri" w:hAnsi="Liberation Serif" w:cs="Liberation Serif"/>
      <w:sz w:val="24"/>
      <w:szCs w:val="24"/>
      <w:lang w:eastAsia="en-US"/>
    </w:rPr>
  </w:style>
  <w:style w:type="paragraph" w:styleId="a8">
    <w:name w:val="List Paragraph"/>
    <w:basedOn w:val="Standard"/>
    <w:uiPriority w:val="34"/>
    <w:qFormat/>
    <w:rsid w:val="0049515A"/>
    <w:pPr>
      <w:ind w:left="720"/>
    </w:pPr>
  </w:style>
  <w:style w:type="numbering" w:customStyle="1" w:styleId="WWNum10">
    <w:name w:val="WWNum10"/>
    <w:basedOn w:val="a2"/>
    <w:rsid w:val="0049515A"/>
    <w:pPr>
      <w:numPr>
        <w:numId w:val="2"/>
      </w:numPr>
    </w:pPr>
  </w:style>
  <w:style w:type="paragraph" w:customStyle="1" w:styleId="ConsPlusTitle">
    <w:name w:val="ConsPlusTitle"/>
    <w:rsid w:val="009E102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22448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extList">
    <w:name w:val="ConsPlusTextList"/>
    <w:rsid w:val="00224482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78002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">
    <w:name w:val="Название объекта1"/>
    <w:basedOn w:val="Standard"/>
    <w:next w:val="a"/>
    <w:rsid w:val="00337F4D"/>
    <w:pPr>
      <w:keepNext/>
      <w:widowControl w:val="0"/>
      <w:spacing w:before="240" w:after="120"/>
      <w:jc w:val="left"/>
    </w:pPr>
    <w:rPr>
      <w:rFonts w:ascii="Arial" w:eastAsia="MS Mincho" w:hAnsi="Arial"/>
      <w:kern w:val="3"/>
      <w:sz w:val="28"/>
      <w:szCs w:val="28"/>
      <w:lang w:eastAsia="ru-RU"/>
    </w:rPr>
  </w:style>
  <w:style w:type="character" w:customStyle="1" w:styleId="a9">
    <w:name w:val="Подпись к таблице_"/>
    <w:basedOn w:val="a0"/>
    <w:link w:val="aa"/>
    <w:rsid w:val="00334650"/>
    <w:rPr>
      <w:rFonts w:ascii="Arial" w:eastAsia="Arial" w:hAnsi="Arial" w:cs="Arial"/>
      <w:sz w:val="22"/>
      <w:szCs w:val="22"/>
    </w:rPr>
  </w:style>
  <w:style w:type="paragraph" w:customStyle="1" w:styleId="aa">
    <w:name w:val="Подпись к таблице"/>
    <w:basedOn w:val="a"/>
    <w:link w:val="a9"/>
    <w:rsid w:val="00334650"/>
    <w:pPr>
      <w:widowControl w:val="0"/>
      <w:jc w:val="center"/>
    </w:pPr>
    <w:rPr>
      <w:rFonts w:ascii="Arial" w:eastAsia="Arial" w:hAnsi="Arial" w:cs="Arial"/>
      <w:sz w:val="22"/>
      <w:szCs w:val="22"/>
    </w:rPr>
  </w:style>
  <w:style w:type="character" w:customStyle="1" w:styleId="ab">
    <w:name w:val="Другое_"/>
    <w:basedOn w:val="a0"/>
    <w:link w:val="ac"/>
    <w:rsid w:val="00DF5F9E"/>
    <w:rPr>
      <w:rFonts w:ascii="Arial" w:eastAsia="Arial" w:hAnsi="Arial" w:cs="Arial"/>
      <w:sz w:val="22"/>
      <w:szCs w:val="22"/>
    </w:rPr>
  </w:style>
  <w:style w:type="paragraph" w:customStyle="1" w:styleId="ac">
    <w:name w:val="Другое"/>
    <w:basedOn w:val="a"/>
    <w:link w:val="ab"/>
    <w:rsid w:val="00DF5F9E"/>
    <w:pPr>
      <w:widowControl w:val="0"/>
    </w:pPr>
    <w:rPr>
      <w:rFonts w:ascii="Arial" w:eastAsia="Arial" w:hAnsi="Arial" w:cs="Arial"/>
      <w:sz w:val="22"/>
      <w:szCs w:val="22"/>
    </w:rPr>
  </w:style>
  <w:style w:type="paragraph" w:customStyle="1" w:styleId="ConsPlusCell">
    <w:name w:val="ConsPlusCell"/>
    <w:rsid w:val="006132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Содержимое таблицы"/>
    <w:basedOn w:val="a"/>
    <w:rsid w:val="0061320D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customStyle="1" w:styleId="Style5">
    <w:name w:val="Style5"/>
    <w:basedOn w:val="a"/>
    <w:uiPriority w:val="99"/>
    <w:rsid w:val="0061320D"/>
    <w:pPr>
      <w:widowControl w:val="0"/>
      <w:autoSpaceDE w:val="0"/>
      <w:autoSpaceDN w:val="0"/>
      <w:adjustRightInd w:val="0"/>
      <w:spacing w:line="280" w:lineRule="exact"/>
      <w:ind w:firstLine="706"/>
      <w:jc w:val="both"/>
    </w:pPr>
  </w:style>
  <w:style w:type="paragraph" w:customStyle="1" w:styleId="Style9">
    <w:name w:val="Style9"/>
    <w:basedOn w:val="a"/>
    <w:rsid w:val="0061320D"/>
    <w:pPr>
      <w:widowControl w:val="0"/>
      <w:autoSpaceDE w:val="0"/>
      <w:autoSpaceDN w:val="0"/>
      <w:adjustRightInd w:val="0"/>
      <w:spacing w:line="276" w:lineRule="exact"/>
      <w:ind w:firstLine="737"/>
      <w:jc w:val="both"/>
    </w:pPr>
  </w:style>
  <w:style w:type="character" w:customStyle="1" w:styleId="FontStyle13">
    <w:name w:val="Font Style13"/>
    <w:basedOn w:val="a0"/>
    <w:rsid w:val="0061320D"/>
    <w:rPr>
      <w:rFonts w:ascii="Times New Roman" w:hAnsi="Times New Roman" w:cs="Times New Roman" w:hint="default"/>
      <w:sz w:val="22"/>
      <w:szCs w:val="22"/>
    </w:rPr>
  </w:style>
  <w:style w:type="paragraph" w:customStyle="1" w:styleId="ConsCell">
    <w:name w:val="ConsCell"/>
    <w:rsid w:val="006132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rsid w:val="004960F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960F4"/>
    <w:rPr>
      <w:sz w:val="24"/>
      <w:szCs w:val="24"/>
    </w:rPr>
  </w:style>
  <w:style w:type="paragraph" w:styleId="af0">
    <w:name w:val="footer"/>
    <w:basedOn w:val="a"/>
    <w:link w:val="af1"/>
    <w:rsid w:val="004960F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960F4"/>
    <w:rPr>
      <w:sz w:val="24"/>
      <w:szCs w:val="24"/>
    </w:rPr>
  </w:style>
  <w:style w:type="paragraph" w:customStyle="1" w:styleId="30">
    <w:name w:val="Основной текст (3)"/>
    <w:basedOn w:val="a"/>
    <w:link w:val="3"/>
    <w:rsid w:val="00D938F8"/>
    <w:pPr>
      <w:widowControl w:val="0"/>
      <w:shd w:val="clear" w:color="auto" w:fill="FFFFFF"/>
      <w:spacing w:after="180" w:line="226" w:lineRule="exact"/>
      <w:jc w:val="center"/>
    </w:pPr>
    <w:rPr>
      <w:sz w:val="27"/>
      <w:szCs w:val="27"/>
      <w:lang w:eastAsia="ar-SA"/>
    </w:rPr>
  </w:style>
  <w:style w:type="character" w:customStyle="1" w:styleId="2">
    <w:name w:val="Основной текст (2)_"/>
    <w:basedOn w:val="a0"/>
    <w:rsid w:val="00DC5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DC59E5"/>
    <w:rPr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C59E5"/>
    <w:rPr>
      <w:b/>
      <w:bCs/>
      <w:shd w:val="clear" w:color="auto" w:fill="FFFFFF"/>
    </w:rPr>
  </w:style>
  <w:style w:type="character" w:customStyle="1" w:styleId="20">
    <w:name w:val="Основной текст (2)"/>
    <w:basedOn w:val="2"/>
    <w:rsid w:val="00DC5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DC59E5"/>
    <w:pPr>
      <w:widowControl w:val="0"/>
      <w:shd w:val="clear" w:color="auto" w:fill="FFFFFF"/>
      <w:spacing w:before="480" w:line="274" w:lineRule="exact"/>
      <w:ind w:hanging="1380"/>
      <w:jc w:val="center"/>
      <w:outlineLvl w:val="0"/>
    </w:pPr>
    <w:rPr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rsid w:val="00DC59E5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  <w:style w:type="paragraph" w:styleId="af2">
    <w:name w:val="Balloon Text"/>
    <w:basedOn w:val="a"/>
    <w:link w:val="af3"/>
    <w:semiHidden/>
    <w:unhideWhenUsed/>
    <w:rsid w:val="0067149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671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7E9F0-2ADB-4A88-BCA5-FD30976C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4709</Words>
  <Characters>26845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RePack by SPecialiST</Company>
  <LinksUpToDate>false</LinksUpToDate>
  <CharactersWithSpaces>31492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Admin</dc:creator>
  <cp:lastModifiedBy>0</cp:lastModifiedBy>
  <cp:revision>61</cp:revision>
  <cp:lastPrinted>2024-10-29T10:32:00Z</cp:lastPrinted>
  <dcterms:created xsi:type="dcterms:W3CDTF">2021-06-15T08:35:00Z</dcterms:created>
  <dcterms:modified xsi:type="dcterms:W3CDTF">2024-10-29T11:07:00Z</dcterms:modified>
</cp:coreProperties>
</file>