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Western"/>
        <w:spacing w:lineRule="auto" w:line="240" w:beforeAutospacing="0" w:before="0" w:after="0"/>
        <w:jc w:val="center"/>
        <w:rPr>
          <w:rFonts w:ascii="Liberation Serif" w:hAnsi="Liberation Serif" w:cs="Liberation Serif"/>
        </w:rPr>
      </w:pPr>
      <w:r>
        <w:rPr/>
        <w:drawing>
          <wp:inline distT="0" distB="0" distL="0" distR="0">
            <wp:extent cx="561975" cy="77152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Western"/>
        <w:spacing w:lineRule="auto" w:line="240" w:beforeAutospacing="0" w:before="0" w:after="0"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ГЛАВА ЮРГАМЫШСКОГО МУНИЦИПАЛЬНОГО ОКРУГА</w:t>
      </w:r>
    </w:p>
    <w:p>
      <w:pPr>
        <w:pStyle w:val="Western"/>
        <w:spacing w:lineRule="auto" w:line="240" w:beforeAutospacing="0" w:before="0" w:after="0"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КУРГАНСКОЙ ОБЛАСТИ</w:t>
      </w:r>
    </w:p>
    <w:p>
      <w:pPr>
        <w:pStyle w:val="Western"/>
        <w:spacing w:lineRule="auto" w:line="240" w:beforeAutospacing="0" w:before="0" w:after="0"/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Western"/>
        <w:spacing w:lineRule="auto" w:line="240" w:beforeAutospacing="0" w:before="0" w:after="0"/>
        <w:jc w:val="center"/>
        <w:rPr>
          <w:sz w:val="44"/>
          <w:szCs w:val="44"/>
        </w:rPr>
      </w:pPr>
      <w:r>
        <w:rPr>
          <w:rFonts w:cs="Liberation Serif" w:ascii="Liberation Serif" w:hAnsi="Liberation Serif"/>
          <w:b/>
          <w:bCs/>
          <w:sz w:val="44"/>
          <w:szCs w:val="44"/>
        </w:rPr>
        <w:t>ПОСТАНОВЛЕНИЕ</w:t>
      </w:r>
    </w:p>
    <w:p>
      <w:pPr>
        <w:pStyle w:val="NormalWeb"/>
        <w:shd w:val="clear" w:color="auto" w:fill="FFFFFF"/>
        <w:spacing w:lineRule="auto" w:line="240" w:beforeAutospacing="0" w:before="0" w:after="0"/>
        <w:ind w:left="23" w:hanging="0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Web"/>
        <w:shd w:val="clear" w:color="auto" w:fill="FFFFFF"/>
        <w:spacing w:lineRule="auto" w:line="240" w:beforeAutospacing="0" w:before="0" w:after="0"/>
        <w:ind w:left="23" w:hanging="0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Web"/>
        <w:shd w:val="clear" w:color="auto" w:fill="FFFFFF"/>
        <w:spacing w:lineRule="auto" w:line="240" w:beforeAutospacing="0" w:before="0" w:after="0"/>
        <w:ind w:left="23" w:hanging="0"/>
        <w:rPr/>
      </w:pPr>
      <w:r>
        <w:rPr>
          <w:rFonts w:cs="Liberation Serif" w:ascii="Liberation Serif" w:hAnsi="Liberation Serif"/>
        </w:rPr>
        <w:t xml:space="preserve">От «1» </w:t>
      </w:r>
      <w:r>
        <w:rPr>
          <w:rFonts w:cs="Liberation Serif" w:ascii="Liberation Serif" w:hAnsi="Liberation Serif"/>
          <w:u w:val="single"/>
        </w:rPr>
        <w:t>ноября</w:t>
      </w:r>
      <w:r>
        <w:rPr>
          <w:rFonts w:cs="Liberation Serif" w:ascii="Liberation Serif" w:hAnsi="Liberation Serif"/>
        </w:rPr>
        <w:t xml:space="preserve"> 2024 год № </w:t>
      </w:r>
      <w:r>
        <w:rPr>
          <w:rFonts w:cs="Liberation Serif" w:ascii="Liberation Serif" w:hAnsi="Liberation Serif"/>
          <w:u w:val="single"/>
        </w:rPr>
        <w:t>5</w:t>
      </w:r>
      <w:bookmarkStart w:id="0" w:name="_GoBack"/>
      <w:bookmarkEnd w:id="0"/>
    </w:p>
    <w:p>
      <w:pPr>
        <w:pStyle w:val="NormalWeb"/>
        <w:shd w:val="clear" w:color="auto" w:fill="FFFFFF"/>
        <w:spacing w:lineRule="auto" w:line="240" w:beforeAutospacing="0" w:before="0" w:after="0"/>
        <w:ind w:left="23" w:hanging="0"/>
        <w:rPr/>
      </w:pPr>
      <w:r>
        <w:rPr>
          <w:rFonts w:cs="Liberation Serif" w:ascii="Liberation Serif" w:hAnsi="Liberation Serif"/>
        </w:rPr>
        <w:t xml:space="preserve">              </w:t>
      </w:r>
      <w:r>
        <w:rPr>
          <w:rFonts w:cs="Liberation Serif" w:ascii="Liberation Serif" w:hAnsi="Liberation Serif"/>
        </w:rPr>
        <w:t>р.п. Юргамыш</w:t>
      </w:r>
    </w:p>
    <w:p>
      <w:pPr>
        <w:pStyle w:val="NormalWeb"/>
        <w:shd w:val="clear" w:color="auto" w:fill="FFFFFF"/>
        <w:spacing w:lineRule="auto" w:line="240" w:beforeAutospacing="0" w:before="0" w:after="0"/>
        <w:ind w:right="62" w:hanging="0"/>
        <w:rPr/>
      </w:pPr>
      <w:r>
        <w:rPr/>
      </w:r>
    </w:p>
    <w:p>
      <w:pPr>
        <w:pStyle w:val="NormalWeb"/>
        <w:shd w:val="clear" w:color="auto" w:fill="FFFFFF"/>
        <w:spacing w:lineRule="auto" w:line="240" w:beforeAutospacing="0" w:before="0" w:after="0"/>
        <w:ind w:right="62" w:hanging="0"/>
        <w:rPr/>
      </w:pPr>
      <w:r>
        <w:rPr/>
      </w:r>
    </w:p>
    <w:p>
      <w:pPr>
        <w:pStyle w:val="NormalWeb"/>
        <w:shd w:val="clear" w:color="auto" w:fill="FFFFFF"/>
        <w:spacing w:lineRule="auto" w:line="240" w:beforeAutospacing="0" w:before="0" w:after="0"/>
        <w:jc w:val="center"/>
        <w:rPr>
          <w:rFonts w:ascii="Liberation Serif" w:hAnsi="Liberation Serif" w:cs="Liberation Serif"/>
          <w:b/>
          <w:b/>
          <w:shd w:fill="FFFFFF" w:val="clear"/>
        </w:rPr>
      </w:pPr>
      <w:r>
        <w:rPr>
          <w:rFonts w:cs="Liberation Serif" w:ascii="Liberation Serif" w:hAnsi="Liberation Serif"/>
          <w:b/>
          <w:shd w:fill="FFFFFF" w:val="clear"/>
        </w:rPr>
        <w:t>О предоставлении разрешения на условно разрешенный вид использования</w:t>
      </w:r>
    </w:p>
    <w:p>
      <w:pPr>
        <w:pStyle w:val="NormalWeb"/>
        <w:shd w:val="clear" w:color="auto" w:fill="FFFFFF"/>
        <w:spacing w:lineRule="auto" w:line="240" w:beforeAutospacing="0" w:before="0" w:after="0"/>
        <w:jc w:val="center"/>
        <w:rPr>
          <w:rFonts w:ascii="Liberation Serif" w:hAnsi="Liberation Serif" w:cs="Liberation Serif"/>
          <w:b/>
          <w:b/>
          <w:shd w:fill="FFFFFF" w:val="clear"/>
        </w:rPr>
      </w:pPr>
      <w:r>
        <w:rPr>
          <w:rFonts w:cs="Liberation Serif" w:ascii="Liberation Serif" w:hAnsi="Liberation Serif"/>
          <w:b/>
          <w:shd w:fill="FFFFFF" w:val="clear"/>
        </w:rPr>
        <w:t>земельного участка или объекта капитального строительства</w:t>
      </w:r>
    </w:p>
    <w:p>
      <w:pPr>
        <w:pStyle w:val="NormalWeb"/>
        <w:shd w:val="clear" w:color="auto" w:fill="FFFFFF"/>
        <w:spacing w:lineRule="auto" w:line="240" w:before="280" w:after="0"/>
        <w:rPr>
          <w:rFonts w:ascii="Liberation Serif" w:hAnsi="Liberation Serif" w:cs="Liberation Serif"/>
          <w:b/>
          <w:b/>
          <w:shd w:fill="FFFFFF" w:val="clear"/>
        </w:rPr>
      </w:pPr>
      <w:r>
        <w:rPr>
          <w:rFonts w:cs="Liberation Serif" w:ascii="Liberation Serif" w:hAnsi="Liberation Serif"/>
          <w:b/>
          <w:shd w:fill="FFFFFF" w:val="clear"/>
        </w:rPr>
      </w:r>
    </w:p>
    <w:p>
      <w:pPr>
        <w:pStyle w:val="NormalWeb"/>
        <w:shd w:val="clear" w:color="auto" w:fill="FFFFFF"/>
        <w:spacing w:lineRule="auto" w:line="240" w:beforeAutospacing="0" w:before="0" w:after="0"/>
        <w:ind w:firstLine="708"/>
        <w:jc w:val="both"/>
        <w:rPr>
          <w:rFonts w:ascii="Liberation Serif" w:hAnsi="Liberation Serif" w:cs="Liberation Serif"/>
          <w:shd w:fill="FFFFFF" w:val="clear"/>
        </w:rPr>
      </w:pPr>
      <w:r>
        <w:rPr>
          <w:rFonts w:cs="Liberation Serif" w:ascii="Liberation Serif" w:hAnsi="Liberation Serif"/>
          <w:shd w:fill="FFFFFF" w:val="clear"/>
        </w:rPr>
        <w:t>Руководствуясь ст. 39 Градостроительного кодекса Российской Федерации, Федеральным законом от 6 октября 2003 года № 131-ФЗ "Об общих принципах организации местного самоуправления в Российской Федерации", Уставом Юргамышского муниципального округа Курганской области, на основании заключения по результатам публичных слушаний  от 31.10.2024 г. №2, рекомендации Комиссии по  вопросам градостроительной деятельности на территории Юргамышского муниципального округа (протокол от 31.10.2024 г.), Администрация Юргамышского муниципального округа Курганской области ПОСТАНОВЛЯЕТ:</w:t>
      </w:r>
    </w:p>
    <w:p>
      <w:pPr>
        <w:pStyle w:val="NormalWeb"/>
        <w:shd w:val="clear" w:color="auto" w:fill="FFFFFF"/>
        <w:spacing w:lineRule="auto" w:line="240" w:beforeAutospacing="0" w:before="0" w:after="0"/>
        <w:ind w:firstLine="708"/>
        <w:jc w:val="both"/>
        <w:rPr>
          <w:rFonts w:ascii="Liberation Serif" w:hAnsi="Liberation Serif" w:cs="Liberation Serif"/>
          <w:shd w:fill="FFFFFF" w:val="clear"/>
        </w:rPr>
      </w:pPr>
      <w:r>
        <w:rPr>
          <w:rFonts w:cs="Liberation Serif" w:ascii="Liberation Serif" w:hAnsi="Liberation Serif"/>
          <w:shd w:fill="FFFFFF" w:val="clear"/>
        </w:rPr>
        <w:t xml:space="preserve">1. Предоставить разрешение на условно разрешенный вид использования земельного участка в зоне </w:t>
      </w:r>
      <w:r>
        <w:rPr>
          <w:rFonts w:cs="Liberation Serif" w:ascii="Liberation Serif" w:hAnsi="Liberation Serif"/>
          <w:shd w:fill="FFFFFF" w:val="clear"/>
        </w:rPr>
        <w:t>существующей индивидуальной и малоэтажной многоквартирной застройки</w:t>
      </w:r>
      <w:r>
        <w:rPr>
          <w:rFonts w:cs="Liberation Serif" w:ascii="Liberation Serif" w:hAnsi="Liberation Serif"/>
          <w:shd w:fill="FFFFFF" w:val="clear"/>
        </w:rPr>
        <w:t xml:space="preserve"> (Ж-1),  </w:t>
      </w:r>
      <w:r>
        <w:rPr>
          <w:rFonts w:cs="Liberation Serif" w:ascii="Liberation Serif" w:hAnsi="Liberation Serif"/>
          <w:shd w:fill="FFFFFF" w:val="clear"/>
        </w:rPr>
        <w:t>о</w:t>
      </w:r>
      <w:r>
        <w:rPr>
          <w:rFonts w:cs="Liberation Serif" w:ascii="Liberation Serif" w:hAnsi="Liberation Serif"/>
          <w:shd w:fill="FFFFFF" w:val="clear"/>
        </w:rPr>
        <w:t xml:space="preserve">бщественное управление, код по классификатору (3.8), общей площадью </w:t>
      </w:r>
      <w:r>
        <w:rPr>
          <w:rFonts w:cs="Liberation Serif" w:ascii="Liberation Serif" w:hAnsi="Liberation Serif"/>
          <w:shd w:fill="FFFFFF" w:val="clear"/>
        </w:rPr>
        <w:t>442</w:t>
      </w:r>
      <w:r>
        <w:rPr>
          <w:rFonts w:cs="Liberation Serif" w:ascii="Liberation Serif" w:hAnsi="Liberation Serif"/>
          <w:shd w:fill="FFFFFF" w:val="clear"/>
        </w:rPr>
        <w:t xml:space="preserve"> кв. м,  расположенного по адресу: </w:t>
      </w:r>
      <w:r>
        <w:rPr>
          <w:rFonts w:cs="Liberation Serif" w:ascii="Liberation Serif" w:hAnsi="Liberation Serif"/>
          <w:shd w:fill="FFFFFF" w:val="clear"/>
        </w:rPr>
        <w:t xml:space="preserve">Российская Федерация, </w:t>
      </w:r>
      <w:r>
        <w:rPr>
          <w:rFonts w:cs="Liberation Serif" w:ascii="Liberation Serif" w:hAnsi="Liberation Serif"/>
          <w:shd w:fill="FFFFFF" w:val="clear"/>
        </w:rPr>
        <w:t>Курганская область, Юргамышский район, с. Кипель, ул. Советская, д. 57.</w:t>
      </w:r>
    </w:p>
    <w:p>
      <w:pPr>
        <w:pStyle w:val="NormalWeb"/>
        <w:shd w:val="clear" w:color="auto" w:fill="FFFFFF"/>
        <w:spacing w:lineRule="auto" w:line="240" w:beforeAutospacing="0" w:before="0" w:after="0"/>
        <w:ind w:firstLine="708"/>
        <w:jc w:val="both"/>
        <w:rPr>
          <w:rFonts w:ascii="Liberation Serif" w:hAnsi="Liberation Serif" w:cs="Liberation Serif"/>
          <w:shd w:fill="FFFFFF" w:val="clear"/>
        </w:rPr>
      </w:pPr>
      <w:r>
        <w:rPr>
          <w:rFonts w:cs="Liberation Serif" w:ascii="Liberation Serif" w:hAnsi="Liberation Serif"/>
          <w:shd w:fill="FFFFFF" w:val="clear"/>
        </w:rPr>
        <w:t>2. 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>
      <w:pPr>
        <w:pStyle w:val="NormalWeb"/>
        <w:shd w:val="clear" w:color="auto" w:fill="FFFFFF"/>
        <w:spacing w:lineRule="auto" w:line="240" w:beforeAutospacing="0" w:before="0" w:after="0"/>
        <w:rPr>
          <w:rFonts w:ascii="Liberation Serif" w:hAnsi="Liberation Serif" w:cs="Liberation Serif"/>
          <w:shd w:fill="FFFFFF" w:val="clear"/>
        </w:rPr>
      </w:pPr>
      <w:r>
        <w:rPr>
          <w:rFonts w:cs="Liberation Serif" w:ascii="Liberation Serif" w:hAnsi="Liberation Serif"/>
          <w:shd w:fill="FFFFFF" w:val="clear"/>
        </w:rPr>
      </w:r>
    </w:p>
    <w:p>
      <w:pPr>
        <w:pStyle w:val="NormalWeb"/>
        <w:shd w:val="clear" w:color="auto" w:fill="FFFFFF"/>
        <w:spacing w:lineRule="auto" w:line="240" w:beforeAutospacing="0" w:before="0" w:after="0"/>
        <w:rPr>
          <w:rFonts w:ascii="Liberation Serif" w:hAnsi="Liberation Serif" w:cs="Liberation Serif"/>
          <w:shd w:fill="FFFFFF" w:val="clear"/>
        </w:rPr>
      </w:pPr>
      <w:r>
        <w:rPr>
          <w:rFonts w:cs="Liberation Serif" w:ascii="Liberation Serif" w:hAnsi="Liberation Serif"/>
          <w:shd w:fill="FFFFFF" w:val="clear"/>
        </w:rPr>
      </w:r>
    </w:p>
    <w:p>
      <w:pPr>
        <w:pStyle w:val="NormalWeb"/>
        <w:shd w:val="clear" w:color="auto" w:fill="FFFFFF"/>
        <w:spacing w:lineRule="auto" w:line="240" w:beforeAutospacing="0" w:before="0" w:after="0"/>
        <w:rPr>
          <w:rFonts w:ascii="Liberation Serif" w:hAnsi="Liberation Serif" w:cs="Liberation Serif"/>
          <w:shd w:fill="FFFFFF" w:val="clear"/>
        </w:rPr>
      </w:pPr>
      <w:r>
        <w:rPr>
          <w:rFonts w:cs="Liberation Serif" w:ascii="Liberation Serif" w:hAnsi="Liberation Serif"/>
          <w:shd w:fill="FFFFFF" w:val="clear"/>
        </w:rPr>
      </w:r>
    </w:p>
    <w:p>
      <w:pPr>
        <w:pStyle w:val="NormalWeb"/>
        <w:shd w:val="clear" w:color="auto" w:fill="FFFFFF"/>
        <w:spacing w:lineRule="auto" w:line="240" w:beforeAutospacing="0" w:before="0" w:after="0"/>
        <w:rPr>
          <w:rFonts w:ascii="Liberation Serif" w:hAnsi="Liberation Serif" w:cs="Liberation Serif"/>
          <w:shd w:fill="FFFFFF" w:val="clear"/>
        </w:rPr>
      </w:pPr>
      <w:r>
        <w:rPr>
          <w:rFonts w:cs="Liberation Serif" w:ascii="Liberation Serif" w:hAnsi="Liberation Serif"/>
          <w:shd w:fill="FFFFFF" w:val="clear"/>
        </w:rPr>
        <w:t xml:space="preserve">Глава Юргамышского муниципального округа </w:t>
      </w:r>
    </w:p>
    <w:p>
      <w:pPr>
        <w:pStyle w:val="NormalWeb"/>
        <w:shd w:val="clear" w:color="auto" w:fill="FFFFFF"/>
        <w:spacing w:lineRule="auto" w:line="240" w:beforeAutospacing="0" w:before="0" w:after="0"/>
        <w:rPr/>
      </w:pPr>
      <w:r>
        <w:rPr>
          <w:rFonts w:cs="Liberation Serif" w:ascii="Liberation Serif" w:hAnsi="Liberation Serif"/>
          <w:shd w:fill="FFFFFF" w:val="clear"/>
        </w:rPr>
        <w:t>Курганской области                                                                                               А.Ю. Чесноков</w:t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  <w:t>Ахмедзарова А.М.</w:t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  <w:t>8352489-10-47</w:t>
      </w:r>
    </w:p>
    <w:sectPr>
      <w:type w:val="nextPage"/>
      <w:pgSz w:w="11906" w:h="16838"/>
      <w:pgMar w:left="1701" w:right="850" w:gutter="0" w:header="0" w:top="993" w:footer="0" w:bottom="709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533ba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e22f52"/>
    <w:rPr>
      <w:rFonts w:ascii="Segoe UI" w:hAnsi="Segoe UI" w:cs="Segoe UI"/>
      <w:sz w:val="18"/>
      <w:szCs w:val="18"/>
    </w:rPr>
  </w:style>
  <w:style w:type="character" w:styleId="2" w:customStyle="1">
    <w:name w:val="Заголовок №2_"/>
    <w:basedOn w:val="DefaultParagraphFont"/>
    <w:link w:val="21"/>
    <w:qFormat/>
    <w:rsid w:val="00782bd0"/>
    <w:rPr>
      <w:rFonts w:ascii="Times New Roman" w:hAnsi="Times New Roman" w:eastAsia="Times New Roman" w:cs="Times New Roman"/>
      <w:b/>
      <w:bCs/>
      <w:shd w:fill="FFFFFF" w:val="clear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NormalWeb">
    <w:name w:val="Normal (Web)"/>
    <w:basedOn w:val="Normal"/>
    <w:uiPriority w:val="99"/>
    <w:unhideWhenUsed/>
    <w:qFormat/>
    <w:rsid w:val="00fe09bd"/>
    <w:pPr>
      <w:spacing w:beforeAutospacing="1" w:after="142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Western" w:customStyle="1">
    <w:name w:val="western"/>
    <w:basedOn w:val="Normal"/>
    <w:qFormat/>
    <w:rsid w:val="00fe09bd"/>
    <w:pPr>
      <w:spacing w:beforeAutospacing="1" w:after="142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e22f5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21" w:customStyle="1">
    <w:name w:val="Заголовок №2"/>
    <w:basedOn w:val="Normal"/>
    <w:link w:val="2"/>
    <w:qFormat/>
    <w:rsid w:val="00782bd0"/>
    <w:pPr>
      <w:widowControl w:val="false"/>
      <w:shd w:val="clear" w:color="auto" w:fill="FFFFFF"/>
      <w:spacing w:lineRule="exact" w:line="326" w:before="0" w:after="0"/>
      <w:ind w:hanging="620"/>
      <w:jc w:val="center"/>
      <w:outlineLvl w:val="1"/>
    </w:pPr>
    <w:rPr>
      <w:rFonts w:ascii="Times New Roman" w:hAnsi="Times New Roman" w:eastAsia="Times New Roman" w:cs="Times New Roman"/>
      <w:b/>
      <w:bCs/>
    </w:rPr>
  </w:style>
  <w:style w:type="paragraph" w:styleId="NoSpacing">
    <w:name w:val="No Spacing"/>
    <w:uiPriority w:val="1"/>
    <w:qFormat/>
    <w:rsid w:val="00ef0f2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975</TotalTime>
  <Application>LibreOffice/7.4.0.3$Windows_X86_64 LibreOffice_project/f85e47c08ddd19c015c0114a68350214f7066f5a</Application>
  <AppVersion>15.0000</AppVersion>
  <Pages>1</Pages>
  <Words>170</Words>
  <Characters>1308</Characters>
  <CharactersWithSpaces>1577</CharactersWithSpaces>
  <Paragraphs>15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2020-04-27T10:23:00Z</dcterms:created>
  <dc:creator>Arh01</dc:creator>
  <dc:description/>
  <dc:language>ru-RU</dc:language>
  <cp:lastModifiedBy>2 3 1</cp:lastModifiedBy>
  <cp:lastPrinted>2024-11-01T06:40:00Z</cp:lastPrinted>
  <dcterms:modified xsi:type="dcterms:W3CDTF">2024-11-08T11:45:01Z</dcterms:modified>
  <cp:revision>79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