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0D" w:rsidRDefault="00A4290D" w:rsidP="00027E00">
      <w:pPr>
        <w:autoSpaceDE w:val="0"/>
        <w:autoSpaceDN w:val="0"/>
        <w:adjustRightInd w:val="0"/>
        <w:ind w:left="754" w:right="1037" w:firstLine="922"/>
        <w:contextualSpacing/>
        <w:rPr>
          <w:rFonts w:ascii="Arial" w:eastAsiaTheme="minorEastAsia" w:hAnsi="Arial" w:cs="Arial"/>
          <w:sz w:val="20"/>
          <w:szCs w:val="20"/>
        </w:rPr>
      </w:pPr>
    </w:p>
    <w:p w:rsidR="00A4290D" w:rsidRDefault="00A4290D" w:rsidP="00027E00">
      <w:pPr>
        <w:autoSpaceDE w:val="0"/>
        <w:autoSpaceDN w:val="0"/>
        <w:adjustRightInd w:val="0"/>
        <w:ind w:left="754" w:right="1037" w:firstLine="922"/>
        <w:contextualSpacing/>
        <w:rPr>
          <w:rFonts w:ascii="Arial" w:eastAsiaTheme="minorEastAsia" w:hAnsi="Arial" w:cs="Arial"/>
          <w:sz w:val="20"/>
          <w:szCs w:val="20"/>
        </w:rPr>
      </w:pPr>
    </w:p>
    <w:p w:rsidR="00262A5B" w:rsidRDefault="00262A5B" w:rsidP="00027E00">
      <w:pPr>
        <w:contextualSpacing/>
      </w:pPr>
    </w:p>
    <w:p w:rsidR="00262A5B" w:rsidRDefault="00262A5B" w:rsidP="00027E00">
      <w:pPr>
        <w:contextualSpacing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-571500</wp:posOffset>
            </wp:positionV>
            <wp:extent cx="690245" cy="9144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62A5B" w:rsidRDefault="00262A5B" w:rsidP="00027E00">
      <w:pPr>
        <w:contextualSpacing/>
        <w:jc w:val="center"/>
      </w:pPr>
    </w:p>
    <w:p w:rsidR="000658FD" w:rsidRDefault="000658FD" w:rsidP="00027E00">
      <w:pPr>
        <w:contextualSpacing/>
        <w:jc w:val="center"/>
        <w:rPr>
          <w:color w:val="000000"/>
        </w:rPr>
      </w:pPr>
    </w:p>
    <w:p w:rsidR="00AC676F" w:rsidRDefault="00AC676F" w:rsidP="00027E00">
      <w:pPr>
        <w:contextualSpacing/>
        <w:jc w:val="center"/>
        <w:rPr>
          <w:color w:val="000000"/>
        </w:rPr>
      </w:pPr>
      <w:r>
        <w:rPr>
          <w:color w:val="000000"/>
        </w:rPr>
        <w:t>Российская Федерация</w:t>
      </w:r>
    </w:p>
    <w:p w:rsidR="00AC676F" w:rsidRDefault="00AC676F" w:rsidP="00027E00">
      <w:pPr>
        <w:contextualSpacing/>
        <w:jc w:val="center"/>
        <w:rPr>
          <w:color w:val="000000"/>
        </w:rPr>
      </w:pPr>
      <w:r>
        <w:rPr>
          <w:color w:val="000000"/>
        </w:rPr>
        <w:t>Курганская область</w:t>
      </w:r>
    </w:p>
    <w:p w:rsidR="00AC676F" w:rsidRDefault="00AC676F" w:rsidP="00027E00">
      <w:pPr>
        <w:contextualSpacing/>
        <w:jc w:val="center"/>
        <w:rPr>
          <w:color w:val="000000"/>
        </w:rPr>
      </w:pPr>
      <w:r>
        <w:rPr>
          <w:color w:val="000000"/>
        </w:rPr>
        <w:t>Юргамышский муниципальный округ</w:t>
      </w:r>
    </w:p>
    <w:p w:rsidR="00AC676F" w:rsidRDefault="00AC676F" w:rsidP="00027E00">
      <w:pPr>
        <w:contextualSpacing/>
        <w:jc w:val="center"/>
        <w:rPr>
          <w:color w:val="000000"/>
        </w:rPr>
      </w:pPr>
    </w:p>
    <w:p w:rsidR="00AC676F" w:rsidRDefault="00AC676F" w:rsidP="00027E00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ДУМА ЮРГАМЫШСКОГО МУНИЦИПАЛЬНОГО ОКРУГА</w:t>
      </w:r>
    </w:p>
    <w:p w:rsidR="00AC676F" w:rsidRDefault="00AC676F" w:rsidP="00027E00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КУРГАНСКОЙ ОБЛАСТИ</w:t>
      </w:r>
    </w:p>
    <w:p w:rsidR="00AC676F" w:rsidRDefault="00AC676F" w:rsidP="00027E00">
      <w:pPr>
        <w:contextualSpacing/>
        <w:jc w:val="center"/>
        <w:rPr>
          <w:color w:val="000000"/>
        </w:rPr>
      </w:pPr>
    </w:p>
    <w:p w:rsidR="00AC676F" w:rsidRDefault="00AC676F" w:rsidP="00027E00">
      <w:pPr>
        <w:contextualSpacing/>
        <w:jc w:val="center"/>
        <w:rPr>
          <w:color w:val="000000"/>
        </w:rPr>
      </w:pPr>
      <w:r>
        <w:rPr>
          <w:b/>
          <w:color w:val="000000"/>
        </w:rPr>
        <w:t xml:space="preserve">РЕШЕНИЕ </w:t>
      </w:r>
    </w:p>
    <w:p w:rsidR="00AC676F" w:rsidRDefault="00AC676F" w:rsidP="00027E00">
      <w:pPr>
        <w:contextualSpacing/>
        <w:jc w:val="both"/>
        <w:rPr>
          <w:color w:val="000000"/>
        </w:rPr>
      </w:pPr>
    </w:p>
    <w:p w:rsidR="00AC676F" w:rsidRDefault="00AC676F" w:rsidP="00027E00">
      <w:pPr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«</w:t>
      </w:r>
      <w:r w:rsidR="00027E00">
        <w:rPr>
          <w:color w:val="000000"/>
        </w:rPr>
        <w:t>01</w:t>
      </w:r>
      <w:r>
        <w:rPr>
          <w:color w:val="000000"/>
        </w:rPr>
        <w:t>»</w:t>
      </w:r>
      <w:r w:rsidR="00027E00">
        <w:rPr>
          <w:color w:val="000000"/>
        </w:rPr>
        <w:t xml:space="preserve"> ноября </w:t>
      </w:r>
      <w:r>
        <w:rPr>
          <w:color w:val="000000"/>
        </w:rPr>
        <w:t xml:space="preserve">2022 года № </w:t>
      </w:r>
      <w:r w:rsidR="007F66B0">
        <w:rPr>
          <w:color w:val="000000"/>
        </w:rPr>
        <w:t>119</w:t>
      </w:r>
      <w:r>
        <w:rPr>
          <w:color w:val="000000"/>
        </w:rPr>
        <w:t xml:space="preserve">                                                                         </w:t>
      </w:r>
    </w:p>
    <w:p w:rsidR="00AC676F" w:rsidRDefault="00AC676F" w:rsidP="00027E00">
      <w:pPr>
        <w:contextualSpacing/>
        <w:jc w:val="both"/>
        <w:rPr>
          <w:color w:val="000000"/>
        </w:rPr>
      </w:pPr>
      <w:r>
        <w:rPr>
          <w:color w:val="000000"/>
        </w:rPr>
        <w:t>р.п. Юргамыш</w:t>
      </w:r>
    </w:p>
    <w:p w:rsidR="00AC49CE" w:rsidRDefault="00AC49CE" w:rsidP="00027E00">
      <w:pPr>
        <w:shd w:val="clear" w:color="auto" w:fill="FFFFFF"/>
        <w:ind w:firstLine="540"/>
        <w:contextualSpacing/>
      </w:pPr>
    </w:p>
    <w:p w:rsidR="00AC676F" w:rsidRDefault="00AC676F" w:rsidP="00027E00">
      <w:pPr>
        <w:shd w:val="clear" w:color="auto" w:fill="FFFFFF"/>
        <w:ind w:firstLine="540"/>
        <w:contextualSpacing/>
      </w:pPr>
    </w:p>
    <w:p w:rsidR="00AC676F" w:rsidRDefault="00AC676F" w:rsidP="00027E00">
      <w:pPr>
        <w:shd w:val="clear" w:color="auto" w:fill="FFFFFF"/>
        <w:ind w:firstLine="540"/>
        <w:contextualSpacing/>
      </w:pPr>
    </w:p>
    <w:p w:rsidR="00AC676F" w:rsidRPr="00AC676F" w:rsidRDefault="00A4290D" w:rsidP="00027E00">
      <w:pPr>
        <w:tabs>
          <w:tab w:val="left" w:pos="9355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</w:rPr>
      </w:pPr>
      <w:r w:rsidRPr="00AC676F">
        <w:rPr>
          <w:rFonts w:eastAsiaTheme="minorEastAsia"/>
          <w:b/>
          <w:bCs/>
        </w:rPr>
        <w:t>О порядке пр</w:t>
      </w:r>
      <w:r w:rsidR="00AC676F" w:rsidRPr="00AC676F">
        <w:rPr>
          <w:rFonts w:eastAsiaTheme="minorEastAsia"/>
          <w:b/>
          <w:bCs/>
        </w:rPr>
        <w:t xml:space="preserve">едставления лицами, замещающими </w:t>
      </w:r>
      <w:r w:rsidR="000C1F11" w:rsidRPr="00AC676F">
        <w:rPr>
          <w:rFonts w:eastAsiaTheme="minorEastAsia"/>
          <w:b/>
          <w:bCs/>
        </w:rPr>
        <w:t xml:space="preserve">муниципальные </w:t>
      </w:r>
      <w:r w:rsidR="00AC676F" w:rsidRPr="00AC676F">
        <w:rPr>
          <w:rFonts w:eastAsiaTheme="minorEastAsia"/>
          <w:b/>
          <w:bCs/>
        </w:rPr>
        <w:t xml:space="preserve">     </w:t>
      </w:r>
      <w:r w:rsidR="00AC676F">
        <w:rPr>
          <w:rFonts w:eastAsiaTheme="minorEastAsia"/>
          <w:b/>
          <w:bCs/>
        </w:rPr>
        <w:t xml:space="preserve">                              </w:t>
      </w:r>
      <w:r w:rsidR="000C1F11" w:rsidRPr="00AC676F">
        <w:rPr>
          <w:rFonts w:eastAsiaTheme="minorEastAsia"/>
          <w:b/>
          <w:bCs/>
        </w:rPr>
        <w:t>должности</w:t>
      </w:r>
      <w:r w:rsidR="00AC676F" w:rsidRPr="00AC676F">
        <w:rPr>
          <w:rFonts w:eastAsiaTheme="minorEastAsia"/>
          <w:b/>
          <w:bCs/>
        </w:rPr>
        <w:t xml:space="preserve"> </w:t>
      </w:r>
      <w:r w:rsidRPr="00AC676F">
        <w:rPr>
          <w:rFonts w:eastAsiaTheme="minorEastAsia"/>
          <w:b/>
          <w:bCs/>
        </w:rPr>
        <w:t>в</w:t>
      </w:r>
      <w:r w:rsidR="00DF22FA" w:rsidRPr="00AC676F">
        <w:rPr>
          <w:rFonts w:eastAsiaTheme="minorEastAsia"/>
          <w:b/>
          <w:bCs/>
        </w:rPr>
        <w:t xml:space="preserve"> Юргамышском </w:t>
      </w:r>
      <w:r w:rsidR="009F1198">
        <w:rPr>
          <w:rFonts w:eastAsiaTheme="minorEastAsia"/>
          <w:b/>
          <w:bCs/>
        </w:rPr>
        <w:t>муниципальном округе</w:t>
      </w:r>
      <w:r w:rsidR="00DF22FA" w:rsidRPr="00AC676F">
        <w:rPr>
          <w:rFonts w:eastAsiaTheme="minorEastAsia"/>
          <w:b/>
          <w:bCs/>
        </w:rPr>
        <w:t xml:space="preserve"> Курганской области</w:t>
      </w:r>
      <w:r w:rsidR="00AC676F" w:rsidRPr="00AC676F">
        <w:rPr>
          <w:rFonts w:eastAsiaTheme="minorEastAsia"/>
          <w:b/>
          <w:bCs/>
        </w:rPr>
        <w:t xml:space="preserve"> </w:t>
      </w:r>
      <w:r w:rsidRPr="00AC676F">
        <w:rPr>
          <w:rFonts w:eastAsiaTheme="minorEastAsia"/>
          <w:b/>
          <w:bCs/>
        </w:rPr>
        <w:t>сведений</w:t>
      </w:r>
    </w:p>
    <w:p w:rsidR="00A4290D" w:rsidRPr="00AC676F" w:rsidRDefault="00A4290D" w:rsidP="00027E00">
      <w:pPr>
        <w:tabs>
          <w:tab w:val="left" w:leader="underscore" w:pos="935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</w:rPr>
      </w:pPr>
      <w:proofErr w:type="gramStart"/>
      <w:r w:rsidRPr="00AC676F">
        <w:rPr>
          <w:rFonts w:eastAsiaTheme="minorEastAsia"/>
          <w:b/>
          <w:bCs/>
        </w:rPr>
        <w:t>о</w:t>
      </w:r>
      <w:proofErr w:type="gramEnd"/>
      <w:r w:rsidRPr="00AC676F">
        <w:rPr>
          <w:rFonts w:eastAsiaTheme="minorEastAsia"/>
          <w:b/>
          <w:bCs/>
        </w:rPr>
        <w:t xml:space="preserve"> доходах, об имуществе и обязательствах имущественного характера</w:t>
      </w:r>
    </w:p>
    <w:p w:rsidR="00A4290D" w:rsidRPr="000C1F11" w:rsidRDefault="00A4290D" w:rsidP="00027E00">
      <w:pPr>
        <w:autoSpaceDE w:val="0"/>
        <w:autoSpaceDN w:val="0"/>
        <w:adjustRightInd w:val="0"/>
        <w:ind w:firstLine="653"/>
        <w:contextualSpacing/>
        <w:jc w:val="both"/>
        <w:rPr>
          <w:rFonts w:eastAsiaTheme="minorEastAsia"/>
        </w:rPr>
      </w:pPr>
    </w:p>
    <w:p w:rsidR="00A4290D" w:rsidRPr="00B75F11" w:rsidRDefault="00A4290D" w:rsidP="00027E00">
      <w:pPr>
        <w:autoSpaceDE w:val="0"/>
        <w:autoSpaceDN w:val="0"/>
        <w:adjustRightInd w:val="0"/>
        <w:ind w:firstLine="653"/>
        <w:contextualSpacing/>
        <w:jc w:val="both"/>
        <w:rPr>
          <w:rFonts w:eastAsiaTheme="minorEastAsia"/>
        </w:rPr>
      </w:pPr>
    </w:p>
    <w:p w:rsidR="0057034C" w:rsidRPr="00B75F11" w:rsidRDefault="00A4290D" w:rsidP="00027E00">
      <w:pPr>
        <w:tabs>
          <w:tab w:val="left" w:leader="underscore" w:pos="9356"/>
        </w:tabs>
        <w:autoSpaceDE w:val="0"/>
        <w:autoSpaceDN w:val="0"/>
        <w:adjustRightInd w:val="0"/>
        <w:spacing w:before="14"/>
        <w:ind w:firstLine="653"/>
        <w:contextualSpacing/>
        <w:jc w:val="both"/>
        <w:rPr>
          <w:rFonts w:eastAsiaTheme="minorEastAsia"/>
        </w:rPr>
      </w:pPr>
      <w:r w:rsidRPr="00B75F11">
        <w:rPr>
          <w:rFonts w:eastAsiaTheme="minorEastAsia"/>
          <w:bCs/>
        </w:rPr>
        <w:t>В</w:t>
      </w:r>
      <w:r w:rsidRPr="00B75F11">
        <w:rPr>
          <w:rFonts w:eastAsiaTheme="minorEastAsia"/>
          <w:b/>
          <w:bCs/>
        </w:rPr>
        <w:t xml:space="preserve"> </w:t>
      </w:r>
      <w:r w:rsidRPr="00B75F11">
        <w:rPr>
          <w:rFonts w:eastAsiaTheme="minorEastAsia"/>
        </w:rPr>
        <w:t>соответствии с Федеральным законом от 25 декабря 2008 года № 273-ФЗ «О</w:t>
      </w:r>
      <w:r w:rsidRPr="00B75F11">
        <w:rPr>
          <w:rFonts w:eastAsiaTheme="minorEastAsia"/>
        </w:rPr>
        <w:br/>
        <w:t>противодействии коррупции», Федеральным законом от 3 декабря 2012 года</w:t>
      </w:r>
      <w:r w:rsidRPr="00B75F11">
        <w:rPr>
          <w:rFonts w:eastAsiaTheme="minorEastAsia"/>
        </w:rPr>
        <w:br/>
        <w:t>№ 230-ФЗ «О контроле за соответствием расходов лиц, замещающих</w:t>
      </w:r>
      <w:r w:rsidRPr="00B75F11">
        <w:rPr>
          <w:rFonts w:eastAsiaTheme="minorEastAsia"/>
        </w:rPr>
        <w:br/>
        <w:t>государственные должности, и иных лиц их доход</w:t>
      </w:r>
      <w:r w:rsidR="0057034C" w:rsidRPr="00B75F11">
        <w:rPr>
          <w:rFonts w:eastAsiaTheme="minorEastAsia"/>
        </w:rPr>
        <w:t xml:space="preserve">ам», </w:t>
      </w:r>
      <w:r w:rsidR="00AC676F">
        <w:t>Законом Курганской области от 10 декабря 2021 года № 143 «О преобразовании муниципальных образований путем объединения всех поселений, входящих в состав Юргамышского района Курганской области, во вновь образованное муниципальное образование – Юргамышский муниципальный округ Курганской области</w:t>
      </w:r>
      <w:r w:rsidR="00027E00">
        <w:t xml:space="preserve"> </w:t>
      </w:r>
      <w:r w:rsidR="00AC676F">
        <w:t>и внесении изменений в некоторые Законы Курганской области»,</w:t>
      </w:r>
      <w:r w:rsidR="00027E00">
        <w:t xml:space="preserve"> </w:t>
      </w:r>
      <w:r w:rsidR="00027E00" w:rsidRPr="00B75F11">
        <w:rPr>
          <w:rFonts w:eastAsiaTheme="minorEastAsia"/>
        </w:rPr>
        <w:t xml:space="preserve">Уставом </w:t>
      </w:r>
      <w:r w:rsidR="00027E00">
        <w:rPr>
          <w:rFonts w:eastAsiaTheme="minorEastAsia"/>
        </w:rPr>
        <w:t xml:space="preserve">Юргамышского муниципального округа </w:t>
      </w:r>
      <w:r w:rsidR="00027E00" w:rsidRPr="00B75F11">
        <w:rPr>
          <w:rFonts w:eastAsiaTheme="minorEastAsia"/>
        </w:rPr>
        <w:t>Курганской области</w:t>
      </w:r>
      <w:r w:rsidR="00027E00">
        <w:rPr>
          <w:rFonts w:eastAsiaTheme="minorEastAsia"/>
        </w:rPr>
        <w:t xml:space="preserve">, </w:t>
      </w:r>
      <w:r w:rsidR="0057034C" w:rsidRPr="00B75F11">
        <w:rPr>
          <w:rFonts w:eastAsiaTheme="minorEastAsia"/>
        </w:rPr>
        <w:t>Дума</w:t>
      </w:r>
      <w:r w:rsidR="00AC676F">
        <w:rPr>
          <w:rFonts w:eastAsiaTheme="minorEastAsia"/>
        </w:rPr>
        <w:t xml:space="preserve"> Юргамышского муниципального округа Курганской области</w:t>
      </w:r>
    </w:p>
    <w:p w:rsidR="0071690F" w:rsidRPr="00B75F11" w:rsidRDefault="00A4290D" w:rsidP="00027E00">
      <w:pPr>
        <w:autoSpaceDE w:val="0"/>
        <w:autoSpaceDN w:val="0"/>
        <w:adjustRightInd w:val="0"/>
        <w:contextualSpacing/>
        <w:rPr>
          <w:rFonts w:eastAsiaTheme="minorEastAsia"/>
        </w:rPr>
      </w:pPr>
      <w:r w:rsidRPr="00B75F11">
        <w:rPr>
          <w:rFonts w:eastAsiaTheme="minorEastAsia"/>
        </w:rPr>
        <w:t>Р</w:t>
      </w:r>
      <w:r w:rsidR="00313C5D">
        <w:rPr>
          <w:rFonts w:eastAsiaTheme="minorEastAsia"/>
        </w:rPr>
        <w:t>ЕШИЛА</w:t>
      </w:r>
      <w:r w:rsidRPr="00B75F11">
        <w:rPr>
          <w:rFonts w:eastAsiaTheme="minorEastAsia"/>
        </w:rPr>
        <w:t>:</w:t>
      </w:r>
    </w:p>
    <w:p w:rsidR="00027E00" w:rsidRPr="00B75F11" w:rsidRDefault="00A4290D" w:rsidP="00027E00">
      <w:pPr>
        <w:tabs>
          <w:tab w:val="left" w:pos="869"/>
          <w:tab w:val="left" w:pos="5693"/>
          <w:tab w:val="left" w:leader="underscore" w:pos="6648"/>
        </w:tabs>
        <w:autoSpaceDE w:val="0"/>
        <w:autoSpaceDN w:val="0"/>
        <w:adjustRightInd w:val="0"/>
        <w:ind w:firstLine="624"/>
        <w:contextualSpacing/>
        <w:jc w:val="both"/>
        <w:rPr>
          <w:rFonts w:eastAsiaTheme="minorEastAsia"/>
        </w:rPr>
      </w:pPr>
      <w:r w:rsidRPr="00B75F11">
        <w:rPr>
          <w:rFonts w:eastAsiaTheme="minorEastAsia"/>
        </w:rPr>
        <w:t>1.</w:t>
      </w:r>
      <w:r w:rsidR="00027E00">
        <w:rPr>
          <w:rFonts w:eastAsiaTheme="minorEastAsia"/>
        </w:rPr>
        <w:t xml:space="preserve"> </w:t>
      </w:r>
      <w:r w:rsidRPr="00B75F11">
        <w:rPr>
          <w:rFonts w:eastAsiaTheme="minorEastAsia"/>
        </w:rPr>
        <w:t>Утвердить положение о порядке представления лицами, замещающими</w:t>
      </w:r>
      <w:r w:rsidRPr="00B75F11">
        <w:rPr>
          <w:rFonts w:eastAsiaTheme="minorEastAsia"/>
        </w:rPr>
        <w:br/>
        <w:t>муниципальные должности в</w:t>
      </w:r>
      <w:r w:rsidR="00A624B2" w:rsidRPr="00B75F11">
        <w:rPr>
          <w:rFonts w:eastAsiaTheme="minorEastAsia"/>
        </w:rPr>
        <w:t xml:space="preserve"> Юргамышском </w:t>
      </w:r>
      <w:r w:rsidR="00AC676F">
        <w:rPr>
          <w:rFonts w:eastAsiaTheme="minorEastAsia"/>
        </w:rPr>
        <w:t>муни</w:t>
      </w:r>
      <w:r w:rsidR="001C1747">
        <w:rPr>
          <w:rFonts w:eastAsiaTheme="minorEastAsia"/>
        </w:rPr>
        <w:t>ципальном округе</w:t>
      </w:r>
      <w:r w:rsidR="00A624B2" w:rsidRPr="00B75F11">
        <w:rPr>
          <w:rFonts w:eastAsiaTheme="minorEastAsia"/>
        </w:rPr>
        <w:t xml:space="preserve"> Курганской области</w:t>
      </w:r>
      <w:r w:rsidRPr="00B75F11">
        <w:rPr>
          <w:rFonts w:eastAsiaTheme="minorEastAsia"/>
        </w:rPr>
        <w:t>, сведений о доходах,</w:t>
      </w:r>
      <w:r w:rsidR="00A624B2" w:rsidRPr="00B75F11">
        <w:rPr>
          <w:rFonts w:eastAsiaTheme="minorEastAsia"/>
        </w:rPr>
        <w:t xml:space="preserve"> </w:t>
      </w:r>
      <w:r w:rsidRPr="00B75F11">
        <w:rPr>
          <w:rFonts w:eastAsiaTheme="minorEastAsia"/>
        </w:rPr>
        <w:t>об имуществе и обязательствах имущественного характера согласно приложению к настоящему решению.</w:t>
      </w:r>
    </w:p>
    <w:p w:rsidR="00027E00" w:rsidRDefault="00A4290D" w:rsidP="00027E00">
      <w:pPr>
        <w:tabs>
          <w:tab w:val="left" w:pos="869"/>
          <w:tab w:val="left" w:leader="underscore" w:pos="5957"/>
        </w:tabs>
        <w:autoSpaceDE w:val="0"/>
        <w:autoSpaceDN w:val="0"/>
        <w:adjustRightInd w:val="0"/>
        <w:ind w:firstLine="624"/>
        <w:contextualSpacing/>
        <w:jc w:val="both"/>
        <w:rPr>
          <w:rFonts w:eastAsiaTheme="minorEastAsia"/>
        </w:rPr>
      </w:pPr>
      <w:r w:rsidRPr="00B75F11">
        <w:rPr>
          <w:rFonts w:eastAsiaTheme="minorEastAsia"/>
        </w:rPr>
        <w:t>2.</w:t>
      </w:r>
      <w:r w:rsidR="00027E00" w:rsidRPr="00B75F11">
        <w:rPr>
          <w:rFonts w:eastAsiaTheme="minorEastAsia"/>
        </w:rPr>
        <w:t xml:space="preserve"> </w:t>
      </w:r>
      <w:r w:rsidRPr="00B75F11">
        <w:rPr>
          <w:rFonts w:eastAsiaTheme="minorEastAsia"/>
        </w:rPr>
        <w:t>Сведения о своих расходах, а также о расходах своих супруги</w:t>
      </w:r>
      <w:r w:rsidR="00027E00">
        <w:rPr>
          <w:rFonts w:eastAsiaTheme="minorEastAsia"/>
        </w:rPr>
        <w:t xml:space="preserve"> (супруга) и</w:t>
      </w:r>
      <w:r w:rsidR="00027E00">
        <w:rPr>
          <w:rFonts w:eastAsiaTheme="minorEastAsia"/>
        </w:rPr>
        <w:br/>
        <w:t xml:space="preserve">несовершеннолетних </w:t>
      </w:r>
      <w:r w:rsidRPr="00B75F11">
        <w:rPr>
          <w:rFonts w:eastAsiaTheme="minorEastAsia"/>
        </w:rPr>
        <w:t>детей, представляемые лицами, замещающими</w:t>
      </w:r>
      <w:r w:rsidR="00027E00">
        <w:rPr>
          <w:rFonts w:eastAsiaTheme="minorEastAsia"/>
        </w:rPr>
        <w:tab/>
        <w:t xml:space="preserve"> </w:t>
      </w:r>
      <w:r w:rsidRPr="00B75F11">
        <w:rPr>
          <w:rFonts w:eastAsiaTheme="minorEastAsia"/>
        </w:rPr>
        <w:t>муниципал</w:t>
      </w:r>
      <w:r w:rsidR="00027E00">
        <w:rPr>
          <w:rFonts w:eastAsiaTheme="minorEastAsia"/>
        </w:rPr>
        <w:t xml:space="preserve">ьные </w:t>
      </w:r>
      <w:r w:rsidRPr="00B75F11">
        <w:rPr>
          <w:rFonts w:eastAsiaTheme="minorEastAsia"/>
        </w:rPr>
        <w:t>должности в</w:t>
      </w:r>
      <w:r w:rsidR="00450AA6" w:rsidRPr="00B75F11">
        <w:rPr>
          <w:rFonts w:eastAsiaTheme="minorEastAsia"/>
        </w:rPr>
        <w:t xml:space="preserve"> Юргамышском </w:t>
      </w:r>
      <w:r w:rsidR="001C1747">
        <w:rPr>
          <w:rFonts w:eastAsiaTheme="minorEastAsia"/>
        </w:rPr>
        <w:t>муниципальном округе</w:t>
      </w:r>
      <w:r w:rsidR="00450AA6" w:rsidRPr="00B75F11">
        <w:rPr>
          <w:rFonts w:eastAsiaTheme="minorEastAsia"/>
        </w:rPr>
        <w:t xml:space="preserve"> Курганской области п</w:t>
      </w:r>
      <w:r w:rsidRPr="00B75F11">
        <w:rPr>
          <w:rFonts w:eastAsiaTheme="minorEastAsia"/>
        </w:rPr>
        <w:t>редставляются в порядке</w:t>
      </w:r>
      <w:r w:rsidR="00450AA6" w:rsidRPr="00B75F11">
        <w:rPr>
          <w:rFonts w:eastAsiaTheme="minorEastAsia"/>
        </w:rPr>
        <w:t xml:space="preserve"> </w:t>
      </w:r>
      <w:r w:rsidRPr="00B75F11">
        <w:rPr>
          <w:rFonts w:eastAsiaTheme="minorEastAsia"/>
        </w:rPr>
        <w:t xml:space="preserve">и сроки, установленные положением </w:t>
      </w:r>
      <w:r w:rsidR="001C1747">
        <w:rPr>
          <w:rFonts w:eastAsiaTheme="minorEastAsia"/>
        </w:rPr>
        <w:t xml:space="preserve">о порядке представления лицами, </w:t>
      </w:r>
      <w:r w:rsidRPr="00B75F11">
        <w:rPr>
          <w:rFonts w:eastAsiaTheme="minorEastAsia"/>
        </w:rPr>
        <w:t>замещающими муниципальные должности в</w:t>
      </w:r>
      <w:r w:rsidR="00450AA6" w:rsidRPr="00B75F11">
        <w:rPr>
          <w:rFonts w:eastAsiaTheme="minorEastAsia"/>
        </w:rPr>
        <w:t xml:space="preserve"> Юргамышском </w:t>
      </w:r>
      <w:r w:rsidR="001C1747">
        <w:rPr>
          <w:rFonts w:eastAsiaTheme="minorEastAsia"/>
        </w:rPr>
        <w:t>муниципальном округе</w:t>
      </w:r>
      <w:r w:rsidR="00450AA6" w:rsidRPr="00B75F11">
        <w:rPr>
          <w:rFonts w:eastAsiaTheme="minorEastAsia"/>
        </w:rPr>
        <w:t xml:space="preserve"> Курганской области</w:t>
      </w:r>
      <w:r w:rsidRPr="00B75F11">
        <w:rPr>
          <w:rFonts w:eastAsiaTheme="minorEastAsia"/>
        </w:rPr>
        <w:t>, сведений</w:t>
      </w:r>
      <w:r w:rsidR="00450AA6" w:rsidRPr="00B75F11">
        <w:rPr>
          <w:rFonts w:eastAsiaTheme="minorEastAsia"/>
        </w:rPr>
        <w:t xml:space="preserve"> </w:t>
      </w:r>
      <w:r w:rsidRPr="00B75F11">
        <w:rPr>
          <w:rFonts w:eastAsiaTheme="minorEastAsia"/>
        </w:rPr>
        <w:t>о доходах, об имуществе и обязательствах имущественного характера, утвержденным пунктом 1 настоящего решения, для представления сведений о доходах, об имуществе и обязательствах имущественного характера, с учетом особенностей,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и Законом Курганской области от 5 ноября 2013 года № 70 «Об отдельных положениях осуществления контроля за соответствием расходов лиц, замещающих государственные должности Курганской области, и иных лиц их доходам».</w:t>
      </w:r>
    </w:p>
    <w:p w:rsidR="001C1747" w:rsidRPr="00461960" w:rsidRDefault="00027E00" w:rsidP="00027E00">
      <w:pPr>
        <w:tabs>
          <w:tab w:val="left" w:pos="709"/>
          <w:tab w:val="left" w:leader="underscore" w:pos="9356"/>
        </w:tabs>
        <w:autoSpaceDE w:val="0"/>
        <w:autoSpaceDN w:val="0"/>
        <w:adjustRightInd w:val="0"/>
        <w:spacing w:before="43"/>
        <w:ind w:right="-1"/>
        <w:contextualSpacing/>
        <w:jc w:val="both"/>
        <w:rPr>
          <w:rFonts w:eastAsiaTheme="minorEastAsia"/>
          <w:bCs/>
        </w:rPr>
      </w:pPr>
      <w:r>
        <w:rPr>
          <w:rFonts w:eastAsiaTheme="minorEastAsia"/>
        </w:rPr>
        <w:lastRenderedPageBreak/>
        <w:t xml:space="preserve">           </w:t>
      </w:r>
      <w:r w:rsidR="001C1747">
        <w:rPr>
          <w:rFonts w:eastAsiaTheme="minorEastAsia"/>
        </w:rPr>
        <w:t>3. Решение Юргамышской районной Думы от 30.03.2016 года № 32 «</w:t>
      </w:r>
      <w:r w:rsidR="00461960">
        <w:rPr>
          <w:rFonts w:eastAsiaTheme="minorEastAsia"/>
          <w:bCs/>
        </w:rPr>
        <w:t>О порядке представления лицами, зам</w:t>
      </w:r>
      <w:bookmarkStart w:id="0" w:name="_GoBack"/>
      <w:bookmarkEnd w:id="0"/>
      <w:r w:rsidR="00461960">
        <w:rPr>
          <w:rFonts w:eastAsiaTheme="minorEastAsia"/>
          <w:bCs/>
        </w:rPr>
        <w:t>ещающими муниципальные должности в Юргамышском районе Курганской области сведений о доходах, расходах, об имуществе и обязательствах имущественного характера» признать утратившим силу.</w:t>
      </w:r>
    </w:p>
    <w:p w:rsidR="00A4290D" w:rsidRPr="00B75F11" w:rsidRDefault="009465D8" w:rsidP="00027E00">
      <w:pPr>
        <w:tabs>
          <w:tab w:val="left" w:pos="245"/>
          <w:tab w:val="left" w:pos="7234"/>
          <w:tab w:val="left" w:leader="underscore" w:pos="8251"/>
        </w:tabs>
        <w:autoSpaceDE w:val="0"/>
        <w:autoSpaceDN w:val="0"/>
        <w:adjustRightInd w:val="0"/>
        <w:spacing w:before="5"/>
        <w:contextualSpacing/>
        <w:jc w:val="both"/>
      </w:pPr>
      <w:r w:rsidRPr="00B75F11">
        <w:rPr>
          <w:rFonts w:eastAsiaTheme="minorEastAsia"/>
        </w:rPr>
        <w:t xml:space="preserve">       </w:t>
      </w:r>
      <w:r w:rsidR="001C1747">
        <w:rPr>
          <w:rFonts w:eastAsiaTheme="minorEastAsia"/>
        </w:rPr>
        <w:t xml:space="preserve">  </w:t>
      </w:r>
      <w:r w:rsidR="00461960">
        <w:rPr>
          <w:rFonts w:eastAsiaTheme="minorEastAsia"/>
        </w:rPr>
        <w:t xml:space="preserve">   4</w:t>
      </w:r>
      <w:r w:rsidR="00A4290D" w:rsidRPr="00B75F11">
        <w:rPr>
          <w:rFonts w:eastAsiaTheme="minorEastAsia"/>
        </w:rPr>
        <w:t>.</w:t>
      </w:r>
      <w:r w:rsidRPr="00B75F11">
        <w:rPr>
          <w:rFonts w:eastAsiaTheme="minorEastAsia"/>
        </w:rPr>
        <w:t xml:space="preserve"> </w:t>
      </w:r>
      <w:r w:rsidR="00A4290D" w:rsidRPr="00B75F11">
        <w:rPr>
          <w:rFonts w:eastAsiaTheme="minorEastAsia"/>
        </w:rPr>
        <w:t>Опубликовать настоящее решение в</w:t>
      </w:r>
      <w:r w:rsidR="009B2119" w:rsidRPr="00B75F11">
        <w:rPr>
          <w:rFonts w:eastAsiaTheme="minorEastAsia"/>
        </w:rPr>
        <w:t xml:space="preserve"> </w:t>
      </w:r>
      <w:r w:rsidR="00461960">
        <w:rPr>
          <w:rFonts w:eastAsiaTheme="minorEastAsia"/>
        </w:rPr>
        <w:t xml:space="preserve">информационном </w:t>
      </w:r>
      <w:r w:rsidR="009B2119" w:rsidRPr="00B75F11">
        <w:rPr>
          <w:rFonts w:eastAsiaTheme="minorEastAsia"/>
        </w:rPr>
        <w:t xml:space="preserve">бюллетене </w:t>
      </w:r>
      <w:r w:rsidR="00461960">
        <w:rPr>
          <w:rFonts w:eastAsiaTheme="minorEastAsia"/>
        </w:rPr>
        <w:t xml:space="preserve">«Юргамышский вестник» </w:t>
      </w:r>
      <w:r w:rsidR="00027E00" w:rsidRPr="00563BC5">
        <w:rPr>
          <w:color w:val="000000"/>
        </w:rPr>
        <w:t>и р</w:t>
      </w:r>
      <w:r w:rsidR="00027E00" w:rsidRPr="00563BC5">
        <w:t xml:space="preserve">азместить на официальном сайте Администрации Юргамышского </w:t>
      </w:r>
      <w:r w:rsidR="00027E00">
        <w:t>муниципального округа Курганской области</w:t>
      </w:r>
      <w:r w:rsidR="00027E00" w:rsidRPr="00563BC5">
        <w:rPr>
          <w:color w:val="1E1D1E"/>
        </w:rPr>
        <w:t xml:space="preserve"> в информационно-телек</w:t>
      </w:r>
      <w:r w:rsidR="00027E00">
        <w:rPr>
          <w:color w:val="1E1D1E"/>
        </w:rPr>
        <w:t>оммуникационной сети «Интернет»</w:t>
      </w:r>
      <w:r w:rsidR="00461960">
        <w:rPr>
          <w:rFonts w:eastAsiaTheme="minorEastAsia"/>
        </w:rPr>
        <w:t>.</w:t>
      </w:r>
    </w:p>
    <w:p w:rsidR="00A4290D" w:rsidRPr="00B75F11" w:rsidRDefault="00461960" w:rsidP="00027E00">
      <w:pPr>
        <w:autoSpaceDE w:val="0"/>
        <w:autoSpaceDN w:val="0"/>
        <w:adjustRightInd w:val="0"/>
        <w:spacing w:before="53"/>
        <w:ind w:firstLine="426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  5.</w:t>
      </w:r>
      <w:r w:rsidR="00A4290D" w:rsidRPr="00B75F11">
        <w:rPr>
          <w:rFonts w:eastAsiaTheme="minorEastAsia"/>
        </w:rPr>
        <w:t xml:space="preserve"> Контроль за исполнением настоящего решения возложить на</w:t>
      </w:r>
      <w:r w:rsidR="006F65AF" w:rsidRPr="00B75F11">
        <w:rPr>
          <w:rFonts w:eastAsiaTheme="minorEastAsia"/>
        </w:rPr>
        <w:t xml:space="preserve"> Председателя Думы</w:t>
      </w:r>
      <w:r>
        <w:rPr>
          <w:rFonts w:eastAsiaTheme="minorEastAsia"/>
        </w:rPr>
        <w:t xml:space="preserve"> Юргамышского муниципального округа Курганской области.</w:t>
      </w:r>
    </w:p>
    <w:p w:rsidR="0005292F" w:rsidRDefault="00461960" w:rsidP="00027E00">
      <w:pPr>
        <w:tabs>
          <w:tab w:val="left" w:leader="underscore" w:pos="3994"/>
          <w:tab w:val="left" w:leader="underscore" w:pos="4896"/>
          <w:tab w:val="left" w:leader="underscore" w:pos="6677"/>
          <w:tab w:val="left" w:leader="underscore" w:pos="8890"/>
        </w:tabs>
        <w:autoSpaceDE w:val="0"/>
        <w:autoSpaceDN w:val="0"/>
        <w:adjustRightInd w:val="0"/>
        <w:spacing w:before="29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 </w:t>
      </w:r>
    </w:p>
    <w:p w:rsidR="00461960" w:rsidRDefault="00461960" w:rsidP="00027E00">
      <w:pPr>
        <w:tabs>
          <w:tab w:val="left" w:leader="underscore" w:pos="3994"/>
          <w:tab w:val="left" w:leader="underscore" w:pos="4896"/>
          <w:tab w:val="left" w:leader="underscore" w:pos="6677"/>
          <w:tab w:val="left" w:leader="underscore" w:pos="8890"/>
        </w:tabs>
        <w:autoSpaceDE w:val="0"/>
        <w:autoSpaceDN w:val="0"/>
        <w:adjustRightInd w:val="0"/>
        <w:spacing w:before="29"/>
        <w:contextualSpacing/>
        <w:jc w:val="both"/>
        <w:rPr>
          <w:rFonts w:eastAsiaTheme="minorEastAsia"/>
        </w:rPr>
      </w:pPr>
    </w:p>
    <w:p w:rsidR="00461960" w:rsidRPr="00B75F11" w:rsidRDefault="00461960" w:rsidP="00027E00">
      <w:pPr>
        <w:tabs>
          <w:tab w:val="left" w:leader="underscore" w:pos="3994"/>
          <w:tab w:val="left" w:leader="underscore" w:pos="4896"/>
          <w:tab w:val="left" w:leader="underscore" w:pos="6677"/>
          <w:tab w:val="left" w:leader="underscore" w:pos="8890"/>
        </w:tabs>
        <w:autoSpaceDE w:val="0"/>
        <w:autoSpaceDN w:val="0"/>
        <w:adjustRightInd w:val="0"/>
        <w:spacing w:before="29"/>
        <w:contextualSpacing/>
        <w:jc w:val="both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87"/>
      </w:tblGrid>
      <w:tr w:rsidR="00461960" w:rsidTr="00444953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461960" w:rsidRDefault="00461960" w:rsidP="00027E00">
            <w:pPr>
              <w:contextualSpacing/>
            </w:pPr>
            <w:r>
              <w:t xml:space="preserve">Председатель Думы Юргамышского                        </w:t>
            </w:r>
          </w:p>
          <w:p w:rsidR="00336FBA" w:rsidRDefault="00461960" w:rsidP="00336FBA">
            <w:pPr>
              <w:contextualSpacing/>
            </w:pPr>
            <w:proofErr w:type="gramStart"/>
            <w:r>
              <w:t>муниципального</w:t>
            </w:r>
            <w:proofErr w:type="gramEnd"/>
            <w:r>
              <w:t xml:space="preserve"> округа    Курганской области</w:t>
            </w:r>
          </w:p>
          <w:p w:rsidR="00461960" w:rsidRDefault="00461960" w:rsidP="00336FBA">
            <w:pPr>
              <w:contextualSpacing/>
            </w:pPr>
            <w:r>
              <w:t>_________________ В.Н. Трапезников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461960" w:rsidRDefault="00461960" w:rsidP="00027E00">
            <w:pPr>
              <w:contextualSpacing/>
            </w:pPr>
            <w:r>
              <w:t xml:space="preserve">Глава Юргамышского муниципального округа Курганской области </w:t>
            </w:r>
          </w:p>
          <w:p w:rsidR="00461960" w:rsidRDefault="00461960" w:rsidP="00027E00">
            <w:pPr>
              <w:contextualSpacing/>
              <w:jc w:val="right"/>
            </w:pPr>
          </w:p>
          <w:p w:rsidR="00461960" w:rsidRDefault="00336FBA" w:rsidP="00336FBA">
            <w:pPr>
              <w:contextualSpacing/>
            </w:pPr>
            <w:r>
              <w:t xml:space="preserve">         </w:t>
            </w:r>
            <w:r w:rsidR="00461960">
              <w:t>________________А.Ю. Чесноков</w:t>
            </w:r>
          </w:p>
        </w:tc>
      </w:tr>
    </w:tbl>
    <w:p w:rsidR="008F09EC" w:rsidRDefault="008F09EC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461960" w:rsidRDefault="00461960" w:rsidP="00027E00">
      <w:pPr>
        <w:contextualSpacing/>
      </w:pPr>
    </w:p>
    <w:p w:rsidR="00A4290D" w:rsidRPr="00B75F11" w:rsidRDefault="00A4290D" w:rsidP="00027E00">
      <w:pPr>
        <w:tabs>
          <w:tab w:val="left" w:leader="underscore" w:pos="6734"/>
          <w:tab w:val="left" w:leader="dot" w:pos="7090"/>
          <w:tab w:val="left" w:leader="underscore" w:pos="9168"/>
        </w:tabs>
        <w:autoSpaceDE w:val="0"/>
        <w:autoSpaceDN w:val="0"/>
        <w:adjustRightInd w:val="0"/>
        <w:spacing w:before="53"/>
        <w:ind w:left="3854"/>
        <w:contextualSpacing/>
        <w:rPr>
          <w:rFonts w:eastAsiaTheme="minorEastAsia"/>
        </w:rPr>
      </w:pPr>
      <w:r w:rsidRPr="00B75F11">
        <w:rPr>
          <w:rFonts w:eastAsiaTheme="minorEastAsia"/>
        </w:rPr>
        <w:lastRenderedPageBreak/>
        <w:t>Приложение к решению</w:t>
      </w:r>
      <w:r w:rsidR="00833228" w:rsidRPr="00B75F11">
        <w:rPr>
          <w:rFonts w:eastAsiaTheme="minorEastAsia"/>
        </w:rPr>
        <w:t xml:space="preserve"> Думы</w:t>
      </w:r>
      <w:r w:rsidR="008050CC">
        <w:rPr>
          <w:rFonts w:eastAsiaTheme="minorEastAsia"/>
        </w:rPr>
        <w:t xml:space="preserve"> Юргамышского муниципального округа Курганской области</w:t>
      </w:r>
    </w:p>
    <w:p w:rsidR="00A4290D" w:rsidRPr="00B75F11" w:rsidRDefault="00A4290D" w:rsidP="00027E00">
      <w:pPr>
        <w:tabs>
          <w:tab w:val="left" w:leader="underscore" w:pos="4747"/>
          <w:tab w:val="left" w:leader="underscore" w:pos="6667"/>
          <w:tab w:val="left" w:leader="underscore" w:pos="9134"/>
        </w:tabs>
        <w:autoSpaceDE w:val="0"/>
        <w:autoSpaceDN w:val="0"/>
        <w:adjustRightInd w:val="0"/>
        <w:ind w:left="3854"/>
        <w:contextualSpacing/>
        <w:rPr>
          <w:rFonts w:eastAsiaTheme="minorEastAsia"/>
        </w:rPr>
      </w:pPr>
      <w:proofErr w:type="gramStart"/>
      <w:r w:rsidRPr="00B75F11">
        <w:rPr>
          <w:rFonts w:eastAsiaTheme="minorEastAsia"/>
        </w:rPr>
        <w:t>от</w:t>
      </w:r>
      <w:proofErr w:type="gramEnd"/>
      <w:r w:rsidRPr="00B75F11">
        <w:rPr>
          <w:rFonts w:eastAsiaTheme="minorEastAsia"/>
        </w:rPr>
        <w:t xml:space="preserve"> «</w:t>
      </w:r>
      <w:r w:rsidR="00027E00">
        <w:rPr>
          <w:rFonts w:eastAsiaTheme="minorEastAsia"/>
        </w:rPr>
        <w:t>01</w:t>
      </w:r>
      <w:r w:rsidRPr="00B75F11">
        <w:rPr>
          <w:rFonts w:eastAsiaTheme="minorEastAsia"/>
        </w:rPr>
        <w:t xml:space="preserve">» </w:t>
      </w:r>
      <w:r w:rsidR="00027E00">
        <w:rPr>
          <w:rFonts w:eastAsiaTheme="minorEastAsia"/>
        </w:rPr>
        <w:t xml:space="preserve">ноября </w:t>
      </w:r>
      <w:r w:rsidRPr="00B75F11">
        <w:rPr>
          <w:rFonts w:eastAsiaTheme="minorEastAsia"/>
        </w:rPr>
        <w:t>20</w:t>
      </w:r>
      <w:r w:rsidR="00027E00">
        <w:rPr>
          <w:rFonts w:eastAsiaTheme="minorEastAsia"/>
        </w:rPr>
        <w:t>22</w:t>
      </w:r>
      <w:r w:rsidRPr="00B75F11">
        <w:rPr>
          <w:rFonts w:eastAsiaTheme="minorEastAsia"/>
        </w:rPr>
        <w:t xml:space="preserve"> года №</w:t>
      </w:r>
      <w:r w:rsidR="007F66B0">
        <w:rPr>
          <w:rFonts w:eastAsiaTheme="minorEastAsia"/>
        </w:rPr>
        <w:t xml:space="preserve"> 119</w:t>
      </w:r>
    </w:p>
    <w:p w:rsidR="00A4290D" w:rsidRPr="00B75F11" w:rsidRDefault="00A4290D" w:rsidP="00027E00">
      <w:pPr>
        <w:autoSpaceDE w:val="0"/>
        <w:autoSpaceDN w:val="0"/>
        <w:adjustRightInd w:val="0"/>
        <w:ind w:left="3854"/>
        <w:contextualSpacing/>
        <w:rPr>
          <w:rFonts w:eastAsiaTheme="minorEastAsia"/>
        </w:rPr>
      </w:pPr>
      <w:r w:rsidRPr="00B75F11">
        <w:rPr>
          <w:rFonts w:eastAsiaTheme="minorEastAsia"/>
        </w:rPr>
        <w:t xml:space="preserve">«О порядке представления лицами, замещающими   </w:t>
      </w:r>
      <w:proofErr w:type="gramStart"/>
      <w:r w:rsidRPr="00B75F11">
        <w:rPr>
          <w:rFonts w:eastAsiaTheme="minorEastAsia"/>
        </w:rPr>
        <w:t>муниципальные</w:t>
      </w:r>
      <w:proofErr w:type="gramEnd"/>
      <w:r w:rsidRPr="00B75F11">
        <w:rPr>
          <w:rFonts w:eastAsiaTheme="minorEastAsia"/>
        </w:rPr>
        <w:t xml:space="preserve">   должности   в</w:t>
      </w:r>
      <w:r w:rsidR="00833228" w:rsidRPr="00B75F11">
        <w:rPr>
          <w:rFonts w:eastAsiaTheme="minorEastAsia"/>
        </w:rPr>
        <w:t xml:space="preserve"> Юргамышском </w:t>
      </w:r>
      <w:r w:rsidR="008050CC">
        <w:rPr>
          <w:rFonts w:eastAsiaTheme="minorEastAsia"/>
        </w:rPr>
        <w:t>муниципальном округе</w:t>
      </w:r>
      <w:r w:rsidR="00833228" w:rsidRPr="00B75F11">
        <w:rPr>
          <w:rFonts w:eastAsiaTheme="minorEastAsia"/>
        </w:rPr>
        <w:t xml:space="preserve"> Курганской области </w:t>
      </w:r>
      <w:r w:rsidRPr="00B75F11">
        <w:rPr>
          <w:rFonts w:eastAsiaTheme="minorEastAsia"/>
        </w:rPr>
        <w:t>сведений о доходах, об имуществе и обязательствах имущественного характера»</w:t>
      </w:r>
    </w:p>
    <w:p w:rsidR="00A4290D" w:rsidRPr="00B75F11" w:rsidRDefault="00A4290D" w:rsidP="00027E00">
      <w:pPr>
        <w:autoSpaceDE w:val="0"/>
        <w:autoSpaceDN w:val="0"/>
        <w:adjustRightInd w:val="0"/>
        <w:contextualSpacing/>
        <w:jc w:val="center"/>
        <w:rPr>
          <w:rFonts w:eastAsiaTheme="minorEastAsia"/>
        </w:rPr>
      </w:pPr>
    </w:p>
    <w:p w:rsidR="00A4290D" w:rsidRPr="00B75F11" w:rsidRDefault="00A4290D" w:rsidP="00027E00">
      <w:pPr>
        <w:autoSpaceDE w:val="0"/>
        <w:autoSpaceDN w:val="0"/>
        <w:adjustRightInd w:val="0"/>
        <w:contextualSpacing/>
        <w:jc w:val="center"/>
        <w:rPr>
          <w:rFonts w:eastAsiaTheme="minorEastAsia"/>
        </w:rPr>
      </w:pPr>
    </w:p>
    <w:p w:rsidR="00A4290D" w:rsidRPr="00B75F11" w:rsidRDefault="00A4290D" w:rsidP="00027E00">
      <w:pPr>
        <w:autoSpaceDE w:val="0"/>
        <w:autoSpaceDN w:val="0"/>
        <w:adjustRightInd w:val="0"/>
        <w:spacing w:before="19"/>
        <w:contextualSpacing/>
        <w:jc w:val="center"/>
        <w:rPr>
          <w:rFonts w:eastAsiaTheme="minorEastAsia"/>
          <w:b/>
          <w:bCs/>
        </w:rPr>
      </w:pPr>
      <w:r w:rsidRPr="00B75F11">
        <w:rPr>
          <w:rFonts w:eastAsiaTheme="minorEastAsia"/>
          <w:b/>
          <w:bCs/>
        </w:rPr>
        <w:t>ПОЛОЖЕНИЕ</w:t>
      </w:r>
    </w:p>
    <w:p w:rsidR="00A4290D" w:rsidRPr="00B75F11" w:rsidRDefault="00A4290D" w:rsidP="00027E00">
      <w:pPr>
        <w:tabs>
          <w:tab w:val="left" w:leader="underscore" w:pos="7675"/>
        </w:tabs>
        <w:autoSpaceDE w:val="0"/>
        <w:autoSpaceDN w:val="0"/>
        <w:adjustRightInd w:val="0"/>
        <w:spacing w:before="5"/>
        <w:ind w:left="883"/>
        <w:contextualSpacing/>
        <w:jc w:val="center"/>
        <w:rPr>
          <w:rFonts w:eastAsiaTheme="minorEastAsia"/>
          <w:b/>
          <w:bCs/>
        </w:rPr>
      </w:pPr>
      <w:proofErr w:type="gramStart"/>
      <w:r w:rsidRPr="00B75F11">
        <w:rPr>
          <w:rFonts w:eastAsiaTheme="minorEastAsia"/>
          <w:b/>
          <w:bCs/>
        </w:rPr>
        <w:t>о</w:t>
      </w:r>
      <w:proofErr w:type="gramEnd"/>
      <w:r w:rsidRPr="00B75F11">
        <w:rPr>
          <w:rFonts w:eastAsiaTheme="minorEastAsia"/>
          <w:b/>
          <w:bCs/>
        </w:rPr>
        <w:t xml:space="preserve"> порядке представления лицами, замещающими муниципальные</w:t>
      </w:r>
      <w:r w:rsidRPr="00B75F11">
        <w:rPr>
          <w:rFonts w:eastAsiaTheme="minorEastAsia"/>
          <w:b/>
          <w:bCs/>
        </w:rPr>
        <w:br/>
        <w:t>должности в</w:t>
      </w:r>
      <w:r w:rsidR="00560389" w:rsidRPr="00B75F11">
        <w:rPr>
          <w:rFonts w:eastAsiaTheme="minorEastAsia"/>
          <w:b/>
          <w:bCs/>
        </w:rPr>
        <w:t xml:space="preserve"> Юргамышском </w:t>
      </w:r>
      <w:r w:rsidR="008050CC">
        <w:rPr>
          <w:rFonts w:eastAsiaTheme="minorEastAsia"/>
          <w:b/>
          <w:bCs/>
        </w:rPr>
        <w:t>муниципальном округе</w:t>
      </w:r>
      <w:r w:rsidR="00560389" w:rsidRPr="00B75F11">
        <w:rPr>
          <w:rFonts w:eastAsiaTheme="minorEastAsia"/>
          <w:b/>
          <w:bCs/>
        </w:rPr>
        <w:t xml:space="preserve"> Курганской области</w:t>
      </w:r>
      <w:r w:rsidRPr="00B75F11">
        <w:rPr>
          <w:rFonts w:eastAsiaTheme="minorEastAsia"/>
          <w:b/>
          <w:bCs/>
        </w:rPr>
        <w:t>,</w:t>
      </w:r>
    </w:p>
    <w:p w:rsidR="00A4290D" w:rsidRPr="00B75F11" w:rsidRDefault="00A4290D" w:rsidP="00027E00">
      <w:pPr>
        <w:autoSpaceDE w:val="0"/>
        <w:autoSpaceDN w:val="0"/>
        <w:adjustRightInd w:val="0"/>
        <w:spacing w:before="5"/>
        <w:ind w:left="1642" w:right="1661"/>
        <w:contextualSpacing/>
        <w:jc w:val="center"/>
        <w:rPr>
          <w:rFonts w:eastAsiaTheme="minorEastAsia"/>
          <w:b/>
          <w:bCs/>
        </w:rPr>
      </w:pPr>
      <w:proofErr w:type="gramStart"/>
      <w:r w:rsidRPr="00B75F11">
        <w:rPr>
          <w:rFonts w:eastAsiaTheme="minorEastAsia"/>
          <w:b/>
          <w:bCs/>
        </w:rPr>
        <w:t>сведений</w:t>
      </w:r>
      <w:proofErr w:type="gramEnd"/>
      <w:r w:rsidRPr="00B75F11">
        <w:rPr>
          <w:rFonts w:eastAsiaTheme="minorEastAsia"/>
          <w:b/>
          <w:bCs/>
        </w:rPr>
        <w:t xml:space="preserve"> о доходах, об имуществе и обязательствах имущественного характера</w:t>
      </w:r>
    </w:p>
    <w:p w:rsidR="00A4290D" w:rsidRPr="00B75F11" w:rsidRDefault="00A4290D" w:rsidP="00027E00">
      <w:pPr>
        <w:autoSpaceDE w:val="0"/>
        <w:autoSpaceDN w:val="0"/>
        <w:adjustRightInd w:val="0"/>
        <w:ind w:firstLine="672"/>
        <w:contextualSpacing/>
        <w:jc w:val="both"/>
        <w:rPr>
          <w:rFonts w:eastAsiaTheme="minorEastAsia"/>
        </w:rPr>
      </w:pPr>
    </w:p>
    <w:p w:rsidR="00A4290D" w:rsidRPr="00B75F11" w:rsidRDefault="00A4290D" w:rsidP="00027E00">
      <w:pPr>
        <w:tabs>
          <w:tab w:val="left" w:pos="912"/>
          <w:tab w:val="left" w:leader="underscore" w:pos="5904"/>
        </w:tabs>
        <w:autoSpaceDE w:val="0"/>
        <w:autoSpaceDN w:val="0"/>
        <w:adjustRightInd w:val="0"/>
        <w:spacing w:before="5"/>
        <w:ind w:firstLine="672"/>
        <w:contextualSpacing/>
        <w:jc w:val="both"/>
        <w:rPr>
          <w:rFonts w:eastAsiaTheme="minorEastAsia"/>
        </w:rPr>
      </w:pPr>
      <w:r w:rsidRPr="00B75F11">
        <w:rPr>
          <w:rFonts w:eastAsiaTheme="minorEastAsia"/>
        </w:rPr>
        <w:t>1.</w:t>
      </w:r>
      <w:r w:rsidRPr="00B75F11">
        <w:rPr>
          <w:rFonts w:eastAsiaTheme="minorEastAsia"/>
        </w:rPr>
        <w:tab/>
      </w:r>
      <w:r w:rsidR="009B5052">
        <w:rPr>
          <w:rFonts w:eastAsiaTheme="minorEastAsia"/>
        </w:rPr>
        <w:t xml:space="preserve">    </w:t>
      </w:r>
      <w:r w:rsidRPr="00B75F11">
        <w:rPr>
          <w:rFonts w:eastAsiaTheme="minorEastAsia"/>
        </w:rPr>
        <w:t>Настоящим положением о порядке представления лицами, замещающими</w:t>
      </w:r>
      <w:r w:rsidRPr="00B75F11">
        <w:rPr>
          <w:rFonts w:eastAsiaTheme="minorEastAsia"/>
        </w:rPr>
        <w:br/>
        <w:t xml:space="preserve">муниципальные должности в </w:t>
      </w:r>
      <w:r w:rsidR="00560389" w:rsidRPr="00B75F11">
        <w:rPr>
          <w:rFonts w:eastAsiaTheme="minorEastAsia"/>
        </w:rPr>
        <w:t xml:space="preserve">Юргамышском </w:t>
      </w:r>
      <w:r w:rsidR="002A0535">
        <w:rPr>
          <w:rFonts w:eastAsiaTheme="minorEastAsia"/>
        </w:rPr>
        <w:t>муниципальном округе</w:t>
      </w:r>
      <w:r w:rsidR="00560389" w:rsidRPr="00B75F11">
        <w:rPr>
          <w:rFonts w:eastAsiaTheme="minorEastAsia"/>
        </w:rPr>
        <w:t xml:space="preserve"> Курганской области</w:t>
      </w:r>
      <w:r w:rsidRPr="00B75F11">
        <w:rPr>
          <w:rFonts w:eastAsiaTheme="minorEastAsia"/>
        </w:rPr>
        <w:t>, сведений о доходах, об</w:t>
      </w:r>
      <w:r w:rsidR="00346C9F" w:rsidRPr="00B75F11">
        <w:rPr>
          <w:rFonts w:eastAsiaTheme="minorEastAsia"/>
        </w:rPr>
        <w:t xml:space="preserve"> </w:t>
      </w:r>
      <w:r w:rsidRPr="00B75F11">
        <w:rPr>
          <w:rFonts w:eastAsiaTheme="minorEastAsia"/>
        </w:rPr>
        <w:t>имуществе и обязательствах имущественног</w:t>
      </w:r>
      <w:r w:rsidR="002A0535">
        <w:rPr>
          <w:rFonts w:eastAsiaTheme="minorEastAsia"/>
        </w:rPr>
        <w:t xml:space="preserve">о характера (далее - положение) </w:t>
      </w:r>
      <w:r w:rsidRPr="00B75F11">
        <w:rPr>
          <w:rFonts w:eastAsiaTheme="minorEastAsia"/>
        </w:rPr>
        <w:t>определяется порядок представления лицами, замещающими муниципальные</w:t>
      </w:r>
      <w:r w:rsidRPr="00B75F11">
        <w:rPr>
          <w:rFonts w:eastAsiaTheme="minorEastAsia"/>
        </w:rPr>
        <w:br/>
        <w:t>должности в</w:t>
      </w:r>
      <w:r w:rsidR="00346C9F" w:rsidRPr="00B75F11">
        <w:rPr>
          <w:rFonts w:eastAsiaTheme="minorEastAsia"/>
        </w:rPr>
        <w:t xml:space="preserve"> Юргамышском </w:t>
      </w:r>
      <w:r w:rsidR="002A0535">
        <w:rPr>
          <w:rFonts w:eastAsiaTheme="minorEastAsia"/>
        </w:rPr>
        <w:t>муниципальном округе</w:t>
      </w:r>
      <w:r w:rsidR="00346C9F" w:rsidRPr="00B75F11">
        <w:rPr>
          <w:rFonts w:eastAsiaTheme="minorEastAsia"/>
        </w:rPr>
        <w:t xml:space="preserve"> Курганской области</w:t>
      </w:r>
      <w:r w:rsidRPr="00B75F11">
        <w:rPr>
          <w:rFonts w:eastAsiaTheme="minorEastAsia"/>
        </w:rPr>
        <w:tab/>
        <w:t>(далее - лицо, замещающее</w:t>
      </w:r>
      <w:r w:rsidR="009B5052">
        <w:rPr>
          <w:rFonts w:eastAsiaTheme="minorEastAsia"/>
        </w:rPr>
        <w:t xml:space="preserve"> </w:t>
      </w:r>
      <w:r w:rsidRPr="00B75F11">
        <w:rPr>
          <w:rFonts w:eastAsiaTheme="minorEastAsia"/>
        </w:rPr>
        <w:t>муниципальную должность),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(далее - сведения о доходах).</w:t>
      </w:r>
    </w:p>
    <w:p w:rsidR="00A4290D" w:rsidRPr="00B75F11" w:rsidRDefault="009B5052" w:rsidP="00027E00">
      <w:pPr>
        <w:tabs>
          <w:tab w:val="left" w:pos="912"/>
        </w:tabs>
        <w:autoSpaceDE w:val="0"/>
        <w:autoSpaceDN w:val="0"/>
        <w:adjustRightInd w:val="0"/>
        <w:ind w:firstLine="672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A4290D" w:rsidRPr="00B75F11">
        <w:rPr>
          <w:rFonts w:eastAsiaTheme="minorEastAsia"/>
        </w:rPr>
        <w:t>Лицо, замещающее муниципальную должность, ежегодно, не позднее</w:t>
      </w:r>
      <w:r w:rsidR="00A4290D" w:rsidRPr="00B75F11">
        <w:rPr>
          <w:rFonts w:eastAsiaTheme="minorEastAsia"/>
        </w:rPr>
        <w:br/>
        <w:t>30 апреля года, следующего за отчетным, представляет по утвержденной Указом</w:t>
      </w:r>
      <w:r w:rsidR="00A4290D" w:rsidRPr="00B75F11">
        <w:rPr>
          <w:rFonts w:eastAsiaTheme="minorEastAsia"/>
        </w:rPr>
        <w:br/>
        <w:t>Президента Российской Федерации от 23 июня 2014 года № 460 «Об утверждении</w:t>
      </w:r>
      <w:r w:rsidR="00A4290D" w:rsidRPr="00B75F11">
        <w:rPr>
          <w:rFonts w:eastAsiaTheme="minorEastAsia"/>
        </w:rPr>
        <w:br/>
        <w:t xml:space="preserve">формы справки о доходах, расходах, об имуществе и </w:t>
      </w:r>
      <w:proofErr w:type="gramStart"/>
      <w:r w:rsidR="00A4290D" w:rsidRPr="00B75F11">
        <w:rPr>
          <w:rFonts w:eastAsiaTheme="minorEastAsia"/>
        </w:rPr>
        <w:t>обязательствах</w:t>
      </w:r>
      <w:r w:rsidR="00027E00">
        <w:rPr>
          <w:rFonts w:eastAsiaTheme="minorEastAsia"/>
        </w:rPr>
        <w:t xml:space="preserve"> </w:t>
      </w:r>
      <w:r w:rsidR="00A4290D" w:rsidRPr="00B75F11">
        <w:rPr>
          <w:rFonts w:eastAsiaTheme="minorEastAsia"/>
        </w:rPr>
        <w:t>имущественного</w:t>
      </w:r>
      <w:r w:rsidR="00027E00">
        <w:rPr>
          <w:rFonts w:eastAsiaTheme="minorEastAsia"/>
        </w:rPr>
        <w:t xml:space="preserve"> </w:t>
      </w:r>
      <w:r w:rsidR="00A4290D" w:rsidRPr="00B75F11">
        <w:rPr>
          <w:rFonts w:eastAsiaTheme="minorEastAsia"/>
        </w:rPr>
        <w:t>характера</w:t>
      </w:r>
      <w:proofErr w:type="gramEnd"/>
      <w:r w:rsidR="00A4290D" w:rsidRPr="00B75F11">
        <w:rPr>
          <w:rFonts w:eastAsiaTheme="minorEastAsia"/>
        </w:rPr>
        <w:t xml:space="preserve"> и внесении изменений в некоторые акты Президента Российской</w:t>
      </w:r>
      <w:r w:rsidR="00A4290D" w:rsidRPr="00B75F11">
        <w:rPr>
          <w:rFonts w:eastAsiaTheme="minorEastAsia"/>
        </w:rPr>
        <w:br/>
        <w:t>Федерации» форме справки;</w:t>
      </w:r>
    </w:p>
    <w:p w:rsidR="00A4290D" w:rsidRPr="00B75F11" w:rsidRDefault="00A4290D" w:rsidP="00027E00">
      <w:pPr>
        <w:tabs>
          <w:tab w:val="left" w:pos="931"/>
        </w:tabs>
        <w:autoSpaceDE w:val="0"/>
        <w:autoSpaceDN w:val="0"/>
        <w:adjustRightInd w:val="0"/>
        <w:ind w:firstLine="677"/>
        <w:contextualSpacing/>
        <w:jc w:val="both"/>
        <w:rPr>
          <w:rFonts w:eastAsiaTheme="minorEastAsia"/>
        </w:rPr>
      </w:pPr>
      <w:r w:rsidRPr="00B75F11">
        <w:rPr>
          <w:rFonts w:eastAsiaTheme="minorEastAsia"/>
        </w:rPr>
        <w:t>1)</w:t>
      </w:r>
      <w:r w:rsidRPr="00B75F11">
        <w:rPr>
          <w:rFonts w:eastAsiaTheme="minorEastAsia"/>
        </w:rPr>
        <w:tab/>
        <w:t>сведения о своих доходах, полученных за отчетный период (с 1 января по 31</w:t>
      </w:r>
      <w:r w:rsidRPr="00B75F11">
        <w:rPr>
          <w:rFonts w:eastAsiaTheme="minorEastAsia"/>
        </w:rPr>
        <w:br/>
        <w:t>декабря) от всех источников (включая денежное содержание, пенсии, пособия, иные</w:t>
      </w:r>
      <w:r w:rsidRPr="00B75F11">
        <w:rPr>
          <w:rFonts w:eastAsiaTheme="minorEastAsia"/>
        </w:rPr>
        <w:br/>
        <w:t>выплаты), а также сведения об имуществе, принадлежащем ему на праве</w:t>
      </w:r>
      <w:r w:rsidRPr="00B75F11">
        <w:rPr>
          <w:rFonts w:eastAsiaTheme="minorEastAsia"/>
        </w:rPr>
        <w:br/>
        <w:t>собственности, и о своих обязательствах имущественного характера по состоянию на</w:t>
      </w:r>
      <w:r w:rsidRPr="00B75F11">
        <w:rPr>
          <w:rFonts w:eastAsiaTheme="minorEastAsia"/>
        </w:rPr>
        <w:br/>
        <w:t>конец отчетного периода;</w:t>
      </w:r>
    </w:p>
    <w:p w:rsidR="00A4290D" w:rsidRPr="00B75F11" w:rsidRDefault="00A4290D" w:rsidP="00027E00">
      <w:pPr>
        <w:tabs>
          <w:tab w:val="left" w:pos="1066"/>
        </w:tabs>
        <w:autoSpaceDE w:val="0"/>
        <w:autoSpaceDN w:val="0"/>
        <w:adjustRightInd w:val="0"/>
        <w:ind w:firstLine="658"/>
        <w:contextualSpacing/>
        <w:jc w:val="both"/>
        <w:rPr>
          <w:rFonts w:eastAsiaTheme="minorEastAsia"/>
        </w:rPr>
      </w:pPr>
      <w:r w:rsidRPr="00B75F11">
        <w:rPr>
          <w:rFonts w:eastAsiaTheme="minorEastAsia"/>
        </w:rPr>
        <w:t>2)</w:t>
      </w:r>
      <w:r w:rsidRPr="00B75F11">
        <w:rPr>
          <w:rFonts w:eastAsiaTheme="minorEastAsia"/>
        </w:rPr>
        <w:tab/>
        <w:t>сведения о доходах супруги (супруга) и несовершеннолетних детей,</w:t>
      </w:r>
      <w:r w:rsidR="00027E00">
        <w:rPr>
          <w:rFonts w:eastAsiaTheme="minorEastAsia"/>
        </w:rPr>
        <w:t xml:space="preserve"> </w:t>
      </w:r>
      <w:r w:rsidRPr="00B75F11">
        <w:rPr>
          <w:rFonts w:eastAsiaTheme="minorEastAsia"/>
        </w:rPr>
        <w:t>полученных за отчетный период (с 1 января по 31 декабря) от всех источников (включая</w:t>
      </w:r>
      <w:r w:rsidRPr="00B75F11">
        <w:rPr>
          <w:rFonts w:eastAsiaTheme="minorEastAsia"/>
        </w:rPr>
        <w:br/>
        <w:t xml:space="preserve">заработную плату, пенсии, пособия, иные выплаты), а также сведения об </w:t>
      </w:r>
      <w:proofErr w:type="gramStart"/>
      <w:r w:rsidRPr="00B75F11">
        <w:rPr>
          <w:rFonts w:eastAsiaTheme="minorEastAsia"/>
        </w:rPr>
        <w:t>имуществе,</w:t>
      </w:r>
      <w:r w:rsidRPr="00B75F11">
        <w:rPr>
          <w:rFonts w:eastAsiaTheme="minorEastAsia"/>
        </w:rPr>
        <w:br/>
        <w:t>принадлежащем</w:t>
      </w:r>
      <w:proofErr w:type="gramEnd"/>
      <w:r w:rsidRPr="00B75F11">
        <w:rPr>
          <w:rFonts w:eastAsiaTheme="minorEastAsia"/>
        </w:rPr>
        <w:t xml:space="preserve"> им на праве собственности, и об их обязательствах имущественного</w:t>
      </w:r>
      <w:r w:rsidRPr="00B75F11">
        <w:rPr>
          <w:rFonts w:eastAsiaTheme="minorEastAsia"/>
        </w:rPr>
        <w:br/>
        <w:t>характера по состоянию на конец отчетного периода.</w:t>
      </w:r>
    </w:p>
    <w:p w:rsidR="00A4290D" w:rsidRPr="00B75F11" w:rsidRDefault="009B5052" w:rsidP="00027E00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F81430">
        <w:rPr>
          <w:rFonts w:eastAsiaTheme="minorEastAsia"/>
        </w:rPr>
        <w:t xml:space="preserve">        </w:t>
      </w:r>
      <w:r>
        <w:rPr>
          <w:rFonts w:eastAsiaTheme="minorEastAsia"/>
        </w:rPr>
        <w:t xml:space="preserve">3.     </w:t>
      </w:r>
      <w:r w:rsidR="00A4290D" w:rsidRPr="00B75F11">
        <w:rPr>
          <w:rFonts w:eastAsiaTheme="minorEastAsia"/>
        </w:rPr>
        <w:t>Сведения о доходах представляются:</w:t>
      </w:r>
    </w:p>
    <w:p w:rsidR="00A4290D" w:rsidRPr="00B75F11" w:rsidRDefault="00F81430" w:rsidP="00027E00">
      <w:pPr>
        <w:tabs>
          <w:tab w:val="left" w:pos="0"/>
          <w:tab w:val="left" w:leader="underscore" w:pos="5112"/>
          <w:tab w:val="left" w:leader="underscore" w:pos="9115"/>
        </w:tabs>
        <w:autoSpaceDE w:val="0"/>
        <w:autoSpaceDN w:val="0"/>
        <w:adjustRightInd w:val="0"/>
        <w:spacing w:before="10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        </w:t>
      </w:r>
      <w:r w:rsidR="00A4290D" w:rsidRPr="00B75F11">
        <w:rPr>
          <w:rFonts w:eastAsiaTheme="minorEastAsia"/>
        </w:rPr>
        <w:t>1) Главой</w:t>
      </w:r>
      <w:r w:rsidR="00311535" w:rsidRPr="00B75F11">
        <w:rPr>
          <w:rFonts w:eastAsiaTheme="minorEastAsia"/>
        </w:rPr>
        <w:t xml:space="preserve"> </w:t>
      </w:r>
      <w:r w:rsidR="00AC676F">
        <w:rPr>
          <w:rFonts w:eastAsiaTheme="minorEastAsia"/>
        </w:rPr>
        <w:t>Юргамышского муниципального округа Курганской области</w:t>
      </w:r>
      <w:r w:rsidR="00311535" w:rsidRPr="00B75F11">
        <w:rPr>
          <w:rFonts w:eastAsiaTheme="minorEastAsia"/>
        </w:rPr>
        <w:t xml:space="preserve"> </w:t>
      </w:r>
      <w:r w:rsidR="00A4290D" w:rsidRPr="00B75F11">
        <w:rPr>
          <w:rFonts w:eastAsiaTheme="minorEastAsia"/>
        </w:rPr>
        <w:t>в</w:t>
      </w:r>
      <w:r w:rsidR="00311535" w:rsidRPr="00B75F11">
        <w:rPr>
          <w:rFonts w:eastAsiaTheme="minorEastAsia"/>
        </w:rPr>
        <w:t xml:space="preserve"> отдел правового обеспечения, кадров и противодействия коррупции Администрации </w:t>
      </w:r>
      <w:r w:rsidR="00AC676F">
        <w:rPr>
          <w:rFonts w:eastAsiaTheme="minorEastAsia"/>
        </w:rPr>
        <w:t>Юргамышского муниципального округа Курганской области</w:t>
      </w:r>
      <w:r w:rsidR="00311535" w:rsidRPr="00B75F11">
        <w:rPr>
          <w:rFonts w:eastAsiaTheme="minorEastAsia"/>
        </w:rPr>
        <w:t>;</w:t>
      </w:r>
    </w:p>
    <w:p w:rsidR="00A4290D" w:rsidRPr="00BB09D7" w:rsidRDefault="006D4E8E" w:rsidP="00027E00">
      <w:pPr>
        <w:tabs>
          <w:tab w:val="left" w:pos="0"/>
          <w:tab w:val="left" w:leader="underscore" w:pos="6504"/>
        </w:tabs>
        <w:autoSpaceDE w:val="0"/>
        <w:autoSpaceDN w:val="0"/>
        <w:adjustRightInd w:val="0"/>
        <w:contextualSpacing/>
        <w:jc w:val="both"/>
        <w:rPr>
          <w:rFonts w:eastAsiaTheme="minorEastAsia"/>
        </w:rPr>
      </w:pPr>
      <w:r w:rsidRPr="00BB09D7">
        <w:rPr>
          <w:rFonts w:eastAsiaTheme="minorEastAsia"/>
        </w:rPr>
        <w:t xml:space="preserve">        </w:t>
      </w:r>
      <w:r w:rsidR="00F81430">
        <w:rPr>
          <w:rFonts w:eastAsiaTheme="minorEastAsia"/>
        </w:rPr>
        <w:t xml:space="preserve">   </w:t>
      </w:r>
      <w:r w:rsidR="00A4290D" w:rsidRPr="00BB09D7">
        <w:rPr>
          <w:rFonts w:eastAsiaTheme="minorEastAsia"/>
        </w:rPr>
        <w:t>2) депутатами</w:t>
      </w:r>
      <w:r w:rsidR="00181A07" w:rsidRPr="00BB09D7">
        <w:rPr>
          <w:rFonts w:eastAsiaTheme="minorEastAsia"/>
        </w:rPr>
        <w:t xml:space="preserve"> Думы </w:t>
      </w:r>
      <w:r w:rsidR="009B5052">
        <w:rPr>
          <w:rFonts w:eastAsiaTheme="minorEastAsia"/>
        </w:rPr>
        <w:t xml:space="preserve">Юргамышского муниципального округа Курганской области </w:t>
      </w:r>
      <w:r w:rsidR="008943C1" w:rsidRPr="00BB09D7">
        <w:rPr>
          <w:rFonts w:eastAsiaTheme="minorEastAsia"/>
        </w:rPr>
        <w:t>председателю</w:t>
      </w:r>
      <w:r w:rsidR="007F6354" w:rsidRPr="00BB09D7">
        <w:rPr>
          <w:rFonts w:eastAsiaTheme="minorEastAsia"/>
        </w:rPr>
        <w:t xml:space="preserve"> Думы</w:t>
      </w:r>
      <w:r w:rsidR="00F81430">
        <w:rPr>
          <w:rFonts w:eastAsiaTheme="minorEastAsia"/>
        </w:rPr>
        <w:t xml:space="preserve"> Юргамышского муниципального округа Курганской области</w:t>
      </w:r>
      <w:r w:rsidR="007F6354" w:rsidRPr="00BB09D7">
        <w:rPr>
          <w:rFonts w:eastAsiaTheme="minorEastAsia"/>
        </w:rPr>
        <w:t>.</w:t>
      </w:r>
    </w:p>
    <w:p w:rsidR="00A4290D" w:rsidRPr="00B75F11" w:rsidRDefault="009B5052" w:rsidP="00027E00">
      <w:pPr>
        <w:tabs>
          <w:tab w:val="left" w:pos="245"/>
        </w:tabs>
        <w:autoSpaceDE w:val="0"/>
        <w:autoSpaceDN w:val="0"/>
        <w:adjustRightInd w:val="0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    </w:t>
      </w:r>
      <w:r w:rsidR="00A4290D" w:rsidRPr="00B75F11">
        <w:rPr>
          <w:rFonts w:eastAsiaTheme="minorEastAsia"/>
        </w:rPr>
        <w:t>4.</w:t>
      </w:r>
      <w:r w:rsidR="00A4290D" w:rsidRPr="00B75F11"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w:proofErr w:type="gramStart"/>
      <w:r w:rsidR="00A4290D" w:rsidRPr="00B75F11">
        <w:rPr>
          <w:rFonts w:eastAsiaTheme="minorEastAsia"/>
        </w:rPr>
        <w:t>В</w:t>
      </w:r>
      <w:proofErr w:type="gramEnd"/>
      <w:r w:rsidR="00A4290D" w:rsidRPr="00B75F11">
        <w:rPr>
          <w:rFonts w:eastAsiaTheme="minorEastAsia"/>
        </w:rPr>
        <w:t xml:space="preserve"> случае обнаружения лицом, замещающим муниципальную должность, что в</w:t>
      </w:r>
    </w:p>
    <w:p w:rsidR="00A4290D" w:rsidRPr="00B75F11" w:rsidRDefault="00A4290D" w:rsidP="00027E00">
      <w:pPr>
        <w:autoSpaceDE w:val="0"/>
        <w:autoSpaceDN w:val="0"/>
        <w:adjustRightInd w:val="0"/>
        <w:contextualSpacing/>
        <w:jc w:val="both"/>
        <w:rPr>
          <w:rFonts w:eastAsiaTheme="minorEastAsia"/>
        </w:rPr>
      </w:pPr>
      <w:proofErr w:type="gramStart"/>
      <w:r w:rsidRPr="00B75F11">
        <w:rPr>
          <w:rFonts w:eastAsiaTheme="minorEastAsia"/>
        </w:rPr>
        <w:t>представленных</w:t>
      </w:r>
      <w:proofErr w:type="gramEnd"/>
      <w:r w:rsidRPr="00B75F11">
        <w:rPr>
          <w:rFonts w:eastAsiaTheme="minorEastAsia"/>
        </w:rPr>
        <w:t xml:space="preserve"> сведениях о доходах не отражены или не полностью отражены какие-либо сведения либо имеются ошибки, он вправе представить уточненные сведения.</w:t>
      </w:r>
    </w:p>
    <w:p w:rsidR="00A4290D" w:rsidRPr="00B75F11" w:rsidRDefault="00A4290D" w:rsidP="00027E00">
      <w:pPr>
        <w:autoSpaceDE w:val="0"/>
        <w:autoSpaceDN w:val="0"/>
        <w:adjustRightInd w:val="0"/>
        <w:spacing w:before="5"/>
        <w:ind w:firstLine="485"/>
        <w:contextualSpacing/>
        <w:jc w:val="both"/>
        <w:rPr>
          <w:rFonts w:eastAsiaTheme="minorEastAsia"/>
        </w:rPr>
      </w:pPr>
      <w:r w:rsidRPr="00B75F11">
        <w:rPr>
          <w:rFonts w:eastAsiaTheme="minorEastAsia"/>
        </w:rPr>
        <w:lastRenderedPageBreak/>
        <w:t>Лицо, замещающее муниципальную должность может представить уточненные сведения в течение одного месяца после окончания срока, указанного в пункте 2 настоящего положения,</w:t>
      </w:r>
    </w:p>
    <w:p w:rsidR="00A4290D" w:rsidRPr="00B75F11" w:rsidRDefault="009B5052" w:rsidP="00027E00">
      <w:pPr>
        <w:tabs>
          <w:tab w:val="left" w:pos="773"/>
        </w:tabs>
        <w:autoSpaceDE w:val="0"/>
        <w:autoSpaceDN w:val="0"/>
        <w:adjustRightInd w:val="0"/>
        <w:ind w:firstLine="509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5.  </w:t>
      </w:r>
      <w:r w:rsidR="00A4290D" w:rsidRPr="00B75F11">
        <w:rPr>
          <w:rFonts w:eastAsiaTheme="minorEastAsia"/>
        </w:rPr>
        <w:t>Сведения о доходах, представляемые в соот</w:t>
      </w:r>
      <w:r>
        <w:rPr>
          <w:rFonts w:eastAsiaTheme="minorEastAsia"/>
        </w:rPr>
        <w:t xml:space="preserve">ветствии с настоящим положением </w:t>
      </w:r>
      <w:r w:rsidR="00A4290D" w:rsidRPr="00B75F11">
        <w:rPr>
          <w:rFonts w:eastAsiaTheme="minorEastAsia"/>
        </w:rPr>
        <w:t>лицом, замещающим муниципальную должность, являются сведениями</w:t>
      </w:r>
      <w:r w:rsidR="00A4290D" w:rsidRPr="00B75F11">
        <w:rPr>
          <w:rFonts w:eastAsiaTheme="minorEastAsia"/>
        </w:rPr>
        <w:br/>
        <w:t>конфиденциального характера, если федеральным законом они не отнесены к</w:t>
      </w:r>
      <w:r w:rsidR="00A4290D" w:rsidRPr="00B75F11">
        <w:rPr>
          <w:rFonts w:eastAsiaTheme="minorEastAsia"/>
        </w:rPr>
        <w:br/>
        <w:t>сведениям, составляющим государственную тайну.</w:t>
      </w:r>
    </w:p>
    <w:p w:rsidR="00A4290D" w:rsidRPr="00B75F11" w:rsidRDefault="009B5052" w:rsidP="00027E00">
      <w:pPr>
        <w:tabs>
          <w:tab w:val="left" w:pos="912"/>
        </w:tabs>
        <w:autoSpaceDE w:val="0"/>
        <w:autoSpaceDN w:val="0"/>
        <w:adjustRightInd w:val="0"/>
        <w:ind w:firstLine="494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A4290D" w:rsidRPr="00B75F11">
        <w:rPr>
          <w:rFonts w:eastAsiaTheme="minorEastAsia"/>
        </w:rPr>
        <w:t>6.</w:t>
      </w:r>
      <w:r w:rsidR="00A4290D" w:rsidRPr="00B75F11">
        <w:rPr>
          <w:rFonts w:eastAsiaTheme="minorEastAsia"/>
        </w:rPr>
        <w:tab/>
      </w:r>
      <w:r w:rsidR="00F81430">
        <w:rPr>
          <w:rFonts w:eastAsiaTheme="minorEastAsia"/>
        </w:rPr>
        <w:t xml:space="preserve"> </w:t>
      </w:r>
      <w:r w:rsidR="00A4290D" w:rsidRPr="00B75F11">
        <w:rPr>
          <w:rFonts w:eastAsiaTheme="minorEastAsia"/>
        </w:rPr>
        <w:t xml:space="preserve">Должностное лицо </w:t>
      </w:r>
      <w:r w:rsidR="00F81430">
        <w:rPr>
          <w:rFonts w:eastAsiaTheme="minorEastAsia"/>
        </w:rPr>
        <w:t xml:space="preserve">Администрации Юргамышского муниципального округа Курганской области, в должностные </w:t>
      </w:r>
      <w:r w:rsidR="00A4290D" w:rsidRPr="00B75F11">
        <w:rPr>
          <w:rFonts w:eastAsiaTheme="minorEastAsia"/>
        </w:rPr>
        <w:t>обязанности которого входит работа со свед</w:t>
      </w:r>
      <w:r w:rsidR="00F81430">
        <w:rPr>
          <w:rFonts w:eastAsiaTheme="minorEastAsia"/>
        </w:rPr>
        <w:t xml:space="preserve">ениями о доходах, виновное в их </w:t>
      </w:r>
      <w:r w:rsidR="00A4290D" w:rsidRPr="00B75F11">
        <w:rPr>
          <w:rFonts w:eastAsiaTheme="minorEastAsia"/>
        </w:rPr>
        <w:t>разглашении или использовании в целях, не пр</w:t>
      </w:r>
      <w:r w:rsidR="00F81430">
        <w:rPr>
          <w:rFonts w:eastAsiaTheme="minorEastAsia"/>
        </w:rPr>
        <w:t xml:space="preserve">едусмотренных законодательством </w:t>
      </w:r>
      <w:r w:rsidR="00A4290D" w:rsidRPr="00B75F11">
        <w:rPr>
          <w:rFonts w:eastAsiaTheme="minorEastAsia"/>
        </w:rPr>
        <w:t>Российской Федерации, несет ответственность в с</w:t>
      </w:r>
      <w:r w:rsidR="00F81430">
        <w:rPr>
          <w:rFonts w:eastAsiaTheme="minorEastAsia"/>
        </w:rPr>
        <w:t xml:space="preserve">оответствии с законодательством </w:t>
      </w:r>
      <w:r w:rsidR="00A4290D" w:rsidRPr="00B75F11">
        <w:rPr>
          <w:rFonts w:eastAsiaTheme="minorEastAsia"/>
        </w:rPr>
        <w:t>Российской Федерации.</w:t>
      </w:r>
    </w:p>
    <w:p w:rsidR="00A4290D" w:rsidRPr="00B75F11" w:rsidRDefault="00A4290D" w:rsidP="00027E00">
      <w:pPr>
        <w:tabs>
          <w:tab w:val="left" w:pos="264"/>
        </w:tabs>
        <w:autoSpaceDE w:val="0"/>
        <w:autoSpaceDN w:val="0"/>
        <w:adjustRightInd w:val="0"/>
        <w:spacing w:before="14"/>
        <w:contextualSpacing/>
        <w:jc w:val="both"/>
        <w:rPr>
          <w:rFonts w:eastAsiaTheme="minorEastAsia"/>
        </w:rPr>
      </w:pPr>
      <w:r w:rsidRPr="00B75F11">
        <w:rPr>
          <w:rFonts w:eastAsiaTheme="minorEastAsia"/>
        </w:rPr>
        <w:tab/>
      </w:r>
      <w:r w:rsidRPr="00B75F11">
        <w:rPr>
          <w:rFonts w:eastAsiaTheme="minorEastAsia"/>
        </w:rPr>
        <w:tab/>
        <w:t>7.</w:t>
      </w:r>
      <w:r w:rsidR="00310963" w:rsidRPr="00B75F11">
        <w:rPr>
          <w:rFonts w:eastAsiaTheme="minorEastAsia"/>
        </w:rPr>
        <w:t xml:space="preserve"> </w:t>
      </w:r>
      <w:r w:rsidRPr="00B75F11">
        <w:rPr>
          <w:rFonts w:eastAsiaTheme="minorEastAsia"/>
        </w:rPr>
        <w:t>Сведения о доходах лиц, замещающих муниципальные должности, хранятся в</w:t>
      </w:r>
      <w:r w:rsidR="007E7ED9" w:rsidRPr="00B75F11">
        <w:rPr>
          <w:rFonts w:eastAsiaTheme="minorEastAsia"/>
        </w:rPr>
        <w:t xml:space="preserve"> отделе </w:t>
      </w:r>
      <w:r w:rsidR="009B5052">
        <w:rPr>
          <w:rFonts w:eastAsiaTheme="minorEastAsia"/>
        </w:rPr>
        <w:t>по профилактике коррупционных и иных правонарушений Аппарата Губернатора Курганской области</w:t>
      </w:r>
      <w:r w:rsidR="007E7ED9" w:rsidRPr="00B75F11">
        <w:rPr>
          <w:rFonts w:eastAsiaTheme="minorEastAsia"/>
        </w:rPr>
        <w:t xml:space="preserve"> </w:t>
      </w:r>
      <w:r w:rsidRPr="00B75F11">
        <w:rPr>
          <w:rFonts w:eastAsiaTheme="minorEastAsia"/>
        </w:rPr>
        <w:t>в течение 75 лет со дня их представления.</w:t>
      </w:r>
    </w:p>
    <w:p w:rsidR="00A4290D" w:rsidRPr="00B75F11" w:rsidRDefault="009B5052" w:rsidP="00027E00">
      <w:pPr>
        <w:ind w:firstLine="509"/>
        <w:contextualSpacing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</w:t>
      </w:r>
      <w:r w:rsidR="00A4290D" w:rsidRPr="00B75F11">
        <w:rPr>
          <w:rStyle w:val="FontStyle19"/>
          <w:rFonts w:ascii="Times New Roman" w:hAnsi="Times New Roman" w:cs="Times New Roman"/>
          <w:sz w:val="24"/>
          <w:szCs w:val="24"/>
        </w:rPr>
        <w:t>8. В случае непредставления или представления заведомо ложных сведений о доходах, лицо, замещающее муниципальную должность, несет ответственность, предусмотренную федеральными законами и иными нормативными правовыми актами Российской Федерации.</w:t>
      </w:r>
    </w:p>
    <w:p w:rsidR="00A4290D" w:rsidRPr="00B75F11" w:rsidRDefault="00A4290D" w:rsidP="00027E00">
      <w:pPr>
        <w:contextualSpacing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A4290D" w:rsidRPr="00B75F11" w:rsidRDefault="00A4290D" w:rsidP="00027E00">
      <w:pPr>
        <w:contextualSpacing/>
      </w:pPr>
    </w:p>
    <w:p w:rsidR="00547F72" w:rsidRPr="00B75F11" w:rsidRDefault="00547F72" w:rsidP="00027E00">
      <w:pPr>
        <w:contextualSpacing/>
      </w:pPr>
    </w:p>
    <w:sectPr w:rsidR="00547F72" w:rsidRPr="00B75F11" w:rsidSect="007F66B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650" w:rsidRDefault="00A77650" w:rsidP="00027E00">
      <w:r>
        <w:separator/>
      </w:r>
    </w:p>
  </w:endnote>
  <w:endnote w:type="continuationSeparator" w:id="0">
    <w:p w:rsidR="00A77650" w:rsidRDefault="00A77650" w:rsidP="0002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650" w:rsidRDefault="00A77650" w:rsidP="00027E00">
      <w:r>
        <w:separator/>
      </w:r>
    </w:p>
  </w:footnote>
  <w:footnote w:type="continuationSeparator" w:id="0">
    <w:p w:rsidR="00A77650" w:rsidRDefault="00A77650" w:rsidP="00027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7157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27E00" w:rsidRPr="00027E00" w:rsidRDefault="00027E00">
        <w:pPr>
          <w:pStyle w:val="a3"/>
          <w:jc w:val="center"/>
          <w:rPr>
            <w:sz w:val="20"/>
            <w:szCs w:val="20"/>
          </w:rPr>
        </w:pPr>
        <w:r w:rsidRPr="00027E00">
          <w:rPr>
            <w:sz w:val="20"/>
            <w:szCs w:val="20"/>
          </w:rPr>
          <w:fldChar w:fldCharType="begin"/>
        </w:r>
        <w:r w:rsidRPr="00027E00">
          <w:rPr>
            <w:sz w:val="20"/>
            <w:szCs w:val="20"/>
          </w:rPr>
          <w:instrText>PAGE   \* MERGEFORMAT</w:instrText>
        </w:r>
        <w:r w:rsidRPr="00027E00">
          <w:rPr>
            <w:sz w:val="20"/>
            <w:szCs w:val="20"/>
          </w:rPr>
          <w:fldChar w:fldCharType="separate"/>
        </w:r>
        <w:r w:rsidR="007F66B0">
          <w:rPr>
            <w:noProof/>
            <w:sz w:val="20"/>
            <w:szCs w:val="20"/>
          </w:rPr>
          <w:t>4</w:t>
        </w:r>
        <w:r w:rsidRPr="00027E00">
          <w:rPr>
            <w:sz w:val="20"/>
            <w:szCs w:val="20"/>
          </w:rPr>
          <w:fldChar w:fldCharType="end"/>
        </w:r>
      </w:p>
    </w:sdtContent>
  </w:sdt>
  <w:p w:rsidR="00027E00" w:rsidRDefault="00027E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B04C3"/>
    <w:multiLevelType w:val="singleLevel"/>
    <w:tmpl w:val="BD503F5E"/>
    <w:lvl w:ilvl="0">
      <w:start w:val="1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E1"/>
    <w:rsid w:val="00011AB7"/>
    <w:rsid w:val="00027E00"/>
    <w:rsid w:val="00041B91"/>
    <w:rsid w:val="0005292F"/>
    <w:rsid w:val="000658FD"/>
    <w:rsid w:val="000810AA"/>
    <w:rsid w:val="000C1F11"/>
    <w:rsid w:val="000D55E0"/>
    <w:rsid w:val="00100FC6"/>
    <w:rsid w:val="00181A07"/>
    <w:rsid w:val="001C0CBE"/>
    <w:rsid w:val="001C1747"/>
    <w:rsid w:val="00220E90"/>
    <w:rsid w:val="00262A5B"/>
    <w:rsid w:val="0028367D"/>
    <w:rsid w:val="002A0535"/>
    <w:rsid w:val="002E58C7"/>
    <w:rsid w:val="00305827"/>
    <w:rsid w:val="00310963"/>
    <w:rsid w:val="00311535"/>
    <w:rsid w:val="00313C5D"/>
    <w:rsid w:val="00336FBA"/>
    <w:rsid w:val="00346C9F"/>
    <w:rsid w:val="00347CD9"/>
    <w:rsid w:val="00382353"/>
    <w:rsid w:val="00450AA6"/>
    <w:rsid w:val="00455101"/>
    <w:rsid w:val="00461960"/>
    <w:rsid w:val="00547F72"/>
    <w:rsid w:val="00560389"/>
    <w:rsid w:val="0057034C"/>
    <w:rsid w:val="00607978"/>
    <w:rsid w:val="006C44E0"/>
    <w:rsid w:val="006D4E8E"/>
    <w:rsid w:val="006F268E"/>
    <w:rsid w:val="006F65AF"/>
    <w:rsid w:val="00710B5D"/>
    <w:rsid w:val="0071690F"/>
    <w:rsid w:val="0074705E"/>
    <w:rsid w:val="00777043"/>
    <w:rsid w:val="00795631"/>
    <w:rsid w:val="007E7ED9"/>
    <w:rsid w:val="007F6354"/>
    <w:rsid w:val="007F66B0"/>
    <w:rsid w:val="008050CC"/>
    <w:rsid w:val="00833228"/>
    <w:rsid w:val="008440E6"/>
    <w:rsid w:val="008943C1"/>
    <w:rsid w:val="008F09EC"/>
    <w:rsid w:val="009465D8"/>
    <w:rsid w:val="009B2119"/>
    <w:rsid w:val="009B5052"/>
    <w:rsid w:val="009C6B76"/>
    <w:rsid w:val="009D3D6B"/>
    <w:rsid w:val="009F1198"/>
    <w:rsid w:val="00A4290D"/>
    <w:rsid w:val="00A624B2"/>
    <w:rsid w:val="00A77650"/>
    <w:rsid w:val="00AC49CE"/>
    <w:rsid w:val="00AC676F"/>
    <w:rsid w:val="00B070D8"/>
    <w:rsid w:val="00B124E1"/>
    <w:rsid w:val="00B75F11"/>
    <w:rsid w:val="00BB09D7"/>
    <w:rsid w:val="00BD6F4D"/>
    <w:rsid w:val="00C22629"/>
    <w:rsid w:val="00C54589"/>
    <w:rsid w:val="00C835D9"/>
    <w:rsid w:val="00C97FB4"/>
    <w:rsid w:val="00CF3442"/>
    <w:rsid w:val="00D158A7"/>
    <w:rsid w:val="00D31030"/>
    <w:rsid w:val="00DF0A34"/>
    <w:rsid w:val="00DF22FA"/>
    <w:rsid w:val="00E01D80"/>
    <w:rsid w:val="00E50E11"/>
    <w:rsid w:val="00E80D7F"/>
    <w:rsid w:val="00EE5D02"/>
    <w:rsid w:val="00F236CA"/>
    <w:rsid w:val="00F81430"/>
    <w:rsid w:val="00F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83461-5996-4F2E-860A-48F1A32F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4290D"/>
    <w:pPr>
      <w:widowControl w:val="0"/>
      <w:autoSpaceDE w:val="0"/>
      <w:autoSpaceDN w:val="0"/>
      <w:adjustRightInd w:val="0"/>
      <w:spacing w:line="214" w:lineRule="exact"/>
      <w:ind w:firstLine="509"/>
      <w:jc w:val="both"/>
    </w:pPr>
    <w:rPr>
      <w:rFonts w:ascii="Arial" w:eastAsiaTheme="minorEastAsia" w:hAnsi="Arial" w:cs="Arial"/>
    </w:rPr>
  </w:style>
  <w:style w:type="paragraph" w:customStyle="1" w:styleId="Style10">
    <w:name w:val="Style10"/>
    <w:basedOn w:val="a"/>
    <w:uiPriority w:val="99"/>
    <w:rsid w:val="00A4290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1">
    <w:name w:val="Style11"/>
    <w:basedOn w:val="a"/>
    <w:uiPriority w:val="99"/>
    <w:rsid w:val="00A4290D"/>
    <w:pPr>
      <w:widowControl w:val="0"/>
      <w:autoSpaceDE w:val="0"/>
      <w:autoSpaceDN w:val="0"/>
      <w:adjustRightInd w:val="0"/>
      <w:spacing w:line="211" w:lineRule="exact"/>
      <w:ind w:firstLine="514"/>
      <w:jc w:val="both"/>
    </w:pPr>
    <w:rPr>
      <w:rFonts w:ascii="Arial" w:eastAsiaTheme="minorEastAsia" w:hAnsi="Arial" w:cs="Arial"/>
    </w:rPr>
  </w:style>
  <w:style w:type="character" w:customStyle="1" w:styleId="FontStyle19">
    <w:name w:val="Font Style19"/>
    <w:basedOn w:val="a0"/>
    <w:uiPriority w:val="99"/>
    <w:rsid w:val="00A4290D"/>
    <w:rPr>
      <w:rFonts w:ascii="Arial" w:hAnsi="Arial" w:cs="Arial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A4290D"/>
    <w:rPr>
      <w:rFonts w:ascii="Arial" w:hAnsi="Arial" w:cs="Arial" w:hint="default"/>
      <w:sz w:val="14"/>
      <w:szCs w:val="14"/>
    </w:rPr>
  </w:style>
  <w:style w:type="character" w:customStyle="1" w:styleId="FontStyle22">
    <w:name w:val="Font Style22"/>
    <w:basedOn w:val="a0"/>
    <w:uiPriority w:val="99"/>
    <w:rsid w:val="00A4290D"/>
    <w:rPr>
      <w:rFonts w:ascii="Arial" w:hAnsi="Arial" w:cs="Arial" w:hint="default"/>
      <w:sz w:val="18"/>
      <w:szCs w:val="18"/>
    </w:rPr>
  </w:style>
  <w:style w:type="character" w:customStyle="1" w:styleId="FontStyle23">
    <w:name w:val="Font Style23"/>
    <w:basedOn w:val="a0"/>
    <w:uiPriority w:val="99"/>
    <w:rsid w:val="00A4290D"/>
    <w:rPr>
      <w:rFonts w:ascii="Arial" w:hAnsi="Arial" w:cs="Arial" w:hint="default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A4290D"/>
    <w:rPr>
      <w:rFonts w:ascii="Arial" w:hAnsi="Arial" w:cs="Arial" w:hint="default"/>
      <w:i/>
      <w:i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027E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7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27E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7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6F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6F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K46C26</cp:lastModifiedBy>
  <cp:revision>7</cp:revision>
  <cp:lastPrinted>2022-11-01T10:34:00Z</cp:lastPrinted>
  <dcterms:created xsi:type="dcterms:W3CDTF">2022-10-18T03:46:00Z</dcterms:created>
  <dcterms:modified xsi:type="dcterms:W3CDTF">2022-11-01T10:35:00Z</dcterms:modified>
</cp:coreProperties>
</file>