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D" w:rsidRDefault="00C66D4D">
      <w:pPr>
        <w:pStyle w:val="Standard"/>
        <w:jc w:val="both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C66D4D" w:rsidP="00EA4001">
      <w:pPr>
        <w:pStyle w:val="Standard"/>
        <w:rPr>
          <w:rFonts w:ascii="Liberation Serif" w:hAnsi="Liberation Serif" w:cs="Arial"/>
          <w:color w:val="333333"/>
        </w:rPr>
      </w:pPr>
    </w:p>
    <w:p w:rsidR="00C66D4D" w:rsidRDefault="00924EE7">
      <w:pPr>
        <w:pStyle w:val="Standard"/>
        <w:jc w:val="center"/>
        <w:rPr>
          <w:rFonts w:ascii="Liberation Serif" w:hAnsi="Liberation Serif" w:cs="Arial"/>
          <w:b/>
          <w:bCs/>
          <w:color w:val="333333"/>
        </w:rPr>
      </w:pPr>
      <w:r>
        <w:rPr>
          <w:rFonts w:ascii="Liberation Serif" w:hAnsi="Liberation Serif" w:cs="Arial"/>
          <w:b/>
          <w:bCs/>
          <w:color w:val="333333"/>
        </w:rPr>
        <w:t>ЗАЯВКА №______</w:t>
      </w:r>
    </w:p>
    <w:p w:rsidR="00C66D4D" w:rsidRDefault="00924EE7">
      <w:pPr>
        <w:pStyle w:val="Standard"/>
        <w:jc w:val="center"/>
        <w:rPr>
          <w:rFonts w:ascii="Liberation Serif" w:hAnsi="Liberation Serif" w:cs="Arial"/>
          <w:b/>
          <w:bCs/>
          <w:color w:val="333333"/>
        </w:rPr>
      </w:pPr>
      <w:r>
        <w:rPr>
          <w:rFonts w:ascii="Liberation Serif" w:hAnsi="Liberation Serif" w:cs="Arial"/>
          <w:b/>
          <w:bCs/>
          <w:color w:val="333333"/>
        </w:rPr>
        <w:t>на участие в аукционе «____» _______________ 20____г.</w:t>
      </w:r>
    </w:p>
    <w:p w:rsidR="00C66D4D" w:rsidRDefault="00C66D4D">
      <w:pPr>
        <w:pStyle w:val="Standard"/>
        <w:jc w:val="center"/>
        <w:rPr>
          <w:rFonts w:ascii="Liberation Serif" w:hAnsi="Liberation Serif" w:cs="Arial"/>
          <w:b/>
          <w:bCs/>
          <w:color w:val="333333"/>
        </w:rPr>
      </w:pPr>
    </w:p>
    <w:p w:rsidR="00C66D4D" w:rsidRDefault="00924EE7">
      <w:pPr>
        <w:pStyle w:val="Standard"/>
        <w:jc w:val="center"/>
        <w:rPr>
          <w:rFonts w:ascii="Liberation Serif" w:hAnsi="Liberation Serif" w:cs="Arial"/>
          <w:b/>
          <w:bCs/>
          <w:color w:val="333333"/>
        </w:rPr>
      </w:pPr>
      <w:r>
        <w:rPr>
          <w:rFonts w:ascii="Liberation Serif" w:hAnsi="Liberation Serif" w:cs="Arial"/>
          <w:b/>
          <w:bCs/>
          <w:color w:val="333333"/>
        </w:rPr>
        <w:t>Заполняется заявителем — юридическим лицом</w:t>
      </w:r>
    </w:p>
    <w:p w:rsidR="00C66D4D" w:rsidRDefault="00C66D4D">
      <w:pPr>
        <w:pStyle w:val="Standard"/>
        <w:jc w:val="center"/>
        <w:rPr>
          <w:rFonts w:ascii="Liberation Serif" w:hAnsi="Liberation Serif" w:cs="Arial"/>
          <w:color w:val="333333"/>
        </w:rPr>
      </w:pPr>
    </w:p>
    <w:p w:rsidR="00C66D4D" w:rsidRDefault="00924EE7">
      <w:pPr>
        <w:pStyle w:val="Standard"/>
        <w:jc w:val="center"/>
        <w:rPr>
          <w:rFonts w:ascii="Liberation Serif" w:hAnsi="Liberation Serif" w:cs="Arial"/>
          <w:color w:val="333333"/>
        </w:rPr>
      </w:pPr>
      <w:r>
        <w:rPr>
          <w:rFonts w:ascii="Liberation Serif" w:hAnsi="Liberation Serif" w:cs="Arial"/>
          <w:color w:val="333333"/>
        </w:rPr>
        <w:t>_____________________________________________________________________________</w:t>
      </w:r>
    </w:p>
    <w:p w:rsidR="00C66D4D" w:rsidRDefault="00924EE7">
      <w:pPr>
        <w:pStyle w:val="Standard"/>
        <w:jc w:val="center"/>
        <w:rPr>
          <w:rFonts w:ascii="Liberation Serif" w:hAnsi="Liberation Serif" w:cs="Arial"/>
          <w:color w:val="333333"/>
          <w:sz w:val="18"/>
          <w:szCs w:val="18"/>
        </w:rPr>
      </w:pPr>
      <w:r>
        <w:rPr>
          <w:rFonts w:ascii="Liberation Serif" w:hAnsi="Liberation Serif" w:cs="Arial"/>
          <w:color w:val="333333"/>
          <w:sz w:val="18"/>
          <w:szCs w:val="18"/>
        </w:rPr>
        <w:t>(полное наименование юридического лица, ОГРН подающего заявку)</w:t>
      </w:r>
    </w:p>
    <w:p w:rsidR="00C66D4D" w:rsidRDefault="00C66D4D">
      <w:pPr>
        <w:pStyle w:val="Standard"/>
        <w:jc w:val="center"/>
        <w:rPr>
          <w:rFonts w:ascii="Liberation Serif" w:hAnsi="Liberation Serif" w:cs="Arial"/>
          <w:color w:val="333333"/>
        </w:rPr>
      </w:pPr>
    </w:p>
    <w:p w:rsidR="00C66D4D" w:rsidRDefault="00924EE7">
      <w:pPr>
        <w:pStyle w:val="Standard"/>
        <w:jc w:val="center"/>
        <w:rPr>
          <w:rFonts w:ascii="Liberation Serif" w:hAnsi="Liberation Serif" w:cs="Arial"/>
          <w:color w:val="333333"/>
        </w:rPr>
      </w:pPr>
      <w:r>
        <w:rPr>
          <w:rFonts w:ascii="Liberation Serif" w:hAnsi="Liberation Serif" w:cs="Arial"/>
          <w:color w:val="333333"/>
        </w:rPr>
        <w:t>____________________________________________________________________________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 лице _______________________________________________________________________</w:t>
      </w:r>
    </w:p>
    <w:p w:rsidR="00C66D4D" w:rsidRDefault="00924EE7">
      <w:pPr>
        <w:pStyle w:val="Standard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(Ф.И.О., должность представителя)</w:t>
      </w:r>
    </w:p>
    <w:p w:rsidR="00C66D4D" w:rsidRDefault="00C66D4D">
      <w:pPr>
        <w:pStyle w:val="Standard"/>
        <w:jc w:val="center"/>
        <w:rPr>
          <w:rFonts w:ascii="Liberation Serif" w:hAnsi="Liberation Serif"/>
          <w:sz w:val="18"/>
          <w:szCs w:val="18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действующего</w:t>
      </w:r>
      <w:proofErr w:type="gramEnd"/>
      <w:r>
        <w:rPr>
          <w:rFonts w:ascii="Liberation Serif" w:hAnsi="Liberation Serif"/>
        </w:rPr>
        <w:t xml:space="preserve"> на основании 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(доверенности № ______ от «_____» ______________ 20____г.)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юридический адрес, телефон 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Заполняется заявителем — физическим лицом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(Ф.И.О. лица, подающего заявку)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паспорт серии _____, № __________, код подразделения ________ выдан «___» ___ 20___г.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(кем </w:t>
      </w:r>
      <w:proofErr w:type="gramStart"/>
      <w:r>
        <w:rPr>
          <w:rFonts w:ascii="Liberation Serif" w:hAnsi="Liberation Serif"/>
          <w:sz w:val="18"/>
          <w:szCs w:val="18"/>
        </w:rPr>
        <w:t>выдан</w:t>
      </w:r>
      <w:proofErr w:type="gramEnd"/>
      <w:r>
        <w:rPr>
          <w:rFonts w:ascii="Liberation Serif" w:hAnsi="Liberation Serif"/>
          <w:sz w:val="18"/>
          <w:szCs w:val="18"/>
        </w:rPr>
        <w:t>)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Адрес, телефон: _______________________________________________________________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Банковские реквизиты Заявителя, по которым перечисляется сумма возвращаемого задатка: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наименование, ИНН, КПП, получателя 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наименование, ИНН, КПП банка 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 БИК 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Корр. Счет 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Расч</w:t>
      </w:r>
      <w:proofErr w:type="spellEnd"/>
      <w:r>
        <w:rPr>
          <w:rFonts w:ascii="Liberation Serif" w:hAnsi="Liberation Serif"/>
        </w:rPr>
        <w:t>. Счет 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Заявитель, принимает решение об участии в аукционе на право заключения договора аренды на размещение нестационарного торгового объекта, расположенного по адресу: Курганская область, </w:t>
      </w:r>
      <w:proofErr w:type="spellStart"/>
      <w:r>
        <w:rPr>
          <w:rFonts w:ascii="Liberation Serif" w:hAnsi="Liberation Serif"/>
        </w:rPr>
        <w:t>Юргамышский</w:t>
      </w:r>
      <w:proofErr w:type="spellEnd"/>
      <w:r>
        <w:rPr>
          <w:rFonts w:ascii="Liberation Serif" w:hAnsi="Liberation Serif"/>
        </w:rPr>
        <w:t xml:space="preserve"> район, п. Юргамыш, ул. _______________ площадью</w:t>
      </w:r>
      <w:r>
        <w:rPr>
          <w:rFonts w:ascii="Liberation Serif" w:hAnsi="Liberation Serif"/>
        </w:rPr>
        <w:softHyphen/>
        <w:t xml:space="preserve">________ </w:t>
      </w:r>
      <w:proofErr w:type="spellStart"/>
      <w:r>
        <w:rPr>
          <w:rFonts w:ascii="Liberation Serif" w:hAnsi="Liberation Serif"/>
        </w:rPr>
        <w:t>кв.м</w:t>
      </w:r>
      <w:proofErr w:type="spellEnd"/>
      <w:r>
        <w:rPr>
          <w:rFonts w:ascii="Liberation Serif" w:hAnsi="Liberation Serif"/>
        </w:rPr>
        <w:t>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/>
          <w:b/>
          <w:bCs/>
          <w:u w:val="single"/>
        </w:rPr>
        <w:t>обязуюсь</w:t>
      </w:r>
      <w:r>
        <w:rPr>
          <w:rFonts w:ascii="Liberation Serif" w:hAnsi="Liberation Serif"/>
        </w:rPr>
        <w:t>: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/>
        </w:rPr>
        <w:t>1) соблюдать условия Аукциона, содержащиеся в извещении о проведен</w:t>
      </w:r>
      <w:proofErr w:type="gramStart"/>
      <w:r>
        <w:rPr>
          <w:rFonts w:ascii="Liberation Serif" w:hAnsi="Liberation Serif"/>
        </w:rPr>
        <w:t>ии ау</w:t>
      </w:r>
      <w:proofErr w:type="gramEnd"/>
      <w:r>
        <w:rPr>
          <w:rFonts w:ascii="Liberation Serif" w:hAnsi="Liberation Serif"/>
        </w:rPr>
        <w:t>кциона, опубликованном в газете «Рассвет» от 20</w:t>
      </w:r>
      <w:r>
        <w:rPr>
          <w:rFonts w:ascii="Liberation Serif" w:hAnsi="Liberation Serif"/>
          <w:color w:val="C9211E"/>
        </w:rPr>
        <w:t>.06.2025</w:t>
      </w:r>
      <w:r>
        <w:rPr>
          <w:rFonts w:ascii="Liberation Serif" w:hAnsi="Liberation Serif"/>
        </w:rPr>
        <w:t xml:space="preserve">г № _____, на официальном сайте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</w:t>
      </w:r>
      <w:r>
        <w:rPr>
          <w:rFonts w:ascii="Liberation Serif" w:hAnsi="Liberation Serif" w:cs="Arial"/>
          <w:color w:val="333333"/>
        </w:rPr>
        <w:t xml:space="preserve"> Курганской области.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2) в случае признания победителем аукциона или единственным участником принявшим участие в аукционе — подписать протокол о результатах аукциона в день проведения аукциона, заключить договор аренды на размещение нестационарного торгового объекта (далее Договор) с Отделом экономики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 в течение 30 дней со дня направления организатором аукциона проекта Договора, и оплатить стоимость договора единовременным платежом (за вычетом</w:t>
      </w:r>
      <w:proofErr w:type="gramEnd"/>
      <w:r>
        <w:rPr>
          <w:rFonts w:ascii="Liberation Serif" w:hAnsi="Liberation Serif"/>
        </w:rPr>
        <w:t xml:space="preserve"> суммы внесенного для участия в Аукционе задатка, который засчитывается в сумму оплаты по Договору в течение 5 дней со дня подписания Договора);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3) в случае признания единственным участником аукциона или подавшим единственную заявку на участие в аукционе — заключить Договор аренды с Отделом экономики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 в течение 30 дней со дня направления Организатором аукциона проекта Договора, и оплатить стоимость договора единовременным платежом (за вычетом суммы внесенного для участия в Аукционе задатка, который засчитывается в сумму оплаты по Договору</w:t>
      </w:r>
      <w:proofErr w:type="gramEnd"/>
      <w:r>
        <w:rPr>
          <w:rFonts w:ascii="Liberation Serif" w:hAnsi="Liberation Serif"/>
        </w:rPr>
        <w:t xml:space="preserve"> в течение 5 дней со дня подписания Договора);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Заявителю известно </w:t>
      </w:r>
      <w:proofErr w:type="gramStart"/>
      <w:r>
        <w:rPr>
          <w:rFonts w:ascii="Liberation Serif" w:hAnsi="Liberation Serif"/>
        </w:rPr>
        <w:t>о</w:t>
      </w:r>
      <w:proofErr w:type="gramEnd"/>
      <w:r>
        <w:rPr>
          <w:rFonts w:ascii="Liberation Serif" w:hAnsi="Liberation Serif"/>
        </w:rPr>
        <w:t xml:space="preserve"> всех условиях аукциона, предусмотренных извещением о проведении аукциона. Настоящей заявкой Претендент подтверждает свое согласие на выполнение указанных условий и требований.</w:t>
      </w:r>
    </w:p>
    <w:p w:rsidR="00C66D4D" w:rsidRDefault="00924EE7">
      <w:pPr>
        <w:pStyle w:val="Standard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Заявитель согласен с тем, что внесенный задаток не возвращается в следующих случаях: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/>
          <w:b/>
          <w:bCs/>
        </w:rPr>
        <w:t xml:space="preserve">- </w:t>
      </w:r>
      <w:r>
        <w:rPr>
          <w:rFonts w:ascii="Liberation Serif" w:hAnsi="Liberation Serif"/>
        </w:rPr>
        <w:t>если Заявитель, признанный победителем аукциона, или единственный принявший участие в аукционе, Заявитель отказывается от подписания Протокола о результатах аукциона, уклоняется от заключения Договора, от выполнения иных условий аукциона;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/>
        </w:rPr>
        <w:t>- если аукцион признан несостоявшимся, и Заявитель, признанный единственным участником аукциона, уклоняется от заявления Договора;</w:t>
      </w:r>
    </w:p>
    <w:p w:rsidR="00C66D4D" w:rsidRDefault="00924EE7">
      <w:pPr>
        <w:pStyle w:val="Standard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Заявитель ознакомлен со всеми сведениями о предмете аукциона и документами, касающимися предмета и порядка проведения аукциона, и претензий не имеет.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Перечень документов прилагаемых к заявке: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Настоящая заявка составлена в 2-х экземплярах: один экземпляр для организатора аукциона, второй экземпляр для Претендента.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Подпись Заявителя                                                   Подпись уполномоченного лица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(уполномоченного  лица Заявителя)                       Организатора аукциона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_______________/_______________                       _____________/_____________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Заявка </w:t>
      </w:r>
      <w:proofErr w:type="gramStart"/>
      <w:r>
        <w:rPr>
          <w:rFonts w:ascii="Liberation Serif" w:hAnsi="Liberation Serif"/>
        </w:rPr>
        <w:t>подана Заявителем                                        Заявка принята</w:t>
      </w:r>
      <w:proofErr w:type="gramEnd"/>
      <w:r>
        <w:rPr>
          <w:rFonts w:ascii="Liberation Serif" w:hAnsi="Liberation Serif"/>
        </w:rPr>
        <w:t xml:space="preserve"> Организатором аукциона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«____»________________ 20____ г.                        «____» ___________________ 20 _____ г.</w:t>
      </w:r>
    </w:p>
    <w:p w:rsidR="00C66D4D" w:rsidRDefault="00924EE7">
      <w:pPr>
        <w:pStyle w:val="Standard"/>
        <w:rPr>
          <w:rFonts w:ascii="Liberation Serif" w:hAnsi="Liberation Serif" w:cs="Arial"/>
          <w:color w:val="333333"/>
        </w:rPr>
      </w:pPr>
      <w:r>
        <w:rPr>
          <w:rFonts w:ascii="Liberation Serif" w:hAnsi="Liberation Serif" w:cs="Arial"/>
          <w:color w:val="333333"/>
        </w:rPr>
        <w:t xml:space="preserve">                                           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В комиссию по организации и проведению торгов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в </w:t>
      </w:r>
      <w:proofErr w:type="spellStart"/>
      <w:r>
        <w:rPr>
          <w:rFonts w:ascii="Liberation Serif" w:hAnsi="Liberation Serif"/>
        </w:rPr>
        <w:t>Юргамышском</w:t>
      </w:r>
      <w:proofErr w:type="spellEnd"/>
      <w:r>
        <w:rPr>
          <w:rFonts w:ascii="Liberation Serif" w:hAnsi="Liberation Serif"/>
        </w:rPr>
        <w:t xml:space="preserve"> муниципального округа</w:t>
      </w:r>
    </w:p>
    <w:p w:rsidR="00C66D4D" w:rsidRDefault="00C66D4D">
      <w:pPr>
        <w:pStyle w:val="20"/>
        <w:rPr>
          <w:rFonts w:ascii="Liberation Serif" w:hAnsi="Liberation Serif"/>
          <w:b/>
          <w:bCs/>
        </w:rPr>
      </w:pPr>
    </w:p>
    <w:p w:rsidR="00C66D4D" w:rsidRDefault="00924EE7">
      <w:pPr>
        <w:pStyle w:val="20"/>
      </w:pPr>
      <w:r>
        <w:rPr>
          <w:rFonts w:ascii="Liberation Serif" w:hAnsi="Liberation Serif"/>
          <w:b/>
          <w:bCs/>
        </w:rPr>
        <w:t xml:space="preserve">                                         </w:t>
      </w:r>
      <w:r>
        <w:rPr>
          <w:rFonts w:ascii="Liberation Serif" w:hAnsi="Liberation Serif"/>
          <w:bCs/>
        </w:rPr>
        <w:t>от</w:t>
      </w:r>
      <w:r>
        <w:rPr>
          <w:rFonts w:ascii="Liberation Serif" w:hAnsi="Liberation Serif"/>
        </w:rPr>
        <w:t>_______________________________________________________</w:t>
      </w:r>
    </w:p>
    <w:p w:rsidR="00C66D4D" w:rsidRDefault="00924EE7">
      <w:pPr>
        <w:pStyle w:val="20"/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Liberation Serif" w:hAnsi="Liberation Serif"/>
          <w:sz w:val="20"/>
          <w:szCs w:val="20"/>
        </w:rPr>
        <w:t>(название физического лица (Ф.И.О.) юридического лица, с указанием статуса)</w:t>
      </w:r>
    </w:p>
    <w:p w:rsidR="00C66D4D" w:rsidRDefault="00924EE7">
      <w:pPr>
        <w:pStyle w:val="2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</w:t>
      </w:r>
    </w:p>
    <w:p w:rsidR="00C66D4D" w:rsidRDefault="00924EE7">
      <w:pPr>
        <w:pStyle w:val="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________________________________________________________</w:t>
      </w:r>
    </w:p>
    <w:p w:rsidR="00C66D4D" w:rsidRDefault="00924EE7">
      <w:pPr>
        <w:pStyle w:val="20"/>
      </w:pPr>
      <w:r>
        <w:rPr>
          <w:rFonts w:ascii="Liberation Serif" w:hAnsi="Liberation Serif"/>
          <w:bCs/>
        </w:rPr>
        <w:t xml:space="preserve">                                                                </w:t>
      </w:r>
      <w:r>
        <w:rPr>
          <w:rFonts w:ascii="Liberation Serif" w:hAnsi="Liberation Serif"/>
          <w:bCs/>
          <w:sz w:val="20"/>
          <w:szCs w:val="20"/>
        </w:rPr>
        <w:t xml:space="preserve">( </w:t>
      </w:r>
      <w:proofErr w:type="gramStart"/>
      <w:r>
        <w:rPr>
          <w:rFonts w:ascii="Liberation Serif" w:hAnsi="Liberation Serif"/>
          <w:bCs/>
          <w:sz w:val="20"/>
          <w:szCs w:val="20"/>
        </w:rPr>
        <w:t>расположенного</w:t>
      </w:r>
      <w:proofErr w:type="gramEnd"/>
      <w:r>
        <w:rPr>
          <w:rFonts w:ascii="Liberation Serif" w:hAnsi="Liberation Serif"/>
          <w:bCs/>
          <w:sz w:val="20"/>
          <w:szCs w:val="20"/>
        </w:rPr>
        <w:t xml:space="preserve"> (проживающего) по адресу)</w:t>
      </w:r>
    </w:p>
    <w:p w:rsidR="00C66D4D" w:rsidRDefault="00924EE7">
      <w:pPr>
        <w:pStyle w:val="20"/>
      </w:pPr>
      <w:r>
        <w:rPr>
          <w:rFonts w:ascii="Liberation Serif" w:hAnsi="Liberation Serif"/>
          <w:bCs/>
          <w:sz w:val="20"/>
          <w:szCs w:val="20"/>
        </w:rPr>
        <w:t xml:space="preserve">                                                    </w:t>
      </w:r>
      <w:r>
        <w:rPr>
          <w:rFonts w:ascii="Liberation Serif" w:hAnsi="Liberation Serif"/>
          <w:bCs/>
        </w:rPr>
        <w:t>тел.</w:t>
      </w:r>
      <w:r>
        <w:rPr>
          <w:rFonts w:ascii="Liberation Serif" w:hAnsi="Liberation Serif"/>
          <w:bCs/>
          <w:sz w:val="20"/>
          <w:szCs w:val="20"/>
        </w:rPr>
        <w:t xml:space="preserve"> ______________________________</w:t>
      </w:r>
      <w:r>
        <w:rPr>
          <w:rFonts w:ascii="Liberation Serif" w:hAnsi="Liberation Serif"/>
          <w:bCs/>
        </w:rPr>
        <w:t>___________________________</w:t>
      </w: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924EE7">
      <w:pPr>
        <w:pStyle w:val="20"/>
      </w:pPr>
      <w:r>
        <w:rPr>
          <w:rFonts w:ascii="Liberation Serif" w:hAnsi="Liberation Serif"/>
          <w:bCs/>
        </w:rPr>
        <w:t xml:space="preserve">                                                                                                  </w:t>
      </w:r>
    </w:p>
    <w:p w:rsidR="00C66D4D" w:rsidRDefault="00924EE7">
      <w:pPr>
        <w:pStyle w:val="20"/>
      </w:pPr>
      <w:r>
        <w:rPr>
          <w:rFonts w:ascii="Liberation Serif" w:hAnsi="Liberation Serif"/>
          <w:bCs/>
        </w:rPr>
        <w:t xml:space="preserve">                                                                </w:t>
      </w:r>
      <w:r>
        <w:rPr>
          <w:rFonts w:ascii="Liberation Serif" w:hAnsi="Liberation Serif"/>
        </w:rPr>
        <w:t xml:space="preserve">                                  </w:t>
      </w:r>
    </w:p>
    <w:p w:rsidR="00C66D4D" w:rsidRDefault="00924EE7">
      <w:pPr>
        <w:pStyle w:val="2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</w:t>
      </w:r>
    </w:p>
    <w:p w:rsidR="00C66D4D" w:rsidRDefault="00C66D4D">
      <w:pPr>
        <w:pStyle w:val="20"/>
        <w:rPr>
          <w:rFonts w:ascii="Liberation Serif" w:hAnsi="Liberation Serif"/>
          <w:b/>
          <w:bCs/>
        </w:rPr>
      </w:pPr>
    </w:p>
    <w:p w:rsidR="00C66D4D" w:rsidRDefault="00924EE7">
      <w:pPr>
        <w:pStyle w:val="2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ЗАЯВЛЕНИЕ</w:t>
      </w:r>
    </w:p>
    <w:p w:rsidR="00C66D4D" w:rsidRDefault="00924EE7">
      <w:pPr>
        <w:pStyle w:val="2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об ознакомлении с аукционной документацией</w:t>
      </w:r>
    </w:p>
    <w:p w:rsidR="00C66D4D" w:rsidRDefault="00924EE7">
      <w:pPr>
        <w:pStyle w:val="2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и предметом аукциона</w:t>
      </w:r>
    </w:p>
    <w:p w:rsidR="00C66D4D" w:rsidRDefault="00C66D4D">
      <w:pPr>
        <w:pStyle w:val="20"/>
        <w:rPr>
          <w:rFonts w:ascii="Liberation Serif" w:hAnsi="Liberation Serif"/>
          <w:b/>
          <w:bCs/>
        </w:rPr>
      </w:pPr>
    </w:p>
    <w:p w:rsidR="00C66D4D" w:rsidRDefault="00924EE7">
      <w:pPr>
        <w:pStyle w:val="20"/>
      </w:pPr>
      <w:r>
        <w:rPr>
          <w:rFonts w:ascii="Liberation Serif" w:hAnsi="Liberation Serif"/>
          <w:bCs/>
        </w:rPr>
        <w:t xml:space="preserve">         Данным заявлением я подтверждаю факт осмотра места под нестационарный торговый объект</w:t>
      </w:r>
      <w:r>
        <w:rPr>
          <w:rFonts w:ascii="Liberation Serif" w:hAnsi="Liberation Serif"/>
        </w:rPr>
        <w:t xml:space="preserve">, расположенный по адресу: Россия, Курганская область, </w:t>
      </w:r>
      <w:proofErr w:type="spellStart"/>
      <w:r>
        <w:rPr>
          <w:rFonts w:ascii="Liberation Serif" w:hAnsi="Liberation Serif"/>
        </w:rPr>
        <w:t>Юргамышский</w:t>
      </w:r>
      <w:proofErr w:type="spellEnd"/>
      <w:r>
        <w:rPr>
          <w:rFonts w:ascii="Liberation Serif" w:hAnsi="Liberation Serif"/>
        </w:rPr>
        <w:t xml:space="preserve"> район, _______________________________________________________________________  </w:t>
      </w:r>
      <w:r>
        <w:rPr>
          <w:rFonts w:ascii="Liberation Serif" w:hAnsi="Liberation Serif"/>
          <w:bCs/>
        </w:rPr>
        <w:t xml:space="preserve">и ознакомления с документами, отражающими физическое, юридическое и финансовое состояние объекта, и не буду предъявлять претензий к Отделу экономики Администрации </w:t>
      </w:r>
      <w:proofErr w:type="spellStart"/>
      <w:r>
        <w:rPr>
          <w:rFonts w:ascii="Liberation Serif" w:hAnsi="Liberation Serif"/>
          <w:bCs/>
        </w:rPr>
        <w:t>Юргамышского</w:t>
      </w:r>
      <w:proofErr w:type="spellEnd"/>
      <w:r>
        <w:rPr>
          <w:rFonts w:ascii="Liberation Serif" w:hAnsi="Liberation Serif"/>
          <w:bCs/>
        </w:rPr>
        <w:t xml:space="preserve"> муниципального округа Курганской области.</w:t>
      </w:r>
    </w:p>
    <w:p w:rsidR="00C66D4D" w:rsidRDefault="00924EE7">
      <w:pPr>
        <w:pStyle w:val="2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Обязуюсь сохранять в тайне всю конфиденциальную информацию, которую получу во время осмотра и ознакомления с документами передаваемого в аренду объекта и буду использовать полученную информацию только в целях участия в аукционе.</w:t>
      </w: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924EE7">
      <w:pPr>
        <w:pStyle w:val="2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Ф.И.О. участника аукциона</w:t>
      </w: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924EE7">
      <w:pPr>
        <w:pStyle w:val="2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__________________________                                              __________________________</w:t>
      </w:r>
    </w:p>
    <w:p w:rsidR="00C66D4D" w:rsidRDefault="00924EE7">
      <w:pPr>
        <w:pStyle w:val="20"/>
        <w:jc w:val="center"/>
      </w:pPr>
      <w:r>
        <w:rPr>
          <w:rFonts w:ascii="Liberation Serif" w:hAnsi="Liberation Serif"/>
          <w:b/>
          <w:bCs/>
        </w:rPr>
        <w:t xml:space="preserve">                              </w:t>
      </w:r>
      <w:r>
        <w:rPr>
          <w:rFonts w:ascii="Liberation Serif" w:hAnsi="Liberation Serif"/>
          <w:bCs/>
        </w:rPr>
        <w:t xml:space="preserve">                                                      (подпись)</w:t>
      </w:r>
      <w:proofErr w:type="gramStart"/>
      <w:r>
        <w:rPr>
          <w:rFonts w:ascii="Liberation Serif" w:hAnsi="Liberation Serif"/>
          <w:bCs/>
        </w:rPr>
        <w:t xml:space="preserve"> ,</w:t>
      </w:r>
      <w:proofErr w:type="gramEnd"/>
      <w:r>
        <w:rPr>
          <w:rFonts w:ascii="Liberation Serif" w:hAnsi="Liberation Serif"/>
          <w:bCs/>
        </w:rPr>
        <w:t xml:space="preserve"> дата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</w:p>
    <w:p w:rsidR="00EA4001" w:rsidRDefault="00EA4001">
      <w:pPr>
        <w:pStyle w:val="Standard"/>
        <w:jc w:val="both"/>
        <w:rPr>
          <w:rFonts w:ascii="Liberation Serif" w:hAnsi="Liberation Serif"/>
        </w:rPr>
      </w:pPr>
      <w:bookmarkStart w:id="0" w:name="_GoBack"/>
      <w:bookmarkEnd w:id="0"/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 xml:space="preserve">                                                        Форма №1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Приложение к заявке на участие в аукционе                </w:t>
      </w:r>
    </w:p>
    <w:p w:rsidR="00C66D4D" w:rsidRDefault="00924EE7">
      <w:pPr>
        <w:pStyle w:val="Textbody"/>
        <w:spacing w:line="240" w:lineRule="auto"/>
      </w:pPr>
      <w:r>
        <w:rPr>
          <w:rFonts w:ascii="Liberation Serif" w:hAnsi="Liberation Serif"/>
        </w:rPr>
        <w:t xml:space="preserve">                                                        на право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</w:rPr>
        <w:t xml:space="preserve">заключения договора аренды на размещения           </w:t>
      </w:r>
    </w:p>
    <w:p w:rsidR="00C66D4D" w:rsidRDefault="00924EE7">
      <w:pPr>
        <w:pStyle w:val="Textbody"/>
        <w:spacing w:line="240" w:lineRule="auto"/>
      </w:pPr>
      <w:r>
        <w:rPr>
          <w:rFonts w:ascii="Liberation Serif" w:hAnsi="Liberation Serif"/>
        </w:rPr>
        <w:t xml:space="preserve">                                                        нестационарного торгового объекта</w:t>
      </w:r>
    </w:p>
    <w:p w:rsidR="00C66D4D" w:rsidRDefault="00924EE7">
      <w:pPr>
        <w:pStyle w:val="Textbody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</w:p>
    <w:p w:rsidR="00C66D4D" w:rsidRDefault="00924EE7">
      <w:pPr>
        <w:pStyle w:val="Textbody"/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СВЕДЕНИЯ</w:t>
      </w:r>
    </w:p>
    <w:p w:rsidR="00C66D4D" w:rsidRDefault="00924EE7">
      <w:pPr>
        <w:pStyle w:val="Textbody"/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 участнике аукциона</w:t>
      </w:r>
    </w:p>
    <w:p w:rsidR="00C66D4D" w:rsidRDefault="00C66D4D">
      <w:pPr>
        <w:pStyle w:val="Textbody"/>
        <w:pBdr>
          <w:bottom w:val="single" w:sz="8" w:space="1" w:color="000000"/>
        </w:pBdr>
        <w:spacing w:line="240" w:lineRule="auto"/>
        <w:rPr>
          <w:rFonts w:ascii="Liberation Serif" w:hAnsi="Liberation Serif"/>
          <w:u w:val="single"/>
        </w:rPr>
      </w:pPr>
    </w:p>
    <w:p w:rsidR="00C66D4D" w:rsidRDefault="00924EE7">
      <w:pPr>
        <w:pStyle w:val="Textbody"/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участника)</w:t>
      </w:r>
    </w:p>
    <w:p w:rsidR="00C66D4D" w:rsidRDefault="00924EE7">
      <w:pPr>
        <w:pStyle w:val="Textbody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Каждое юридическое лицо, подающее  заявку на участие в аукционе, должно заполнить данную форму.</w:t>
      </w:r>
    </w:p>
    <w:p w:rsidR="00C66D4D" w:rsidRDefault="00C66D4D">
      <w:pPr>
        <w:pStyle w:val="Textbody"/>
        <w:spacing w:line="240" w:lineRule="auto"/>
        <w:rPr>
          <w:rFonts w:ascii="Liberation Serif" w:hAnsi="Liberation Serif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060"/>
        <w:gridCol w:w="5883"/>
      </w:tblGrid>
      <w:tr w:rsidR="00C66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Сведения об участнике   </w:t>
            </w: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u w:val="single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Почтовый адрес</w:t>
            </w:r>
          </w:p>
          <w:p w:rsidR="00C66D4D" w:rsidRDefault="00C66D4D">
            <w:pPr>
              <w:pStyle w:val="Textbody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Контактный телефон, факс</w:t>
            </w:r>
          </w:p>
          <w:p w:rsidR="00C66D4D" w:rsidRDefault="00C66D4D">
            <w:pPr>
              <w:pStyle w:val="Textbody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  <w:tr w:rsidR="00C66D4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lang w:eastAsia="ar-SA"/>
              </w:rPr>
            </w:pPr>
          </w:p>
        </w:tc>
      </w:tr>
    </w:tbl>
    <w:p w:rsidR="00C66D4D" w:rsidRDefault="00C66D4D">
      <w:pPr>
        <w:pStyle w:val="Textbody"/>
        <w:spacing w:line="240" w:lineRule="auto"/>
        <w:rPr>
          <w:rFonts w:ascii="Liberation Serif" w:hAnsi="Liberation Serif"/>
          <w:lang w:eastAsia="ar-SA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«____»_________________20   г                                         ____________________________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(Расшифровка подписи)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  <w:bCs/>
        </w:rPr>
      </w:pPr>
    </w:p>
    <w:p w:rsidR="00C66D4D" w:rsidRDefault="00924EE7">
      <w:pPr>
        <w:pStyle w:val="2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lastRenderedPageBreak/>
        <w:t xml:space="preserve">                                                                Форма  №2</w:t>
      </w:r>
    </w:p>
    <w:p w:rsidR="00C66D4D" w:rsidRDefault="00924EE7">
      <w:pPr>
        <w:pStyle w:val="20"/>
      </w:pPr>
      <w:r>
        <w:rPr>
          <w:rFonts w:ascii="Liberation Serif" w:hAnsi="Liberation Serif"/>
          <w:b/>
          <w:bCs/>
        </w:rPr>
        <w:t xml:space="preserve">                                                                </w:t>
      </w:r>
      <w:r>
        <w:rPr>
          <w:rFonts w:ascii="Liberation Serif" w:hAnsi="Liberation Serif"/>
        </w:rPr>
        <w:t>Приложение к заявке на участие в аукционе на право</w:t>
      </w:r>
    </w:p>
    <w:p w:rsidR="00C66D4D" w:rsidRDefault="00924EE7">
      <w:pPr>
        <w:pStyle w:val="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заключения договора аренды на размещение                    </w:t>
      </w:r>
    </w:p>
    <w:p w:rsidR="00C66D4D" w:rsidRDefault="00924EE7">
      <w:pPr>
        <w:pStyle w:val="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нестационарного торгового объекта   </w:t>
      </w:r>
    </w:p>
    <w:p w:rsidR="00C66D4D" w:rsidRDefault="00924EE7">
      <w:pPr>
        <w:pStyle w:val="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</w:p>
    <w:p w:rsidR="00C66D4D" w:rsidRDefault="00924EE7">
      <w:pPr>
        <w:pStyle w:val="2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Опись</w:t>
      </w:r>
    </w:p>
    <w:p w:rsidR="00C66D4D" w:rsidRDefault="00924EE7">
      <w:pPr>
        <w:pStyle w:val="20"/>
        <w:jc w:val="center"/>
      </w:pPr>
      <w:r>
        <w:rPr>
          <w:rFonts w:ascii="Liberation Serif" w:hAnsi="Liberation Serif"/>
          <w:b/>
          <w:bCs/>
        </w:rPr>
        <w:t>представленных документов на участие в открытом аукционе на право заключения договора аренды на размещение нестационарного торгового объекта</w:t>
      </w:r>
    </w:p>
    <w:p w:rsidR="00C66D4D" w:rsidRDefault="00924EE7">
      <w:pPr>
        <w:pStyle w:val="2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 w:rsidR="00C66D4D" w:rsidRDefault="00924EE7">
      <w:pPr>
        <w:pStyle w:val="20"/>
      </w:pPr>
      <w:r>
        <w:rPr>
          <w:rFonts w:ascii="Liberation Serif" w:hAnsi="Liberation Serif"/>
          <w:b/>
          <w:bCs/>
        </w:rPr>
        <w:t>(Лот № 1):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/>
        </w:rPr>
        <w:t xml:space="preserve">Право заключения договора аренды на размещения нестационарного торгового объекта расположенного по адресу: Россия, Курганская область, </w:t>
      </w:r>
      <w:proofErr w:type="spellStart"/>
      <w:r>
        <w:rPr>
          <w:rFonts w:ascii="Liberation Serif" w:hAnsi="Liberation Serif"/>
        </w:rPr>
        <w:t>Юргамышский</w:t>
      </w:r>
      <w:proofErr w:type="spellEnd"/>
      <w:r>
        <w:rPr>
          <w:rFonts w:ascii="Liberation Serif" w:hAnsi="Liberation Serif"/>
        </w:rPr>
        <w:t xml:space="preserve"> район,_</w:t>
      </w:r>
      <w:proofErr w:type="spellStart"/>
      <w:r>
        <w:rPr>
          <w:rFonts w:ascii="Liberation Serif" w:hAnsi="Liberation Serif"/>
        </w:rPr>
        <w:t>р.п</w:t>
      </w:r>
      <w:proofErr w:type="spellEnd"/>
      <w:r>
        <w:rPr>
          <w:rFonts w:ascii="Liberation Serif" w:hAnsi="Liberation Serif"/>
        </w:rPr>
        <w:t>. Юргамыш ул. _________________</w:t>
      </w:r>
    </w:p>
    <w:p w:rsidR="00C66D4D" w:rsidRDefault="00924EE7">
      <w:pPr>
        <w:pStyle w:val="20"/>
        <w:jc w:val="center"/>
      </w:pPr>
      <w:proofErr w:type="gramStart"/>
      <w:r>
        <w:rPr>
          <w:rFonts w:ascii="Liberation Serif" w:hAnsi="Liberation Serif"/>
          <w:bCs/>
        </w:rPr>
        <w:t xml:space="preserve">(указывается № лота и наименование недвижимого </w:t>
      </w:r>
      <w:r>
        <w:rPr>
          <w:rFonts w:ascii="Liberation Serif" w:hAnsi="Liberation Serif"/>
          <w:u w:val="single"/>
        </w:rPr>
        <w:t>_________________________________</w:t>
      </w:r>
      <w:proofErr w:type="gramEnd"/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(полное наименование участника аукциона)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976"/>
        <w:gridCol w:w="3101"/>
        <w:gridCol w:w="2403"/>
      </w:tblGrid>
      <w:tr w:rsidR="00C66D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Номера страниц</w:t>
            </w:r>
          </w:p>
        </w:tc>
      </w:tr>
      <w:tr w:rsidR="00C66D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  <w:p w:rsidR="00C66D4D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left"/>
              <w:rPr>
                <w:rFonts w:ascii="Liberation Serif" w:hAnsi="Liberation Serif" w:cs="Arial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333333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</w:p>
        </w:tc>
      </w:tr>
      <w:tr w:rsidR="00C66D4D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snapToGri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left"/>
            </w:pPr>
            <w:r>
              <w:rPr>
                <w:rFonts w:ascii="Liberation Serif" w:hAnsi="Liberation Serif"/>
                <w:sz w:val="22"/>
                <w:szCs w:val="22"/>
              </w:rPr>
              <w:t>Заявка на участие в открытом аукционе на право заключения договора на размещение нестационарного торгового объекта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Pr="00D166A7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Pr="00D166A7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6D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Копия платежного поручения</w:t>
            </w:r>
          </w:p>
          <w:p w:rsidR="00C66D4D" w:rsidRDefault="00C66D4D">
            <w:pPr>
              <w:pStyle w:val="2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</w:p>
        </w:tc>
      </w:tr>
      <w:tr w:rsidR="00C66D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Заявление об ознакомлении с имуществом и документами объекта выставленного на аукцион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Pr="00D166A7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Pr="00D166A7" w:rsidRDefault="00C66D4D">
            <w:pPr>
              <w:pStyle w:val="Standard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66D4D" w:rsidRDefault="00C66D4D">
      <w:pPr>
        <w:pStyle w:val="Standard"/>
        <w:jc w:val="both"/>
        <w:rPr>
          <w:rFonts w:ascii="Liberation Serif" w:hAnsi="Liberation Serif"/>
          <w:bCs/>
        </w:rPr>
      </w:pPr>
    </w:p>
    <w:p w:rsidR="00C66D4D" w:rsidRDefault="00C66D4D">
      <w:pPr>
        <w:pStyle w:val="20"/>
        <w:rPr>
          <w:rFonts w:ascii="Liberation Serif" w:hAnsi="Liberation Serif"/>
          <w:bCs/>
        </w:rPr>
      </w:pPr>
    </w:p>
    <w:p w:rsidR="00C66D4D" w:rsidRDefault="00924EE7">
      <w:pPr>
        <w:pStyle w:val="2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                                            _________________________</w:t>
      </w:r>
    </w:p>
    <w:p w:rsidR="00C66D4D" w:rsidRDefault="00924EE7">
      <w:pPr>
        <w:pStyle w:val="2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                                  (подпись)</w:t>
      </w:r>
    </w:p>
    <w:p w:rsidR="00C66D4D" w:rsidRDefault="00C66D4D">
      <w:pPr>
        <w:pStyle w:val="20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  <w:b/>
          <w:bCs/>
        </w:rPr>
      </w:pPr>
    </w:p>
    <w:p w:rsidR="00C66D4D" w:rsidRDefault="00C66D4D">
      <w:pPr>
        <w:pStyle w:val="20"/>
        <w:jc w:val="center"/>
        <w:rPr>
          <w:rFonts w:ascii="Liberation Serif" w:hAnsi="Liberation Serif"/>
        </w:rPr>
      </w:pP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Приложение 1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к аукционной документации на участие в аукционе          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на право заключения договора аренды </w:t>
      </w:r>
      <w:proofErr w:type="gramStart"/>
      <w:r>
        <w:rPr>
          <w:rFonts w:ascii="Liberation Serif" w:hAnsi="Liberation Serif"/>
        </w:rPr>
        <w:t>на</w:t>
      </w:r>
      <w:proofErr w:type="gramEnd"/>
      <w:r>
        <w:rPr>
          <w:rFonts w:ascii="Liberation Serif" w:hAnsi="Liberation Serif"/>
        </w:rPr>
        <w:t xml:space="preserve">                 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размещение нестационарного торгового объекта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</w:p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Журнал регистрации</w:t>
      </w:r>
    </w:p>
    <w:p w:rsidR="00C66D4D" w:rsidRDefault="00924EE7">
      <w:pPr>
        <w:pStyle w:val="Standard"/>
        <w:jc w:val="center"/>
      </w:pPr>
      <w:r>
        <w:rPr>
          <w:rFonts w:ascii="Liberation Serif" w:hAnsi="Liberation Serif"/>
        </w:rPr>
        <w:t xml:space="preserve">            поступления заявок на участие в открытом аукционе на право заключения договора аренды на размещения нестационарного торгового объекта</w:t>
      </w:r>
    </w:p>
    <w:p w:rsidR="00C66D4D" w:rsidRDefault="00C66D4D">
      <w:pPr>
        <w:pStyle w:val="20"/>
        <w:jc w:val="center"/>
        <w:rPr>
          <w:rFonts w:ascii="Liberation Serif" w:hAnsi="Liberation Serif"/>
        </w:rPr>
      </w:pP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040"/>
        <w:gridCol w:w="2265"/>
        <w:gridCol w:w="1755"/>
        <w:gridCol w:w="2834"/>
      </w:tblGrid>
      <w:tr w:rsidR="00C66D4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поступления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924EE7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C66D4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Pr="00D166A7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6D4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6D4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4D" w:rsidRDefault="00C66D4D">
            <w:pPr>
              <w:pStyle w:val="2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jc w:val="center"/>
        <w:rPr>
          <w:rFonts w:ascii="Liberation Serif" w:hAnsi="Liberation Serif"/>
          <w:b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  <w:b/>
        </w:rPr>
      </w:pPr>
    </w:p>
    <w:p w:rsidR="00C66D4D" w:rsidRDefault="00924EE7">
      <w:pPr>
        <w:pStyle w:val="10"/>
        <w:spacing w:before="0" w:after="144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 </w:t>
      </w: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rFonts w:ascii="Liberation Serif" w:hAnsi="Liberation Serif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</w:pPr>
    </w:p>
    <w:sectPr w:rsidR="00C66D4D">
      <w:pgSz w:w="11906" w:h="16838"/>
      <w:pgMar w:top="993" w:right="851" w:bottom="87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63" w:rsidRDefault="00C30563">
      <w:r>
        <w:separator/>
      </w:r>
    </w:p>
  </w:endnote>
  <w:endnote w:type="continuationSeparator" w:id="0">
    <w:p w:rsidR="00C30563" w:rsidRDefault="00C3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63" w:rsidRDefault="00C30563">
      <w:r>
        <w:rPr>
          <w:color w:val="000000"/>
        </w:rPr>
        <w:separator/>
      </w:r>
    </w:p>
  </w:footnote>
  <w:footnote w:type="continuationSeparator" w:id="0">
    <w:p w:rsidR="00C30563" w:rsidRDefault="00C3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FA"/>
    <w:multiLevelType w:val="multilevel"/>
    <w:tmpl w:val="A48278C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ACD0038"/>
    <w:multiLevelType w:val="multilevel"/>
    <w:tmpl w:val="0FB8423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2006C94"/>
    <w:multiLevelType w:val="multilevel"/>
    <w:tmpl w:val="856641D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E81202"/>
    <w:multiLevelType w:val="multilevel"/>
    <w:tmpl w:val="2128704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C76EA4"/>
    <w:multiLevelType w:val="multilevel"/>
    <w:tmpl w:val="C8ACE53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F5909E0"/>
    <w:multiLevelType w:val="multilevel"/>
    <w:tmpl w:val="1FDA4D48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6D4D"/>
    <w:rsid w:val="00924EE7"/>
    <w:rsid w:val="00C30563"/>
    <w:rsid w:val="00C66D4D"/>
    <w:rsid w:val="00D166A7"/>
    <w:rsid w:val="00E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3</cp:revision>
  <cp:lastPrinted>2024-07-02T13:59:00Z</cp:lastPrinted>
  <dcterms:created xsi:type="dcterms:W3CDTF">2018-10-10T16:21:00Z</dcterms:created>
  <dcterms:modified xsi:type="dcterms:W3CDTF">2025-06-11T11:00:00Z</dcterms:modified>
</cp:coreProperties>
</file>